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874" w:rsidRPr="00494907" w:rsidRDefault="00AB6874" w:rsidP="00AB6874">
      <w:pPr>
        <w:tabs>
          <w:tab w:val="left" w:pos="1440"/>
        </w:tabs>
        <w:snapToGrid w:val="0"/>
        <w:spacing w:line="460" w:lineRule="exact"/>
        <w:jc w:val="center"/>
        <w:outlineLvl w:val="0"/>
        <w:rPr>
          <w:rFonts w:ascii="標楷體" w:eastAsia="標楷體"/>
          <w:b/>
          <w:color w:val="000000"/>
          <w:spacing w:val="-2"/>
          <w:kern w:val="16"/>
          <w:sz w:val="36"/>
          <w:szCs w:val="36"/>
        </w:rPr>
      </w:pPr>
      <w:r w:rsidRPr="00494907">
        <w:rPr>
          <w:rFonts w:ascii="標楷體" w:eastAsia="標楷體" w:hint="eastAsia"/>
          <w:b/>
          <w:color w:val="000000"/>
          <w:spacing w:val="-2"/>
          <w:kern w:val="16"/>
          <w:sz w:val="36"/>
          <w:szCs w:val="36"/>
        </w:rPr>
        <w:t>臺北市</w:t>
      </w:r>
      <w:r w:rsidR="00EF11F7">
        <w:rPr>
          <w:rFonts w:ascii="標楷體" w:eastAsia="標楷體"/>
          <w:b/>
          <w:color w:val="000000"/>
          <w:spacing w:val="-2"/>
          <w:kern w:val="16"/>
          <w:sz w:val="36"/>
          <w:szCs w:val="36"/>
        </w:rPr>
        <w:t>103</w:t>
      </w:r>
      <w:r w:rsidRPr="00494907">
        <w:rPr>
          <w:rFonts w:ascii="標楷體" w:eastAsia="標楷體" w:hint="eastAsia"/>
          <w:b/>
          <w:color w:val="000000"/>
          <w:spacing w:val="-2"/>
          <w:kern w:val="16"/>
          <w:sz w:val="36"/>
          <w:szCs w:val="36"/>
        </w:rPr>
        <w:t>學年度教育盃中</w:t>
      </w:r>
      <w:r w:rsidR="00B370CB">
        <w:rPr>
          <w:rFonts w:ascii="標楷體" w:eastAsia="標楷體" w:hint="eastAsia"/>
          <w:b/>
          <w:color w:val="000000"/>
          <w:spacing w:val="-2"/>
          <w:kern w:val="16"/>
          <w:sz w:val="36"/>
          <w:szCs w:val="36"/>
        </w:rPr>
        <w:t>小學校法式滾球</w:t>
      </w:r>
      <w:r w:rsidRPr="00494907">
        <w:rPr>
          <w:rFonts w:ascii="標楷體" w:eastAsia="標楷體" w:hint="eastAsia"/>
          <w:b/>
          <w:color w:val="000000"/>
          <w:spacing w:val="-2"/>
          <w:kern w:val="16"/>
          <w:sz w:val="36"/>
          <w:szCs w:val="36"/>
        </w:rPr>
        <w:t>錦標賽競賽規程</w:t>
      </w:r>
      <w:bookmarkStart w:id="0" w:name="_GoBack"/>
      <w:bookmarkEnd w:id="0"/>
    </w:p>
    <w:p w:rsidR="00AB6874" w:rsidRPr="00494907" w:rsidRDefault="00AB6874" w:rsidP="00AB6874">
      <w:pPr>
        <w:snapToGrid w:val="0"/>
        <w:spacing w:line="460" w:lineRule="exact"/>
        <w:ind w:left="1945" w:hangingChars="694" w:hanging="1945"/>
        <w:rPr>
          <w:rFonts w:ascii="標楷體" w:eastAsia="標楷體" w:hAnsi="標楷體"/>
          <w:color w:val="000000"/>
          <w:kern w:val="16"/>
          <w:sz w:val="28"/>
          <w:szCs w:val="28"/>
        </w:rPr>
      </w:pPr>
      <w:r w:rsidRPr="00494907">
        <w:rPr>
          <w:rFonts w:ascii="標楷體" w:eastAsia="標楷體" w:hint="eastAsia"/>
          <w:b/>
          <w:color w:val="000000"/>
          <w:kern w:val="16"/>
          <w:sz w:val="28"/>
        </w:rPr>
        <w:t>一、依    據：</w:t>
      </w:r>
      <w:r w:rsidRPr="008C7B4E">
        <w:rPr>
          <w:rFonts w:ascii="標楷體" w:eastAsia="標楷體" w:hint="eastAsia"/>
          <w:color w:val="FF0000"/>
          <w:kern w:val="16"/>
          <w:sz w:val="28"/>
        </w:rPr>
        <w:t>臺北市政府教育局</w:t>
      </w:r>
      <w:r w:rsidRPr="008C7B4E">
        <w:rPr>
          <w:rFonts w:ascii="標楷體" w:eastAsia="標楷體" w:hAnsi="標楷體" w:cs="Courier New"/>
          <w:color w:val="FF0000"/>
          <w:kern w:val="0"/>
          <w:sz w:val="28"/>
          <w:szCs w:val="28"/>
        </w:rPr>
        <w:t>1</w:t>
      </w:r>
      <w:r w:rsidR="00B370CB" w:rsidRPr="008C7B4E">
        <w:rPr>
          <w:rFonts w:ascii="標楷體" w:eastAsia="標楷體" w:hAnsi="標楷體" w:cs="Courier New" w:hint="eastAsia"/>
          <w:color w:val="FF0000"/>
          <w:kern w:val="0"/>
          <w:sz w:val="28"/>
          <w:szCs w:val="28"/>
        </w:rPr>
        <w:t>04</w:t>
      </w:r>
      <w:r w:rsidRPr="008C7B4E">
        <w:rPr>
          <w:rFonts w:ascii="標楷體" w:eastAsia="標楷體" w:hAnsi="標楷體" w:cs="Courier New"/>
          <w:color w:val="FF0000"/>
          <w:kern w:val="0"/>
          <w:sz w:val="28"/>
          <w:szCs w:val="28"/>
        </w:rPr>
        <w:t>年</w:t>
      </w:r>
      <w:r w:rsidR="00B370CB" w:rsidRPr="008C7B4E">
        <w:rPr>
          <w:rFonts w:ascii="標楷體" w:eastAsia="標楷體" w:hAnsi="標楷體" w:cs="Courier New" w:hint="eastAsia"/>
          <w:color w:val="FF0000"/>
          <w:kern w:val="0"/>
          <w:sz w:val="28"/>
          <w:szCs w:val="28"/>
        </w:rPr>
        <w:t xml:space="preserve">  </w:t>
      </w:r>
      <w:r w:rsidRPr="008C7B4E">
        <w:rPr>
          <w:rFonts w:ascii="標楷體" w:eastAsia="標楷體" w:hAnsi="標楷體" w:cs="Courier New"/>
          <w:color w:val="FF0000"/>
          <w:kern w:val="0"/>
          <w:sz w:val="28"/>
          <w:szCs w:val="28"/>
        </w:rPr>
        <w:t>月</w:t>
      </w:r>
      <w:r w:rsidR="00B370CB" w:rsidRPr="008C7B4E">
        <w:rPr>
          <w:rFonts w:ascii="標楷體" w:eastAsia="標楷體" w:hAnsi="標楷體" w:cs="Courier New" w:hint="eastAsia"/>
          <w:color w:val="FF0000"/>
          <w:kern w:val="0"/>
          <w:sz w:val="28"/>
          <w:szCs w:val="28"/>
        </w:rPr>
        <w:t xml:space="preserve">   </w:t>
      </w:r>
      <w:r w:rsidRPr="008C7B4E">
        <w:rPr>
          <w:rFonts w:ascii="標楷體" w:eastAsia="標楷體" w:hAnsi="標楷體" w:cs="Courier New"/>
          <w:color w:val="FF0000"/>
          <w:kern w:val="0"/>
          <w:sz w:val="28"/>
          <w:szCs w:val="28"/>
        </w:rPr>
        <w:t>日北市教體字第</w:t>
      </w:r>
      <w:r w:rsidR="00B370CB" w:rsidRPr="008C7B4E">
        <w:rPr>
          <w:rFonts w:ascii="標楷體" w:eastAsia="標楷體" w:hAnsi="標楷體" w:cs="Courier New" w:hint="eastAsia"/>
          <w:color w:val="FF0000"/>
          <w:kern w:val="0"/>
          <w:sz w:val="28"/>
          <w:szCs w:val="28"/>
        </w:rPr>
        <w:t xml:space="preserve">     </w:t>
      </w:r>
      <w:r w:rsidRPr="008C7B4E">
        <w:rPr>
          <w:rFonts w:ascii="標楷體" w:eastAsia="標楷體" w:hAnsi="標楷體" w:cs="Courier New"/>
          <w:color w:val="FF0000"/>
          <w:kern w:val="0"/>
          <w:sz w:val="28"/>
          <w:szCs w:val="28"/>
        </w:rPr>
        <w:t>號</w:t>
      </w:r>
      <w:r w:rsidRPr="008C7B4E">
        <w:rPr>
          <w:rFonts w:ascii="標楷體" w:eastAsia="標楷體" w:hAnsi="標楷體" w:hint="eastAsia"/>
          <w:color w:val="FF0000"/>
          <w:kern w:val="16"/>
          <w:sz w:val="28"/>
          <w:szCs w:val="28"/>
        </w:rPr>
        <w:t>。</w:t>
      </w:r>
    </w:p>
    <w:p w:rsidR="00AB6874" w:rsidRPr="00B370CB" w:rsidRDefault="00AB6874" w:rsidP="00AB6874">
      <w:pPr>
        <w:snapToGrid w:val="0"/>
        <w:spacing w:line="460" w:lineRule="exact"/>
        <w:ind w:left="1945" w:hangingChars="694" w:hanging="1945"/>
        <w:rPr>
          <w:rFonts w:ascii="標楷體" w:eastAsia="標楷體" w:hAnsi="標楷體"/>
          <w:color w:val="000000"/>
          <w:kern w:val="16"/>
          <w:sz w:val="28"/>
          <w:szCs w:val="28"/>
        </w:rPr>
      </w:pPr>
      <w:r w:rsidRPr="00494907">
        <w:rPr>
          <w:rFonts w:ascii="標楷體" w:eastAsia="標楷體" w:hAnsi="標楷體" w:hint="eastAsia"/>
          <w:b/>
          <w:color w:val="000000"/>
          <w:kern w:val="16"/>
          <w:sz w:val="28"/>
          <w:szCs w:val="28"/>
        </w:rPr>
        <w:t xml:space="preserve">二、目 </w:t>
      </w:r>
      <w:r>
        <w:rPr>
          <w:rFonts w:ascii="標楷體" w:eastAsia="標楷體" w:hAnsi="標楷體" w:hint="eastAsia"/>
          <w:b/>
          <w:color w:val="000000"/>
          <w:kern w:val="16"/>
          <w:sz w:val="28"/>
          <w:szCs w:val="28"/>
        </w:rPr>
        <w:t xml:space="preserve"> </w:t>
      </w:r>
      <w:r w:rsidRPr="00494907">
        <w:rPr>
          <w:rFonts w:ascii="標楷體" w:eastAsia="標楷體" w:hAnsi="標楷體" w:hint="eastAsia"/>
          <w:b/>
          <w:color w:val="000000"/>
          <w:kern w:val="16"/>
          <w:sz w:val="28"/>
          <w:szCs w:val="28"/>
        </w:rPr>
        <w:t xml:space="preserve">  的：</w:t>
      </w:r>
      <w:r w:rsidRPr="00494907">
        <w:rPr>
          <w:rFonts w:ascii="標楷體" w:eastAsia="標楷體" w:hAnsi="標楷體" w:hint="eastAsia"/>
          <w:color w:val="000000"/>
          <w:kern w:val="16"/>
          <w:sz w:val="28"/>
          <w:szCs w:val="28"/>
        </w:rPr>
        <w:t>提升</w:t>
      </w:r>
      <w:r w:rsidRPr="00494907">
        <w:rPr>
          <w:rFonts w:ascii="標楷體" w:eastAsia="標楷體" w:hint="eastAsia"/>
          <w:color w:val="000000"/>
          <w:kern w:val="16"/>
          <w:sz w:val="28"/>
        </w:rPr>
        <w:t>臺北市</w:t>
      </w:r>
      <w:r w:rsidRPr="00494907">
        <w:rPr>
          <w:rFonts w:ascii="標楷體" w:eastAsia="標楷體" w:hAnsi="標楷體" w:hint="eastAsia"/>
          <w:color w:val="000000"/>
          <w:kern w:val="16"/>
          <w:sz w:val="28"/>
          <w:szCs w:val="28"/>
        </w:rPr>
        <w:t>中</w:t>
      </w:r>
      <w:r w:rsidR="00B370CB">
        <w:rPr>
          <w:rFonts w:ascii="標楷體" w:eastAsia="標楷體" w:hAnsi="標楷體" w:hint="eastAsia"/>
          <w:color w:val="000000"/>
          <w:kern w:val="16"/>
          <w:sz w:val="28"/>
          <w:szCs w:val="28"/>
        </w:rPr>
        <w:t>小學校法式滾球</w:t>
      </w:r>
      <w:r w:rsidRPr="00494907">
        <w:rPr>
          <w:rFonts w:ascii="標楷體" w:eastAsia="標楷體" w:hAnsi="標楷體" w:hint="eastAsia"/>
          <w:color w:val="000000"/>
          <w:kern w:val="16"/>
          <w:sz w:val="28"/>
          <w:szCs w:val="28"/>
        </w:rPr>
        <w:t>球水準，</w:t>
      </w:r>
      <w:r w:rsidR="00B370CB">
        <w:rPr>
          <w:rFonts w:ascii="標楷體" w:eastAsia="標楷體" w:hAnsi="標楷體" w:hint="eastAsia"/>
          <w:color w:val="000000"/>
          <w:kern w:val="16"/>
          <w:sz w:val="28"/>
          <w:szCs w:val="28"/>
        </w:rPr>
        <w:t>促進</w:t>
      </w:r>
      <w:r w:rsidR="00B370CB" w:rsidRPr="00B370CB">
        <w:rPr>
          <w:rFonts w:ascii="標楷體" w:eastAsia="標楷體" w:hAnsi="標楷體" w:hint="eastAsia"/>
          <w:color w:val="000000"/>
          <w:kern w:val="16"/>
          <w:sz w:val="28"/>
          <w:szCs w:val="28"/>
        </w:rPr>
        <w:t>學生身心健康，享受運動樂趣，</w:t>
      </w:r>
      <w:r w:rsidR="00B370CB" w:rsidRPr="00494907">
        <w:rPr>
          <w:rFonts w:ascii="標楷體" w:eastAsia="標楷體" w:hAnsi="標楷體" w:hint="eastAsia"/>
          <w:color w:val="000000"/>
          <w:kern w:val="16"/>
          <w:sz w:val="28"/>
          <w:szCs w:val="28"/>
        </w:rPr>
        <w:t>促進校際間</w:t>
      </w:r>
      <w:r w:rsidR="00B370CB">
        <w:rPr>
          <w:rFonts w:ascii="標楷體" w:eastAsia="標楷體" w:hAnsi="標楷體" w:hint="eastAsia"/>
          <w:color w:val="000000"/>
          <w:kern w:val="16"/>
          <w:sz w:val="28"/>
          <w:szCs w:val="28"/>
        </w:rPr>
        <w:t>滾球</w:t>
      </w:r>
      <w:r w:rsidR="00B370CB" w:rsidRPr="00494907">
        <w:rPr>
          <w:rFonts w:ascii="標楷體" w:eastAsia="標楷體" w:hAnsi="標楷體" w:hint="eastAsia"/>
          <w:color w:val="000000"/>
          <w:kern w:val="16"/>
          <w:sz w:val="28"/>
          <w:szCs w:val="28"/>
        </w:rPr>
        <w:t>球技術之交流</w:t>
      </w:r>
      <w:r w:rsidR="00B370CB" w:rsidRPr="00B370CB">
        <w:rPr>
          <w:rFonts w:ascii="標楷體" w:eastAsia="標楷體" w:hAnsi="標楷體" w:hint="eastAsia"/>
          <w:color w:val="000000"/>
          <w:kern w:val="16"/>
          <w:sz w:val="28"/>
          <w:szCs w:val="28"/>
        </w:rPr>
        <w:t>，</w:t>
      </w:r>
      <w:r w:rsidR="00B370CB">
        <w:rPr>
          <w:rFonts w:ascii="標楷體" w:eastAsia="標楷體" w:hAnsi="標楷體" w:hint="eastAsia"/>
          <w:color w:val="000000"/>
          <w:kern w:val="16"/>
          <w:sz w:val="28"/>
          <w:szCs w:val="28"/>
        </w:rPr>
        <w:t>養成良好運動習慣之目的。</w:t>
      </w:r>
    </w:p>
    <w:p w:rsidR="009E039E" w:rsidRPr="00494907" w:rsidRDefault="00AB6874" w:rsidP="009E039E">
      <w:pPr>
        <w:snapToGrid w:val="0"/>
        <w:spacing w:line="460" w:lineRule="exact"/>
        <w:ind w:left="1665" w:hangingChars="594" w:hanging="1665"/>
        <w:rPr>
          <w:rFonts w:ascii="標楷體" w:eastAsia="標楷體"/>
          <w:color w:val="000000"/>
          <w:kern w:val="16"/>
          <w:sz w:val="28"/>
        </w:rPr>
      </w:pPr>
      <w:r w:rsidRPr="00494907">
        <w:rPr>
          <w:rFonts w:ascii="標楷體" w:eastAsia="標楷體" w:hint="eastAsia"/>
          <w:b/>
          <w:color w:val="000000"/>
          <w:kern w:val="16"/>
          <w:sz w:val="28"/>
        </w:rPr>
        <w:t>三、主辦單位：</w:t>
      </w:r>
      <w:r w:rsidRPr="00494907">
        <w:rPr>
          <w:rFonts w:ascii="標楷體" w:eastAsia="標楷體" w:hint="eastAsia"/>
          <w:color w:val="000000"/>
          <w:kern w:val="16"/>
          <w:sz w:val="28"/>
        </w:rPr>
        <w:t>臺北市政府教育局。</w:t>
      </w:r>
    </w:p>
    <w:p w:rsidR="009E039E" w:rsidRDefault="001175F2" w:rsidP="009E039E">
      <w:pPr>
        <w:snapToGrid w:val="0"/>
        <w:spacing w:line="460" w:lineRule="exact"/>
        <w:ind w:left="1945" w:hangingChars="694" w:hanging="1945"/>
        <w:rPr>
          <w:rFonts w:ascii="標楷體" w:eastAsia="標楷體"/>
          <w:color w:val="000000"/>
          <w:kern w:val="16"/>
          <w:sz w:val="28"/>
        </w:rPr>
      </w:pPr>
      <w:r w:rsidRPr="00494907">
        <w:rPr>
          <w:rFonts w:ascii="標楷體" w:eastAsia="標楷體" w:hint="eastAsia"/>
          <w:b/>
          <w:color w:val="000000"/>
          <w:kern w:val="16"/>
          <w:sz w:val="28"/>
        </w:rPr>
        <w:t>四、承辦單位：</w:t>
      </w:r>
      <w:r w:rsidR="006835C4" w:rsidRPr="006835C4">
        <w:rPr>
          <w:rFonts w:ascii="標楷體" w:eastAsia="標楷體" w:hint="eastAsia"/>
          <w:color w:val="000000"/>
          <w:kern w:val="16"/>
          <w:sz w:val="28"/>
        </w:rPr>
        <w:t>臺北市立永春高級中學</w:t>
      </w:r>
      <w:r w:rsidRPr="00494907">
        <w:rPr>
          <w:rFonts w:ascii="標楷體" w:eastAsia="標楷體" w:hint="eastAsia"/>
          <w:color w:val="000000"/>
          <w:kern w:val="16"/>
          <w:sz w:val="28"/>
        </w:rPr>
        <w:t>。</w:t>
      </w:r>
    </w:p>
    <w:p w:rsidR="009347DA" w:rsidRPr="00494907" w:rsidRDefault="009347DA" w:rsidP="009E039E">
      <w:pPr>
        <w:snapToGrid w:val="0"/>
        <w:spacing w:line="460" w:lineRule="exact"/>
        <w:ind w:left="1945" w:hangingChars="694" w:hanging="1945"/>
        <w:rPr>
          <w:rFonts w:ascii="標楷體" w:eastAsia="標楷體"/>
          <w:color w:val="000000"/>
          <w:kern w:val="16"/>
          <w:sz w:val="28"/>
        </w:rPr>
      </w:pPr>
      <w:r>
        <w:rPr>
          <w:rFonts w:ascii="標楷體" w:eastAsia="標楷體" w:hint="eastAsia"/>
          <w:b/>
          <w:color w:val="000000"/>
          <w:kern w:val="16"/>
          <w:sz w:val="28"/>
        </w:rPr>
        <w:t>五、協辦單位：</w:t>
      </w:r>
      <w:r w:rsidRPr="009347DA">
        <w:rPr>
          <w:rFonts w:ascii="標楷體" w:eastAsia="標楷體" w:hint="eastAsia"/>
          <w:color w:val="000000"/>
          <w:kern w:val="16"/>
          <w:sz w:val="28"/>
        </w:rPr>
        <w:t>臺北市體育總會滾球協會。</w:t>
      </w:r>
    </w:p>
    <w:p w:rsidR="001175F2" w:rsidRPr="00494907" w:rsidRDefault="001175F2" w:rsidP="001175F2">
      <w:pPr>
        <w:snapToGrid w:val="0"/>
        <w:spacing w:line="460" w:lineRule="exact"/>
        <w:ind w:left="1665" w:hangingChars="594" w:hanging="1665"/>
        <w:rPr>
          <w:rFonts w:ascii="標楷體" w:eastAsia="標楷體"/>
          <w:b/>
          <w:color w:val="000000"/>
          <w:kern w:val="16"/>
          <w:sz w:val="28"/>
        </w:rPr>
      </w:pPr>
      <w:r w:rsidRPr="00494907">
        <w:rPr>
          <w:rFonts w:ascii="標楷體" w:eastAsia="標楷體" w:hint="eastAsia"/>
          <w:b/>
          <w:color w:val="000000"/>
          <w:kern w:val="16"/>
          <w:sz w:val="28"/>
        </w:rPr>
        <w:t>五、比賽分組：</w:t>
      </w:r>
      <w:r w:rsidR="006835C4" w:rsidRPr="00494907">
        <w:rPr>
          <w:rFonts w:ascii="標楷體" w:eastAsia="標楷體"/>
          <w:b/>
          <w:color w:val="000000"/>
          <w:kern w:val="16"/>
          <w:sz w:val="28"/>
        </w:rPr>
        <w:t xml:space="preserve"> </w:t>
      </w:r>
    </w:p>
    <w:p w:rsidR="006835C4" w:rsidRDefault="006835C4" w:rsidP="006835C4">
      <w:pPr>
        <w:pStyle w:val="aa"/>
        <w:numPr>
          <w:ilvl w:val="0"/>
          <w:numId w:val="6"/>
        </w:numPr>
        <w:snapToGrid w:val="0"/>
        <w:spacing w:line="460" w:lineRule="exact"/>
        <w:ind w:leftChars="0" w:left="1560" w:rightChars="137" w:right="329" w:hanging="852"/>
        <w:rPr>
          <w:rFonts w:ascii="標楷體" w:eastAsia="標楷體" w:hAnsi="標楷體"/>
          <w:color w:val="000000"/>
          <w:kern w:val="16"/>
          <w:sz w:val="28"/>
        </w:rPr>
      </w:pPr>
      <w:r w:rsidRPr="006835C4">
        <w:rPr>
          <w:rFonts w:ascii="標楷體" w:eastAsia="標楷體" w:hAnsi="標楷體" w:hint="eastAsia"/>
          <w:color w:val="000000"/>
          <w:kern w:val="16"/>
          <w:sz w:val="28"/>
        </w:rPr>
        <w:t>團體賽：分國小組、國中男子組、國中女子組、高中男子組、高中女子組、教職員工組。</w:t>
      </w:r>
    </w:p>
    <w:p w:rsidR="001175F2" w:rsidRPr="006835C4" w:rsidRDefault="006835C4" w:rsidP="006835C4">
      <w:pPr>
        <w:pStyle w:val="aa"/>
        <w:numPr>
          <w:ilvl w:val="0"/>
          <w:numId w:val="6"/>
        </w:numPr>
        <w:snapToGrid w:val="0"/>
        <w:spacing w:line="460" w:lineRule="exact"/>
        <w:ind w:leftChars="0" w:left="1560" w:rightChars="137" w:right="329" w:hanging="852"/>
        <w:rPr>
          <w:rFonts w:ascii="標楷體" w:eastAsia="標楷體" w:hAnsi="標楷體"/>
          <w:color w:val="000000"/>
          <w:kern w:val="16"/>
          <w:sz w:val="28"/>
        </w:rPr>
      </w:pPr>
      <w:r w:rsidRPr="006835C4">
        <w:rPr>
          <w:rFonts w:ascii="標楷體" w:eastAsia="標楷體" w:hint="eastAsia"/>
          <w:color w:val="000000"/>
          <w:kern w:val="16"/>
          <w:sz w:val="28"/>
        </w:rPr>
        <w:t>個人射擊擲準賽：分</w:t>
      </w:r>
      <w:r w:rsidRPr="006835C4">
        <w:rPr>
          <w:rFonts w:ascii="標楷體" w:eastAsia="標楷體" w:hAnsi="標楷體" w:hint="eastAsia"/>
          <w:color w:val="000000"/>
          <w:kern w:val="16"/>
          <w:sz w:val="28"/>
        </w:rPr>
        <w:t>國小組、國中男子組、國中女子組、高中男子組、高中女子組。</w:t>
      </w:r>
    </w:p>
    <w:p w:rsidR="00AB6874" w:rsidRDefault="00AB6874" w:rsidP="00AB6874">
      <w:pPr>
        <w:tabs>
          <w:tab w:val="num" w:pos="6988"/>
          <w:tab w:val="num" w:pos="13394"/>
        </w:tabs>
        <w:snapToGrid w:val="0"/>
        <w:spacing w:line="460" w:lineRule="exact"/>
        <w:ind w:left="1665" w:rightChars="137" w:right="329" w:hangingChars="594" w:hanging="1665"/>
        <w:rPr>
          <w:rFonts w:ascii="標楷體" w:eastAsia="標楷體"/>
          <w:color w:val="FF0000"/>
          <w:kern w:val="16"/>
          <w:sz w:val="28"/>
        </w:rPr>
      </w:pPr>
      <w:r w:rsidRPr="00494907">
        <w:rPr>
          <w:rFonts w:ascii="標楷體" w:eastAsia="標楷體" w:hint="eastAsia"/>
          <w:b/>
          <w:color w:val="000000"/>
          <w:kern w:val="16"/>
          <w:sz w:val="28"/>
        </w:rPr>
        <w:t>六、比賽日期：</w:t>
      </w:r>
      <w:r w:rsidRPr="00EF11F7">
        <w:rPr>
          <w:rFonts w:ascii="標楷體" w:eastAsia="標楷體" w:hint="eastAsia"/>
          <w:kern w:val="16"/>
          <w:sz w:val="28"/>
        </w:rPr>
        <w:t>中華民國1</w:t>
      </w:r>
      <w:r w:rsidR="006835C4" w:rsidRPr="00EF11F7">
        <w:rPr>
          <w:rFonts w:ascii="標楷體" w:eastAsia="標楷體" w:hint="eastAsia"/>
          <w:kern w:val="16"/>
          <w:sz w:val="28"/>
        </w:rPr>
        <w:t>04</w:t>
      </w:r>
      <w:r w:rsidRPr="00EF11F7">
        <w:rPr>
          <w:rFonts w:ascii="標楷體" w:eastAsia="標楷體" w:hint="eastAsia"/>
          <w:kern w:val="16"/>
          <w:sz w:val="28"/>
        </w:rPr>
        <w:t>年</w:t>
      </w:r>
      <w:r w:rsidR="006835C4" w:rsidRPr="00EF11F7">
        <w:rPr>
          <w:rFonts w:ascii="標楷體" w:eastAsia="標楷體" w:hint="eastAsia"/>
          <w:kern w:val="16"/>
          <w:sz w:val="28"/>
        </w:rPr>
        <w:t>5</w:t>
      </w:r>
      <w:r w:rsidRPr="00EF11F7">
        <w:rPr>
          <w:rFonts w:ascii="標楷體" w:eastAsia="標楷體" w:hint="eastAsia"/>
          <w:kern w:val="16"/>
          <w:sz w:val="28"/>
        </w:rPr>
        <w:t>月</w:t>
      </w:r>
      <w:r w:rsidR="00EF11F7" w:rsidRPr="00EF11F7">
        <w:rPr>
          <w:rFonts w:ascii="標楷體" w:eastAsia="標楷體"/>
          <w:kern w:val="16"/>
          <w:sz w:val="28"/>
        </w:rPr>
        <w:t>25</w:t>
      </w:r>
      <w:r w:rsidRPr="00EF11F7">
        <w:rPr>
          <w:rFonts w:ascii="標楷體" w:eastAsia="標楷體" w:hint="eastAsia"/>
          <w:kern w:val="16"/>
          <w:sz w:val="28"/>
        </w:rPr>
        <w:t>日</w:t>
      </w:r>
      <w:r w:rsidRPr="00EF11F7">
        <w:rPr>
          <w:rFonts w:ascii="標楷體" w:eastAsia="標楷體" w:hAnsi="標楷體" w:hint="eastAsia"/>
          <w:kern w:val="16"/>
          <w:sz w:val="28"/>
          <w:szCs w:val="28"/>
        </w:rPr>
        <w:t>(</w:t>
      </w:r>
      <w:r w:rsidR="00EF11F7" w:rsidRPr="00EF11F7">
        <w:rPr>
          <w:rFonts w:ascii="標楷體" w:eastAsia="標楷體" w:hAnsi="標楷體" w:hint="eastAsia"/>
          <w:kern w:val="16"/>
          <w:sz w:val="28"/>
          <w:szCs w:val="28"/>
        </w:rPr>
        <w:t>一</w:t>
      </w:r>
      <w:r w:rsidRPr="00EF11F7">
        <w:rPr>
          <w:rFonts w:ascii="標楷體" w:eastAsia="標楷體" w:hAnsi="標楷體" w:hint="eastAsia"/>
          <w:kern w:val="16"/>
          <w:sz w:val="28"/>
          <w:szCs w:val="28"/>
        </w:rPr>
        <w:t>)</w:t>
      </w:r>
      <w:r w:rsidRPr="00EF11F7">
        <w:rPr>
          <w:rFonts w:ascii="標楷體" w:eastAsia="標楷體" w:hint="eastAsia"/>
          <w:kern w:val="16"/>
          <w:sz w:val="28"/>
        </w:rPr>
        <w:t>至</w:t>
      </w:r>
      <w:r w:rsidR="00EF11F7" w:rsidRPr="00EF11F7">
        <w:rPr>
          <w:rFonts w:ascii="標楷體" w:eastAsia="標楷體" w:hint="eastAsia"/>
          <w:kern w:val="16"/>
          <w:sz w:val="28"/>
        </w:rPr>
        <w:t>5</w:t>
      </w:r>
      <w:r w:rsidRPr="00EF11F7">
        <w:rPr>
          <w:rFonts w:ascii="標楷體" w:eastAsia="標楷體" w:hint="eastAsia"/>
          <w:kern w:val="16"/>
          <w:sz w:val="28"/>
        </w:rPr>
        <w:t>月</w:t>
      </w:r>
      <w:r w:rsidR="00EF11F7" w:rsidRPr="00EF11F7">
        <w:rPr>
          <w:rFonts w:ascii="標楷體" w:eastAsia="標楷體"/>
          <w:kern w:val="16"/>
          <w:sz w:val="28"/>
        </w:rPr>
        <w:t>29</w:t>
      </w:r>
      <w:r w:rsidRPr="00EF11F7">
        <w:rPr>
          <w:rFonts w:ascii="標楷體" w:eastAsia="標楷體" w:hint="eastAsia"/>
          <w:kern w:val="16"/>
          <w:sz w:val="28"/>
        </w:rPr>
        <w:t>日</w:t>
      </w:r>
      <w:r w:rsidRPr="00EF11F7">
        <w:rPr>
          <w:rFonts w:ascii="標楷體" w:eastAsia="標楷體" w:hAnsi="標楷體" w:hint="eastAsia"/>
          <w:kern w:val="16"/>
          <w:sz w:val="28"/>
          <w:szCs w:val="28"/>
        </w:rPr>
        <w:t>(</w:t>
      </w:r>
      <w:r w:rsidR="00EF11F7" w:rsidRPr="00EF11F7">
        <w:rPr>
          <w:rFonts w:ascii="標楷體" w:eastAsia="標楷體" w:hAnsi="標楷體" w:hint="eastAsia"/>
          <w:kern w:val="16"/>
          <w:sz w:val="28"/>
          <w:szCs w:val="28"/>
        </w:rPr>
        <w:t>五</w:t>
      </w:r>
      <w:r w:rsidRPr="00EF11F7">
        <w:rPr>
          <w:rFonts w:ascii="標楷體" w:eastAsia="標楷體" w:hAnsi="標楷體" w:hint="eastAsia"/>
          <w:kern w:val="16"/>
          <w:sz w:val="28"/>
          <w:szCs w:val="28"/>
        </w:rPr>
        <w:t>)</w:t>
      </w:r>
      <w:r w:rsidRPr="00EF11F7">
        <w:rPr>
          <w:rFonts w:ascii="標楷體" w:eastAsia="標楷體" w:hint="eastAsia"/>
          <w:kern w:val="16"/>
          <w:sz w:val="28"/>
        </w:rPr>
        <w:t>。</w:t>
      </w:r>
    </w:p>
    <w:p w:rsidR="006835C4" w:rsidRPr="00494907" w:rsidRDefault="006835C4" w:rsidP="00AB6874">
      <w:pPr>
        <w:tabs>
          <w:tab w:val="num" w:pos="6988"/>
          <w:tab w:val="num" w:pos="13394"/>
        </w:tabs>
        <w:snapToGrid w:val="0"/>
        <w:spacing w:line="460" w:lineRule="exact"/>
        <w:ind w:left="1665" w:rightChars="137" w:right="329" w:hangingChars="594" w:hanging="1665"/>
        <w:rPr>
          <w:rFonts w:ascii="標楷體" w:eastAsia="標楷體"/>
          <w:color w:val="000000"/>
          <w:kern w:val="16"/>
          <w:sz w:val="28"/>
        </w:rPr>
      </w:pPr>
      <w:r w:rsidRPr="00494907">
        <w:rPr>
          <w:rFonts w:ascii="標楷體" w:eastAsia="標楷體" w:hint="eastAsia"/>
          <w:b/>
          <w:color w:val="000000"/>
          <w:kern w:val="16"/>
          <w:sz w:val="28"/>
        </w:rPr>
        <w:t>七、</w:t>
      </w:r>
      <w:r w:rsidRPr="00571C45">
        <w:rPr>
          <w:rFonts w:ascii="標楷體" w:eastAsia="標楷體"/>
          <w:b/>
          <w:color w:val="000000"/>
          <w:kern w:val="16"/>
          <w:sz w:val="28"/>
        </w:rPr>
        <w:t>比賽地點：</w:t>
      </w:r>
      <w:r w:rsidRPr="006835C4">
        <w:rPr>
          <w:rFonts w:ascii="標楷體" w:eastAsia="標楷體" w:hint="eastAsia"/>
          <w:color w:val="000000"/>
          <w:kern w:val="16"/>
          <w:sz w:val="28"/>
        </w:rPr>
        <w:t>臺北市立永春高中滾球場(臺北市信義區松山路654號)</w:t>
      </w:r>
    </w:p>
    <w:p w:rsidR="006835C4" w:rsidRPr="00494907" w:rsidRDefault="00AB6874" w:rsidP="004B0295">
      <w:pPr>
        <w:tabs>
          <w:tab w:val="left" w:pos="720"/>
        </w:tabs>
        <w:snapToGrid w:val="0"/>
        <w:spacing w:line="460" w:lineRule="exact"/>
        <w:ind w:left="1665" w:rightChars="137" w:right="329" w:hangingChars="594" w:hanging="1665"/>
        <w:rPr>
          <w:rFonts w:ascii="標楷體" w:eastAsia="標楷體"/>
          <w:b/>
          <w:color w:val="000000"/>
          <w:kern w:val="16"/>
          <w:sz w:val="28"/>
        </w:rPr>
      </w:pPr>
      <w:r w:rsidRPr="00494907">
        <w:rPr>
          <w:rFonts w:ascii="標楷體" w:eastAsia="標楷體" w:hint="eastAsia"/>
          <w:b/>
          <w:color w:val="000000"/>
          <w:kern w:val="16"/>
          <w:sz w:val="28"/>
        </w:rPr>
        <w:t>八、參加資格：</w:t>
      </w:r>
    </w:p>
    <w:p w:rsidR="00EF11F7" w:rsidRPr="00EF11F7" w:rsidRDefault="00AB6874" w:rsidP="00EF11F7">
      <w:pPr>
        <w:pStyle w:val="a4"/>
        <w:spacing w:line="460" w:lineRule="exact"/>
        <w:ind w:rightChars="137" w:right="329" w:firstLineChars="202" w:firstLine="566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Ansi="標楷體" w:hint="eastAsia"/>
          <w:color w:val="000000"/>
          <w:kern w:val="16"/>
          <w:sz w:val="28"/>
          <w:szCs w:val="28"/>
        </w:rPr>
        <w:t>（一）學生組</w:t>
      </w:r>
      <w:r w:rsidR="00EF11F7">
        <w:rPr>
          <w:rFonts w:ascii="標楷體" w:eastAsia="標楷體" w:hAnsi="標楷體" w:hint="eastAsia"/>
          <w:color w:val="000000"/>
          <w:kern w:val="16"/>
          <w:sz w:val="28"/>
          <w:szCs w:val="28"/>
        </w:rPr>
        <w:t>：</w:t>
      </w:r>
      <w:r w:rsidR="009E039E" w:rsidRPr="00D20580">
        <w:rPr>
          <w:rFonts w:ascii="標楷體" w:eastAsia="標楷體" w:hint="eastAsia"/>
          <w:kern w:val="0"/>
          <w:sz w:val="28"/>
          <w:szCs w:val="28"/>
        </w:rPr>
        <w:t>本市公私立中小學</w:t>
      </w:r>
      <w:r w:rsidR="00EF11F7">
        <w:rPr>
          <w:rFonts w:ascii="標楷體" w:eastAsia="標楷體" w:hAnsi="標楷體" w:hint="eastAsia"/>
          <w:color w:val="000000"/>
          <w:kern w:val="16"/>
          <w:sz w:val="28"/>
          <w:szCs w:val="28"/>
        </w:rPr>
        <w:t>在學學生</w:t>
      </w:r>
      <w:r w:rsidR="00EF11F7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AB6874" w:rsidRPr="00494907" w:rsidRDefault="00AB6874" w:rsidP="00EF11F7">
      <w:pPr>
        <w:pStyle w:val="a4"/>
        <w:spacing w:line="460" w:lineRule="exact"/>
        <w:ind w:leftChars="236" w:left="566" w:rightChars="137" w:right="329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（二）教職員工組</w:t>
      </w:r>
      <w:r w:rsidR="00EF11F7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學校正式編制內之教職員工、教官</w:t>
      </w:r>
      <w:r w:rsidR="00EF11F7">
        <w:rPr>
          <w:rFonts w:ascii="標楷體" w:eastAsia="標楷體" w:hAnsi="標楷體" w:hint="eastAsia"/>
          <w:color w:val="000000"/>
          <w:sz w:val="28"/>
          <w:szCs w:val="28"/>
        </w:rPr>
        <w:t>(含支援)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與專任運動教練。</w:t>
      </w:r>
    </w:p>
    <w:p w:rsidR="004B0295" w:rsidRPr="004B0295" w:rsidRDefault="00AB6874" w:rsidP="004B0295">
      <w:pPr>
        <w:pStyle w:val="a4"/>
        <w:spacing w:line="460" w:lineRule="exact"/>
        <w:ind w:leftChars="58" w:left="988" w:rightChars="137" w:right="329" w:hangingChars="303" w:hanging="849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36DA2">
        <w:rPr>
          <w:rFonts w:ascii="標楷體" w:eastAsia="標楷體" w:hAnsi="標楷體" w:hint="eastAsia"/>
          <w:b/>
          <w:color w:val="000000"/>
          <w:sz w:val="28"/>
          <w:szCs w:val="28"/>
        </w:rPr>
        <w:t>九、</w:t>
      </w:r>
      <w:r w:rsidR="004B0295">
        <w:rPr>
          <w:rFonts w:ascii="標楷體" w:eastAsia="標楷體" w:hint="eastAsia"/>
          <w:b/>
          <w:color w:val="000000"/>
          <w:kern w:val="16"/>
          <w:sz w:val="28"/>
        </w:rPr>
        <w:t>組隊方式</w:t>
      </w:r>
      <w:r w:rsidRPr="00136DA2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 w:rsidR="004B0295" w:rsidRPr="00136DA2">
        <w:rPr>
          <w:rFonts w:ascii="標楷體" w:eastAsia="標楷體" w:hAnsi="標楷體"/>
          <w:color w:val="000000"/>
          <w:sz w:val="28"/>
          <w:szCs w:val="28"/>
        </w:rPr>
        <w:t xml:space="preserve"> </w:t>
      </w:r>
    </w:p>
    <w:p w:rsidR="00577D67" w:rsidRPr="00577D67" w:rsidRDefault="00571C45" w:rsidP="004B0295">
      <w:pPr>
        <w:pStyle w:val="a4"/>
        <w:numPr>
          <w:ilvl w:val="0"/>
          <w:numId w:val="8"/>
        </w:numPr>
        <w:spacing w:line="460" w:lineRule="exact"/>
        <w:ind w:left="1560" w:rightChars="137" w:right="329" w:hanging="855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Ansi="標楷體" w:hint="eastAsia"/>
          <w:color w:val="000000"/>
          <w:kern w:val="16"/>
          <w:sz w:val="28"/>
          <w:szCs w:val="28"/>
        </w:rPr>
        <w:t>以學校為單位報名參加比賽</w:t>
      </w:r>
    </w:p>
    <w:p w:rsidR="00571C45" w:rsidRDefault="00577D67" w:rsidP="004B0295">
      <w:pPr>
        <w:pStyle w:val="a4"/>
        <w:numPr>
          <w:ilvl w:val="0"/>
          <w:numId w:val="8"/>
        </w:numPr>
        <w:spacing w:line="460" w:lineRule="exact"/>
        <w:ind w:left="1560" w:rightChars="137" w:right="329" w:hanging="855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kern w:val="16"/>
          <w:sz w:val="28"/>
          <w:szCs w:val="28"/>
        </w:rPr>
        <w:t>團體賽</w:t>
      </w:r>
      <w:r>
        <w:rPr>
          <w:rFonts w:ascii="標楷體" w:eastAsia="標楷體" w:hAnsi="標楷體" w:hint="eastAsia"/>
          <w:color w:val="000000"/>
          <w:sz w:val="28"/>
          <w:szCs w:val="28"/>
        </w:rPr>
        <w:t>每校各組報名以四隊為限，個人射擊賽</w:t>
      </w:r>
      <w:r>
        <w:rPr>
          <w:rFonts w:ascii="標楷體" w:eastAsia="標楷體" w:hint="eastAsia"/>
          <w:color w:val="000000"/>
          <w:kern w:val="16"/>
          <w:sz w:val="28"/>
        </w:rPr>
        <w:t>每校各組報名以三</w:t>
      </w:r>
      <w:r w:rsidR="009E039E">
        <w:rPr>
          <w:rFonts w:ascii="標楷體" w:eastAsia="標楷體" w:hint="eastAsia"/>
          <w:color w:val="000000"/>
          <w:kern w:val="16"/>
          <w:sz w:val="28"/>
        </w:rPr>
        <w:t>人</w:t>
      </w:r>
      <w:r>
        <w:rPr>
          <w:rFonts w:ascii="標楷體" w:eastAsia="標楷體" w:hint="eastAsia"/>
          <w:color w:val="000000"/>
          <w:kern w:val="16"/>
          <w:sz w:val="28"/>
        </w:rPr>
        <w:t>為限</w:t>
      </w:r>
      <w:r w:rsidR="00571C45" w:rsidRPr="00494907">
        <w:rPr>
          <w:rFonts w:ascii="標楷體" w:eastAsia="標楷體" w:hAnsi="標楷體" w:hint="eastAsia"/>
          <w:color w:val="000000"/>
          <w:kern w:val="16"/>
          <w:sz w:val="28"/>
          <w:szCs w:val="28"/>
        </w:rPr>
        <w:t>。</w:t>
      </w:r>
    </w:p>
    <w:p w:rsidR="00371BAC" w:rsidRDefault="00371BAC" w:rsidP="004B0295">
      <w:pPr>
        <w:pStyle w:val="a4"/>
        <w:numPr>
          <w:ilvl w:val="0"/>
          <w:numId w:val="8"/>
        </w:numPr>
        <w:spacing w:line="460" w:lineRule="exact"/>
        <w:ind w:left="1560" w:rightChars="137" w:right="329" w:hanging="855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371BAC">
        <w:rPr>
          <w:rFonts w:ascii="標楷體" w:eastAsia="標楷體" w:hAnsi="標楷體"/>
          <w:color w:val="000000"/>
          <w:sz w:val="28"/>
          <w:szCs w:val="28"/>
        </w:rPr>
        <w:t>選手不可重複報名</w:t>
      </w:r>
      <w:r w:rsidRPr="00371BAC">
        <w:rPr>
          <w:rFonts w:ascii="標楷體" w:eastAsia="標楷體" w:hAnsi="標楷體" w:hint="eastAsia"/>
          <w:color w:val="000000"/>
          <w:sz w:val="28"/>
          <w:szCs w:val="28"/>
        </w:rPr>
        <w:t>同組別</w:t>
      </w:r>
      <w:r w:rsidRPr="00371BAC">
        <w:rPr>
          <w:rFonts w:ascii="標楷體" w:eastAsia="標楷體" w:hAnsi="標楷體"/>
          <w:color w:val="000000"/>
          <w:sz w:val="28"/>
          <w:szCs w:val="28"/>
        </w:rPr>
        <w:t>他隊參賽</w:t>
      </w:r>
      <w:r w:rsidRPr="00371BAC">
        <w:rPr>
          <w:rFonts w:ascii="標楷體" w:eastAsia="標楷體" w:hAnsi="標楷體" w:hint="eastAsia"/>
          <w:color w:val="000000"/>
          <w:sz w:val="28"/>
          <w:szCs w:val="28"/>
        </w:rPr>
        <w:t>，每位選手至多參加兩項比賽</w:t>
      </w:r>
      <w:r>
        <w:rPr>
          <w:rFonts w:ascii="標楷體" w:eastAsia="標楷體" w:hAnsi="標楷體" w:hint="eastAsia"/>
          <w:color w:val="000000"/>
          <w:sz w:val="28"/>
          <w:szCs w:val="28"/>
        </w:rPr>
        <w:t>(團體及個人賽)</w:t>
      </w:r>
      <w:r w:rsidR="00571C45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371BAC">
        <w:rPr>
          <w:rFonts w:ascii="標楷體" w:eastAsia="標楷體" w:hAnsi="標楷體" w:hint="eastAsia"/>
          <w:color w:val="000000"/>
          <w:sz w:val="28"/>
          <w:szCs w:val="28"/>
        </w:rPr>
        <w:t>教練不可兼他校教練。</w:t>
      </w:r>
    </w:p>
    <w:p w:rsidR="00577D67" w:rsidRDefault="004B0295" w:rsidP="004B0295">
      <w:pPr>
        <w:pStyle w:val="a4"/>
        <w:numPr>
          <w:ilvl w:val="0"/>
          <w:numId w:val="8"/>
        </w:numPr>
        <w:spacing w:line="460" w:lineRule="exact"/>
        <w:ind w:left="1560" w:rightChars="137" w:right="329" w:hanging="855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團體賽</w:t>
      </w:r>
      <w:r w:rsidR="00577D67">
        <w:rPr>
          <w:rFonts w:ascii="標楷體" w:eastAsia="標楷體" w:hAnsi="標楷體" w:hint="eastAsia"/>
          <w:color w:val="000000"/>
          <w:sz w:val="28"/>
          <w:szCs w:val="28"/>
        </w:rPr>
        <w:t>學生組</w:t>
      </w:r>
      <w:r w:rsidRPr="004B0295">
        <w:rPr>
          <w:rFonts w:ascii="標楷體" w:eastAsia="標楷體" w:hAnsi="標楷體" w:hint="eastAsia"/>
          <w:color w:val="000000"/>
          <w:sz w:val="28"/>
          <w:szCs w:val="28"/>
        </w:rPr>
        <w:t>以三對三方式比賽（每人2顆球）</w:t>
      </w:r>
      <w:r w:rsidR="00577D67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4B0295" w:rsidRPr="00577D67" w:rsidRDefault="00577D67" w:rsidP="00577D67">
      <w:pPr>
        <w:pStyle w:val="a4"/>
        <w:numPr>
          <w:ilvl w:val="0"/>
          <w:numId w:val="8"/>
        </w:numPr>
        <w:spacing w:line="460" w:lineRule="exact"/>
        <w:ind w:left="1560" w:rightChars="137" w:right="329" w:hanging="855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團體賽教職員工組以二對二方式比賽(每人3顆球)</w:t>
      </w:r>
      <w:r w:rsidR="00511755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AB6874" w:rsidRPr="00494907" w:rsidRDefault="00AB6874" w:rsidP="00AB6874">
      <w:pPr>
        <w:snapToGrid w:val="0"/>
        <w:spacing w:line="460" w:lineRule="exact"/>
        <w:ind w:leftChars="59" w:left="991" w:rightChars="137" w:right="329" w:hangingChars="303" w:hanging="849"/>
        <w:rPr>
          <w:rFonts w:ascii="標楷體" w:eastAsia="標楷體"/>
          <w:color w:val="000000"/>
          <w:sz w:val="28"/>
        </w:rPr>
      </w:pPr>
      <w:r w:rsidRPr="00494907">
        <w:rPr>
          <w:rFonts w:ascii="標楷體" w:eastAsia="標楷體" w:hint="eastAsia"/>
          <w:b/>
          <w:color w:val="000000"/>
          <w:sz w:val="28"/>
        </w:rPr>
        <w:t>十、報名人數：</w:t>
      </w:r>
      <w:r w:rsidR="00511755">
        <w:rPr>
          <w:rFonts w:ascii="標楷體" w:eastAsia="標楷體" w:hint="eastAsia"/>
          <w:color w:val="000000"/>
          <w:sz w:val="28"/>
        </w:rPr>
        <w:t>每隊職員含領隊、教練、隨隊教師各一人</w:t>
      </w:r>
      <w:r w:rsidRPr="00494907">
        <w:rPr>
          <w:rFonts w:ascii="標楷體" w:eastAsia="標楷體" w:hint="eastAsia"/>
          <w:color w:val="000000"/>
          <w:sz w:val="28"/>
        </w:rPr>
        <w:t>。</w:t>
      </w:r>
    </w:p>
    <w:p w:rsidR="00AB6874" w:rsidRPr="00494907" w:rsidRDefault="00511755" w:rsidP="00571C45">
      <w:pPr>
        <w:snapToGrid w:val="0"/>
        <w:spacing w:line="460" w:lineRule="exact"/>
        <w:ind w:left="992" w:rightChars="137" w:right="329" w:hangingChars="354" w:hanging="99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b/>
          <w:color w:val="000000"/>
          <w:sz w:val="28"/>
        </w:rPr>
        <w:t xml:space="preserve"> </w:t>
      </w:r>
      <w:r w:rsidR="00AB6874" w:rsidRPr="00494907">
        <w:rPr>
          <w:rFonts w:ascii="標楷體" w:eastAsia="標楷體" w:hint="eastAsia"/>
          <w:b/>
          <w:color w:val="000000"/>
          <w:sz w:val="28"/>
        </w:rPr>
        <w:t>十</w:t>
      </w:r>
      <w:r w:rsidR="00AB6874" w:rsidRPr="00494907">
        <w:rPr>
          <w:rFonts w:ascii="標楷體" w:eastAsia="標楷體" w:hint="eastAsia"/>
          <w:b/>
          <w:color w:val="000000"/>
          <w:w w:val="95"/>
          <w:sz w:val="28"/>
        </w:rPr>
        <w:t>一、</w:t>
      </w:r>
      <w:r w:rsidR="00AB6874" w:rsidRPr="00494907">
        <w:rPr>
          <w:rFonts w:ascii="標楷體" w:eastAsia="標楷體" w:hint="eastAsia"/>
          <w:b/>
          <w:color w:val="000000"/>
          <w:sz w:val="28"/>
        </w:rPr>
        <w:t>報名日期：</w:t>
      </w:r>
      <w:r w:rsidR="00AB6874" w:rsidRPr="00E4504B">
        <w:rPr>
          <w:rFonts w:ascii="標楷體" w:eastAsia="標楷體" w:hint="eastAsia"/>
          <w:sz w:val="28"/>
        </w:rPr>
        <w:t>即日起至</w:t>
      </w:r>
      <w:r w:rsidR="00B71FF2" w:rsidRPr="00E4504B">
        <w:rPr>
          <w:rFonts w:ascii="標楷體" w:eastAsia="標楷體" w:hint="eastAsia"/>
          <w:sz w:val="28"/>
        </w:rPr>
        <w:t>5</w:t>
      </w:r>
      <w:r w:rsidR="00AB6874" w:rsidRPr="00E4504B">
        <w:rPr>
          <w:rFonts w:ascii="標楷體" w:eastAsia="標楷體" w:hint="eastAsia"/>
          <w:sz w:val="28"/>
        </w:rPr>
        <w:t>月</w:t>
      </w:r>
      <w:r w:rsidR="00B71FF2" w:rsidRPr="00E4504B">
        <w:rPr>
          <w:rFonts w:ascii="標楷體" w:eastAsia="標楷體" w:hint="eastAsia"/>
          <w:sz w:val="28"/>
        </w:rPr>
        <w:t>8</w:t>
      </w:r>
      <w:r w:rsidR="00AB6874" w:rsidRPr="00E4504B">
        <w:rPr>
          <w:rFonts w:ascii="標楷體" w:eastAsia="標楷體" w:hint="eastAsia"/>
          <w:sz w:val="28"/>
        </w:rPr>
        <w:t>日(</w:t>
      </w:r>
      <w:r w:rsidR="00F16D97" w:rsidRPr="00E4504B">
        <w:rPr>
          <w:rFonts w:ascii="標楷體" w:eastAsia="標楷體" w:hint="eastAsia"/>
          <w:sz w:val="28"/>
        </w:rPr>
        <w:t>星期</w:t>
      </w:r>
      <w:r w:rsidR="00B71FF2" w:rsidRPr="00E4504B">
        <w:rPr>
          <w:rFonts w:ascii="標楷體" w:eastAsia="標楷體" w:hint="eastAsia"/>
          <w:sz w:val="28"/>
        </w:rPr>
        <w:t>五</w:t>
      </w:r>
      <w:r w:rsidR="00AB6874" w:rsidRPr="00E4504B">
        <w:rPr>
          <w:rFonts w:ascii="標楷體" w:eastAsia="標楷體" w:hint="eastAsia"/>
          <w:sz w:val="28"/>
        </w:rPr>
        <w:t>)</w:t>
      </w:r>
      <w:r w:rsidR="00B71FF2" w:rsidRPr="00E4504B">
        <w:rPr>
          <w:rFonts w:ascii="標楷體" w:eastAsia="標楷體" w:hint="eastAsia"/>
          <w:sz w:val="28"/>
        </w:rPr>
        <w:t xml:space="preserve"> 17：00</w:t>
      </w:r>
      <w:r w:rsidR="00AB6874" w:rsidRPr="00E4504B">
        <w:rPr>
          <w:rFonts w:ascii="標楷體" w:eastAsia="標楷體" w:hint="eastAsia"/>
          <w:sz w:val="28"/>
        </w:rPr>
        <w:t>截止。</w:t>
      </w:r>
      <w:r w:rsidR="00AB6874" w:rsidRPr="00494907">
        <w:rPr>
          <w:rFonts w:ascii="標楷體" w:eastAsia="標楷體" w:hint="eastAsia"/>
          <w:color w:val="000000"/>
          <w:sz w:val="28"/>
        </w:rPr>
        <w:t xml:space="preserve">(郵寄以郵戳為憑，聯絡箱或親自送達以截止日為限)。 </w:t>
      </w:r>
    </w:p>
    <w:p w:rsidR="00AB6874" w:rsidRPr="00494907" w:rsidRDefault="00511755" w:rsidP="00AB6874">
      <w:pPr>
        <w:snapToGrid w:val="0"/>
        <w:spacing w:line="460" w:lineRule="exact"/>
        <w:ind w:rightChars="137" w:right="329"/>
        <w:jc w:val="both"/>
        <w:rPr>
          <w:rFonts w:ascii="標楷體" w:eastAsia="標楷體"/>
          <w:b/>
          <w:color w:val="000000"/>
          <w:w w:val="95"/>
          <w:sz w:val="28"/>
        </w:rPr>
      </w:pPr>
      <w:r>
        <w:rPr>
          <w:rFonts w:ascii="標楷體" w:eastAsia="標楷體" w:hint="eastAsia"/>
          <w:b/>
          <w:color w:val="000000"/>
          <w:w w:val="95"/>
          <w:sz w:val="28"/>
        </w:rPr>
        <w:t xml:space="preserve"> </w:t>
      </w:r>
      <w:r w:rsidR="00AB6874" w:rsidRPr="00494907">
        <w:rPr>
          <w:rFonts w:ascii="標楷體" w:eastAsia="標楷體" w:hint="eastAsia"/>
          <w:b/>
          <w:color w:val="000000"/>
          <w:w w:val="95"/>
          <w:sz w:val="28"/>
        </w:rPr>
        <w:t>十</w:t>
      </w:r>
      <w:r w:rsidR="00AB6874" w:rsidRPr="00494907">
        <w:rPr>
          <w:rFonts w:ascii="標楷體" w:eastAsia="標楷體" w:hint="eastAsia"/>
          <w:b/>
          <w:color w:val="000000"/>
          <w:w w:val="95"/>
          <w:sz w:val="28"/>
          <w:szCs w:val="28"/>
        </w:rPr>
        <w:t>二</w:t>
      </w:r>
      <w:r w:rsidR="00AB6874" w:rsidRPr="00494907">
        <w:rPr>
          <w:rFonts w:ascii="標楷體" w:eastAsia="標楷體" w:hint="eastAsia"/>
          <w:b/>
          <w:color w:val="000000"/>
          <w:w w:val="95"/>
          <w:sz w:val="28"/>
        </w:rPr>
        <w:t>、報名方式：</w:t>
      </w:r>
    </w:p>
    <w:p w:rsidR="00AB6874" w:rsidRPr="00E4504B" w:rsidRDefault="00AB6874" w:rsidP="00AB6874">
      <w:pPr>
        <w:snapToGrid w:val="0"/>
        <w:spacing w:line="460" w:lineRule="exact"/>
        <w:ind w:leftChars="300" w:left="1280" w:rightChars="137" w:right="329" w:hangingChars="200" w:hanging="560"/>
        <w:rPr>
          <w:rFonts w:ascii="標楷體" w:eastAsia="標楷體"/>
          <w:sz w:val="28"/>
        </w:rPr>
      </w:pPr>
      <w:r w:rsidRPr="00494907">
        <w:rPr>
          <w:rFonts w:ascii="標楷體" w:eastAsia="標楷體" w:hint="eastAsia"/>
          <w:color w:val="000000"/>
          <w:sz w:val="28"/>
        </w:rPr>
        <w:t>(一)</w:t>
      </w:r>
      <w:r w:rsidRPr="00494907">
        <w:rPr>
          <w:rFonts w:ascii="標楷體" w:eastAsia="標楷體" w:hint="eastAsia"/>
          <w:color w:val="000000"/>
          <w:w w:val="95"/>
          <w:sz w:val="28"/>
        </w:rPr>
        <w:t>請上</w:t>
      </w:r>
      <w:r w:rsidR="00511755">
        <w:rPr>
          <w:rFonts w:ascii="標楷體" w:eastAsia="標楷體" w:hint="eastAsia"/>
          <w:color w:val="000000"/>
          <w:w w:val="95"/>
          <w:sz w:val="28"/>
        </w:rPr>
        <w:t>永春高中</w:t>
      </w:r>
      <w:r w:rsidRPr="00494907">
        <w:rPr>
          <w:rFonts w:ascii="標楷體" w:eastAsia="標楷體" w:hint="eastAsia"/>
          <w:color w:val="000000"/>
          <w:w w:val="95"/>
          <w:sz w:val="28"/>
        </w:rPr>
        <w:t>網站</w:t>
      </w:r>
      <w:r w:rsidR="00511755" w:rsidRPr="00511755">
        <w:rPr>
          <w:rFonts w:ascii="標楷體" w:eastAsia="標楷體"/>
          <w:color w:val="000000"/>
          <w:w w:val="95"/>
          <w:sz w:val="28"/>
        </w:rPr>
        <w:t>http://web2.ycsh.tp.edu.tw/bin/home.php</w:t>
      </w:r>
      <w:r w:rsidRPr="00494907">
        <w:rPr>
          <w:rFonts w:ascii="標楷體" w:eastAsia="標楷體" w:hint="eastAsia"/>
          <w:color w:val="000000"/>
          <w:sz w:val="28"/>
        </w:rPr>
        <w:t>下載報名表，輸入完畢後請將電子檔E-mail至</w:t>
      </w:r>
      <w:r w:rsidR="004601CD" w:rsidRPr="00E4504B">
        <w:rPr>
          <w:rFonts w:ascii="標楷體" w:eastAsia="標楷體" w:hint="eastAsia"/>
          <w:sz w:val="28"/>
        </w:rPr>
        <w:t>douglas@ycsh.tp.edu.tw</w:t>
      </w:r>
      <w:r w:rsidRPr="00E4504B">
        <w:rPr>
          <w:rFonts w:ascii="標楷體" w:eastAsia="標楷體" w:hint="eastAsia"/>
          <w:sz w:val="28"/>
        </w:rPr>
        <w:t>。</w:t>
      </w:r>
    </w:p>
    <w:p w:rsidR="00AB6874" w:rsidRPr="00511755" w:rsidRDefault="00AB6874" w:rsidP="00511755">
      <w:pPr>
        <w:snapToGrid w:val="0"/>
        <w:spacing w:line="460" w:lineRule="exact"/>
        <w:ind w:leftChars="300" w:left="1280" w:rightChars="137" w:right="329" w:hangingChars="200" w:hanging="560"/>
        <w:jc w:val="both"/>
        <w:rPr>
          <w:rFonts w:ascii="標楷體" w:eastAsia="標楷體"/>
          <w:color w:val="000000"/>
          <w:sz w:val="28"/>
        </w:rPr>
      </w:pPr>
      <w:r w:rsidRPr="00494907">
        <w:rPr>
          <w:rFonts w:ascii="標楷體" w:eastAsia="標楷體" w:hint="eastAsia"/>
          <w:color w:val="000000"/>
          <w:sz w:val="28"/>
        </w:rPr>
        <w:t>(二)將輸入完畢之報名表格列印下來核章完畢，為避免遺失，請以限掛方式寄</w:t>
      </w:r>
      <w:r w:rsidRPr="00494907">
        <w:rPr>
          <w:rFonts w:ascii="標楷體" w:eastAsia="標楷體" w:hint="eastAsia"/>
          <w:color w:val="000000"/>
          <w:sz w:val="28"/>
        </w:rPr>
        <w:lastRenderedPageBreak/>
        <w:t>出，郵寄地址：110臺北市信義區松</w:t>
      </w:r>
      <w:r w:rsidR="00511755">
        <w:rPr>
          <w:rFonts w:ascii="標楷體" w:eastAsia="標楷體" w:hint="eastAsia"/>
          <w:color w:val="000000"/>
          <w:sz w:val="28"/>
        </w:rPr>
        <w:t>山</w:t>
      </w:r>
      <w:r w:rsidRPr="00494907">
        <w:rPr>
          <w:rFonts w:ascii="標楷體" w:eastAsia="標楷體" w:hint="eastAsia"/>
          <w:color w:val="000000"/>
          <w:sz w:val="28"/>
        </w:rPr>
        <w:t>路</w:t>
      </w:r>
      <w:r w:rsidR="00511755">
        <w:rPr>
          <w:rFonts w:ascii="標楷體" w:eastAsia="標楷體" w:hint="eastAsia"/>
          <w:color w:val="000000"/>
          <w:sz w:val="28"/>
        </w:rPr>
        <w:t>654</w:t>
      </w:r>
      <w:r w:rsidRPr="00494907">
        <w:rPr>
          <w:rFonts w:ascii="標楷體" w:eastAsia="標楷體" w:hint="eastAsia"/>
          <w:color w:val="000000"/>
          <w:sz w:val="28"/>
        </w:rPr>
        <w:t>號</w:t>
      </w:r>
      <w:r w:rsidR="00511755">
        <w:rPr>
          <w:rFonts w:ascii="標楷體" w:eastAsia="標楷體" w:hint="eastAsia"/>
          <w:color w:val="000000"/>
          <w:sz w:val="28"/>
        </w:rPr>
        <w:t>永春高中</w:t>
      </w:r>
      <w:r w:rsidRPr="00494907">
        <w:rPr>
          <w:rFonts w:ascii="標楷體" w:eastAsia="標楷體" w:hint="eastAsia"/>
          <w:color w:val="000000"/>
          <w:sz w:val="28"/>
        </w:rPr>
        <w:t>體育組收或以教育局聯絡箱遞送（</w:t>
      </w:r>
      <w:r w:rsidR="00511755">
        <w:rPr>
          <w:rFonts w:ascii="標楷體" w:eastAsia="標楷體" w:hint="eastAsia"/>
          <w:color w:val="000000"/>
          <w:sz w:val="28"/>
        </w:rPr>
        <w:t>231永春高中</w:t>
      </w:r>
      <w:r w:rsidR="00511755" w:rsidRPr="00494907">
        <w:rPr>
          <w:rFonts w:ascii="標楷體" w:eastAsia="標楷體" w:hint="eastAsia"/>
          <w:color w:val="000000"/>
          <w:sz w:val="28"/>
        </w:rPr>
        <w:t>體育組收</w:t>
      </w:r>
      <w:r w:rsidRPr="00494907">
        <w:rPr>
          <w:rFonts w:ascii="標楷體" w:eastAsia="標楷體" w:hint="eastAsia"/>
          <w:color w:val="000000"/>
          <w:sz w:val="28"/>
        </w:rPr>
        <w:t>），或親自送達，始完成報名程序。確認電話：2</w:t>
      </w:r>
      <w:r w:rsidR="00511755">
        <w:rPr>
          <w:rFonts w:ascii="標楷體" w:eastAsia="標楷體" w:hint="eastAsia"/>
          <w:color w:val="000000"/>
          <w:sz w:val="28"/>
        </w:rPr>
        <w:t>7272983</w:t>
      </w:r>
      <w:r w:rsidRPr="00494907">
        <w:rPr>
          <w:rFonts w:ascii="標楷體" w:eastAsia="標楷體" w:hint="eastAsia"/>
          <w:color w:val="000000"/>
          <w:sz w:val="28"/>
        </w:rPr>
        <w:t>轉</w:t>
      </w:r>
      <w:r w:rsidR="00511755">
        <w:rPr>
          <w:rFonts w:ascii="標楷體" w:eastAsia="標楷體" w:hint="eastAsia"/>
          <w:color w:val="000000"/>
          <w:sz w:val="28"/>
        </w:rPr>
        <w:t>307</w:t>
      </w:r>
      <w:r w:rsidRPr="00494907">
        <w:rPr>
          <w:rFonts w:ascii="標楷體" w:eastAsia="標楷體" w:hint="eastAsia"/>
          <w:color w:val="000000"/>
          <w:sz w:val="28"/>
        </w:rPr>
        <w:t>。</w:t>
      </w:r>
    </w:p>
    <w:p w:rsidR="00AB6874" w:rsidRDefault="00511755" w:rsidP="00AB6874">
      <w:pPr>
        <w:snapToGrid w:val="0"/>
        <w:spacing w:line="460" w:lineRule="exact"/>
        <w:ind w:left="1858" w:rightChars="137" w:right="329" w:hangingChars="697" w:hanging="1858"/>
        <w:rPr>
          <w:rFonts w:ascii="標楷體" w:eastAsia="標楷體"/>
          <w:b/>
          <w:color w:val="000000"/>
          <w:sz w:val="28"/>
          <w:szCs w:val="28"/>
        </w:rPr>
      </w:pPr>
      <w:r>
        <w:rPr>
          <w:rFonts w:ascii="標楷體" w:eastAsia="標楷體" w:hint="eastAsia"/>
          <w:b/>
          <w:color w:val="000000"/>
          <w:w w:val="95"/>
          <w:sz w:val="28"/>
        </w:rPr>
        <w:t xml:space="preserve"> </w:t>
      </w:r>
      <w:r w:rsidR="00AB6874" w:rsidRPr="00494907">
        <w:rPr>
          <w:rFonts w:ascii="標楷體" w:eastAsia="標楷體" w:hint="eastAsia"/>
          <w:b/>
          <w:color w:val="000000"/>
          <w:w w:val="95"/>
          <w:sz w:val="28"/>
        </w:rPr>
        <w:t>十四</w:t>
      </w:r>
      <w:r w:rsidR="00AB6874" w:rsidRPr="00494907">
        <w:rPr>
          <w:rFonts w:ascii="標楷體" w:eastAsia="標楷體" w:hint="eastAsia"/>
          <w:b/>
          <w:color w:val="000000"/>
          <w:sz w:val="28"/>
        </w:rPr>
        <w:t>、</w:t>
      </w:r>
      <w:r>
        <w:rPr>
          <w:rFonts w:ascii="標楷體" w:eastAsia="標楷體" w:hint="eastAsia"/>
          <w:b/>
          <w:color w:val="000000"/>
          <w:sz w:val="28"/>
        </w:rPr>
        <w:t>比賽</w:t>
      </w:r>
      <w:r>
        <w:rPr>
          <w:rFonts w:ascii="標楷體" w:eastAsia="標楷體" w:hint="eastAsia"/>
          <w:b/>
          <w:color w:val="000000"/>
          <w:sz w:val="28"/>
          <w:szCs w:val="28"/>
        </w:rPr>
        <w:t>賽制</w:t>
      </w:r>
      <w:r w:rsidR="00AB6874" w:rsidRPr="00494907">
        <w:rPr>
          <w:rFonts w:ascii="標楷體" w:eastAsia="標楷體" w:hint="eastAsia"/>
          <w:b/>
          <w:color w:val="000000"/>
          <w:sz w:val="28"/>
          <w:szCs w:val="28"/>
        </w:rPr>
        <w:t>：</w:t>
      </w:r>
    </w:p>
    <w:p w:rsidR="00511755" w:rsidRPr="00577D67" w:rsidRDefault="00511755" w:rsidP="00511755">
      <w:pPr>
        <w:pStyle w:val="aa"/>
        <w:numPr>
          <w:ilvl w:val="0"/>
          <w:numId w:val="11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sz w:val="28"/>
          <w:szCs w:val="28"/>
        </w:rPr>
      </w:pPr>
      <w:r w:rsidRPr="00511755">
        <w:rPr>
          <w:rFonts w:ascii="標楷體" w:eastAsia="標楷體" w:hint="eastAsia"/>
          <w:color w:val="000000"/>
          <w:sz w:val="28"/>
        </w:rPr>
        <w:t>比賽賽制依報名隊數訂定之，</w:t>
      </w:r>
      <w:r w:rsidRPr="00577D67">
        <w:rPr>
          <w:rFonts w:ascii="標楷體" w:eastAsia="標楷體" w:hint="eastAsia"/>
          <w:sz w:val="28"/>
        </w:rPr>
        <w:t>如該組隊數不足</w:t>
      </w:r>
      <w:r w:rsidR="006D3D97" w:rsidRPr="00577D67">
        <w:rPr>
          <w:rFonts w:ascii="標楷體" w:eastAsia="標楷體" w:hint="eastAsia"/>
          <w:sz w:val="28"/>
        </w:rPr>
        <w:t>三</w:t>
      </w:r>
      <w:r w:rsidRPr="00577D67">
        <w:rPr>
          <w:rFonts w:ascii="標楷體" w:eastAsia="標楷體" w:hint="eastAsia"/>
          <w:sz w:val="28"/>
        </w:rPr>
        <w:t>隊，則取消該組或併組比賽。</w:t>
      </w:r>
    </w:p>
    <w:p w:rsidR="00511755" w:rsidRPr="006D3D97" w:rsidRDefault="00511755" w:rsidP="006D3D97">
      <w:pPr>
        <w:pStyle w:val="aa"/>
        <w:numPr>
          <w:ilvl w:val="0"/>
          <w:numId w:val="11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color w:val="000000"/>
          <w:sz w:val="28"/>
          <w:szCs w:val="28"/>
        </w:rPr>
      </w:pPr>
      <w:r w:rsidRPr="00511755">
        <w:rPr>
          <w:rFonts w:ascii="標楷體" w:eastAsia="標楷體" w:hint="eastAsia"/>
          <w:color w:val="000000"/>
          <w:sz w:val="28"/>
        </w:rPr>
        <w:t>比賽</w:t>
      </w:r>
      <w:r w:rsidRPr="00511755">
        <w:rPr>
          <w:rFonts w:ascii="標楷體" w:eastAsia="標楷體"/>
          <w:color w:val="000000"/>
          <w:sz w:val="28"/>
        </w:rPr>
        <w:t>規則</w:t>
      </w:r>
      <w:r w:rsidR="0012348F">
        <w:rPr>
          <w:rFonts w:ascii="標楷體" w:eastAsia="標楷體" w:hint="eastAsia"/>
          <w:color w:val="000000"/>
          <w:sz w:val="28"/>
        </w:rPr>
        <w:t>採用國際滾球總會</w:t>
      </w:r>
      <w:r w:rsidRPr="00511755">
        <w:rPr>
          <w:rFonts w:ascii="標楷體" w:eastAsia="標楷體" w:hint="eastAsia"/>
          <w:color w:val="000000"/>
          <w:sz w:val="28"/>
        </w:rPr>
        <w:t>最新法式滾球比賽規則辦理，如需更動規則得依狀況於賽前公佈之</w:t>
      </w:r>
      <w:r w:rsidRPr="00511755">
        <w:rPr>
          <w:rFonts w:ascii="標楷體" w:eastAsia="標楷體"/>
          <w:color w:val="000000"/>
          <w:sz w:val="28"/>
        </w:rPr>
        <w:t>。</w:t>
      </w:r>
    </w:p>
    <w:p w:rsidR="00511755" w:rsidRPr="0012348F" w:rsidRDefault="00511755" w:rsidP="0012348F">
      <w:pPr>
        <w:pStyle w:val="aa"/>
        <w:numPr>
          <w:ilvl w:val="0"/>
          <w:numId w:val="11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color w:val="000000"/>
          <w:sz w:val="28"/>
          <w:szCs w:val="28"/>
        </w:rPr>
      </w:pPr>
      <w:r w:rsidRPr="0012348F">
        <w:rPr>
          <w:rFonts w:ascii="標楷體" w:eastAsia="標楷體"/>
          <w:color w:val="000000"/>
          <w:sz w:val="28"/>
        </w:rPr>
        <w:t>若球隊放棄比賽之隊伍，將取消該階段之已賽成績。</w:t>
      </w:r>
    </w:p>
    <w:p w:rsidR="00511755" w:rsidRPr="0012348F" w:rsidRDefault="00511755" w:rsidP="0012348F">
      <w:pPr>
        <w:pStyle w:val="aa"/>
        <w:numPr>
          <w:ilvl w:val="0"/>
          <w:numId w:val="11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color w:val="000000"/>
          <w:sz w:val="28"/>
          <w:szCs w:val="28"/>
        </w:rPr>
      </w:pPr>
      <w:r w:rsidRPr="0012348F">
        <w:rPr>
          <w:rFonts w:ascii="標楷體" w:eastAsia="標楷體" w:hint="eastAsia"/>
          <w:color w:val="000000"/>
          <w:sz w:val="28"/>
        </w:rPr>
        <w:t>參賽</w:t>
      </w:r>
      <w:r w:rsidRPr="0012348F">
        <w:rPr>
          <w:rFonts w:ascii="標楷體" w:eastAsia="標楷體"/>
          <w:color w:val="000000"/>
          <w:sz w:val="28"/>
        </w:rPr>
        <w:t>選手務必穿著同款式之隊服，不符規定者，</w:t>
      </w:r>
      <w:r w:rsidRPr="0012348F">
        <w:rPr>
          <w:rFonts w:ascii="標楷體" w:eastAsia="標楷體" w:hint="eastAsia"/>
          <w:color w:val="000000"/>
          <w:sz w:val="28"/>
        </w:rPr>
        <w:t>參賽對方應請於賽前向裁判提出，</w:t>
      </w:r>
      <w:r w:rsidRPr="0012348F">
        <w:rPr>
          <w:rFonts w:ascii="標楷體" w:eastAsia="標楷體"/>
          <w:color w:val="000000"/>
          <w:sz w:val="28"/>
        </w:rPr>
        <w:t>裁判得判定</w:t>
      </w:r>
      <w:r w:rsidRPr="0012348F">
        <w:rPr>
          <w:rFonts w:ascii="標楷體" w:eastAsia="標楷體" w:hint="eastAsia"/>
          <w:color w:val="000000"/>
          <w:sz w:val="28"/>
        </w:rPr>
        <w:t>提出抗議球隊</w:t>
      </w:r>
      <w:r w:rsidRPr="0012348F">
        <w:rPr>
          <w:rFonts w:ascii="標楷體" w:eastAsia="標楷體"/>
          <w:color w:val="000000"/>
          <w:sz w:val="28"/>
        </w:rPr>
        <w:t>先得三分</w:t>
      </w:r>
      <w:r w:rsidRPr="0012348F">
        <w:rPr>
          <w:rFonts w:ascii="標楷體" w:eastAsia="標楷體" w:hint="eastAsia"/>
          <w:color w:val="000000"/>
          <w:sz w:val="28"/>
        </w:rPr>
        <w:t>，</w:t>
      </w:r>
      <w:r w:rsidRPr="0012348F">
        <w:rPr>
          <w:rFonts w:ascii="標楷體" w:eastAsia="標楷體"/>
          <w:color w:val="000000"/>
          <w:sz w:val="28"/>
        </w:rPr>
        <w:t>以0：3進行比賽</w:t>
      </w:r>
      <w:r w:rsidRPr="0012348F">
        <w:rPr>
          <w:rFonts w:ascii="標楷體" w:eastAsia="標楷體" w:hint="eastAsia"/>
          <w:color w:val="000000"/>
          <w:sz w:val="28"/>
        </w:rPr>
        <w:t>，若比賽開始後，不得對服裝提出異議</w:t>
      </w:r>
      <w:r w:rsidRPr="0012348F">
        <w:rPr>
          <w:rFonts w:ascii="標楷體" w:eastAsia="標楷體"/>
          <w:color w:val="000000"/>
          <w:sz w:val="28"/>
        </w:rPr>
        <w:t>。</w:t>
      </w:r>
    </w:p>
    <w:p w:rsidR="00511755" w:rsidRPr="0012348F" w:rsidRDefault="00511755" w:rsidP="0012348F">
      <w:pPr>
        <w:pStyle w:val="aa"/>
        <w:numPr>
          <w:ilvl w:val="0"/>
          <w:numId w:val="11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color w:val="000000"/>
          <w:sz w:val="28"/>
          <w:szCs w:val="28"/>
        </w:rPr>
      </w:pPr>
      <w:r w:rsidRPr="0012348F">
        <w:rPr>
          <w:rFonts w:ascii="標楷體" w:eastAsia="標楷體" w:hint="eastAsia"/>
          <w:color w:val="000000"/>
          <w:sz w:val="28"/>
        </w:rPr>
        <w:t>本賽會採計時搶分制：</w:t>
      </w:r>
    </w:p>
    <w:p w:rsidR="0012348F" w:rsidRPr="0012348F" w:rsidRDefault="0012348F" w:rsidP="0012348F">
      <w:pPr>
        <w:pStyle w:val="aa"/>
        <w:numPr>
          <w:ilvl w:val="0"/>
          <w:numId w:val="12"/>
        </w:numPr>
        <w:snapToGrid w:val="0"/>
        <w:spacing w:line="460" w:lineRule="exact"/>
        <w:ind w:leftChars="0" w:rightChars="137" w:right="329"/>
        <w:rPr>
          <w:rFonts w:ascii="標楷體" w:eastAsia="標楷體"/>
          <w:color w:val="000000"/>
          <w:sz w:val="28"/>
          <w:szCs w:val="28"/>
        </w:rPr>
      </w:pPr>
      <w:r w:rsidRPr="00511755">
        <w:rPr>
          <w:rFonts w:ascii="標楷體" w:eastAsia="標楷體" w:hint="eastAsia"/>
          <w:color w:val="000000"/>
          <w:sz w:val="28"/>
        </w:rPr>
        <w:t>比賽時間終了時，若該局尚未賽完，則必須完成該局之比賽。</w:t>
      </w:r>
    </w:p>
    <w:p w:rsidR="0012348F" w:rsidRPr="0012348F" w:rsidRDefault="0012348F" w:rsidP="0012348F">
      <w:pPr>
        <w:pStyle w:val="aa"/>
        <w:numPr>
          <w:ilvl w:val="0"/>
          <w:numId w:val="12"/>
        </w:numPr>
        <w:snapToGrid w:val="0"/>
        <w:spacing w:line="460" w:lineRule="exact"/>
        <w:ind w:leftChars="0" w:rightChars="137" w:right="329"/>
        <w:rPr>
          <w:rFonts w:ascii="標楷體" w:eastAsia="標楷體"/>
          <w:color w:val="000000"/>
          <w:sz w:val="28"/>
          <w:szCs w:val="28"/>
        </w:rPr>
      </w:pPr>
      <w:r w:rsidRPr="00511755">
        <w:rPr>
          <w:rFonts w:ascii="標楷體" w:eastAsia="標楷體" w:hint="eastAsia"/>
          <w:color w:val="000000"/>
          <w:sz w:val="28"/>
        </w:rPr>
        <w:t>預賽和複賽為</w:t>
      </w:r>
      <w:r w:rsidRPr="00511755">
        <w:rPr>
          <w:rFonts w:ascii="標楷體" w:eastAsia="標楷體"/>
          <w:color w:val="000000"/>
          <w:sz w:val="28"/>
        </w:rPr>
        <w:t>40分鐘搶11分制；決賽（前四強）為50分鐘搶13分制。</w:t>
      </w:r>
    </w:p>
    <w:p w:rsidR="0012348F" w:rsidRPr="0012348F" w:rsidRDefault="0012348F" w:rsidP="0012348F">
      <w:pPr>
        <w:pStyle w:val="aa"/>
        <w:numPr>
          <w:ilvl w:val="0"/>
          <w:numId w:val="12"/>
        </w:numPr>
        <w:snapToGrid w:val="0"/>
        <w:spacing w:line="460" w:lineRule="exact"/>
        <w:ind w:leftChars="0" w:rightChars="137" w:right="329"/>
        <w:rPr>
          <w:rFonts w:ascii="標楷體" w:eastAsia="標楷體"/>
          <w:color w:val="000000"/>
          <w:sz w:val="28"/>
          <w:szCs w:val="28"/>
        </w:rPr>
      </w:pPr>
      <w:r w:rsidRPr="00511755">
        <w:rPr>
          <w:rFonts w:ascii="標楷體" w:eastAsia="標楷體" w:hint="eastAsia"/>
          <w:color w:val="000000"/>
          <w:sz w:val="28"/>
        </w:rPr>
        <w:t>預賽(循環賽)：本階段比賽時間終了前，由先搶得最終分數者獲勝。比賽時間終了後，如雙方均未搶得最終分數時，由分數領先者獲勝，如雙方平手則以和局紀錄，不再加賽。</w:t>
      </w:r>
    </w:p>
    <w:p w:rsidR="0012348F" w:rsidRPr="0012348F" w:rsidRDefault="0012348F" w:rsidP="0012348F">
      <w:pPr>
        <w:pStyle w:val="aa"/>
        <w:numPr>
          <w:ilvl w:val="0"/>
          <w:numId w:val="12"/>
        </w:numPr>
        <w:snapToGrid w:val="0"/>
        <w:spacing w:line="460" w:lineRule="exact"/>
        <w:ind w:leftChars="0" w:rightChars="137" w:right="329"/>
        <w:rPr>
          <w:rFonts w:ascii="標楷體" w:eastAsia="標楷體"/>
          <w:color w:val="000000"/>
          <w:sz w:val="28"/>
          <w:szCs w:val="28"/>
        </w:rPr>
      </w:pPr>
      <w:r w:rsidRPr="00511755">
        <w:rPr>
          <w:rFonts w:ascii="標楷體" w:eastAsia="標楷體" w:hint="eastAsia"/>
          <w:color w:val="000000"/>
          <w:sz w:val="28"/>
        </w:rPr>
        <w:t>複賽、決賽(單淘汰賽)：比賽時間終了後，如對戰雙方均未搶得最終分數或平手時，則加賽一局，勝者獲勝。</w:t>
      </w:r>
    </w:p>
    <w:p w:rsidR="0012348F" w:rsidRPr="0012348F" w:rsidRDefault="0012348F" w:rsidP="0012348F">
      <w:pPr>
        <w:pStyle w:val="aa"/>
        <w:numPr>
          <w:ilvl w:val="0"/>
          <w:numId w:val="11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color w:val="000000"/>
          <w:sz w:val="28"/>
          <w:szCs w:val="28"/>
        </w:rPr>
      </w:pPr>
      <w:r w:rsidRPr="00511755">
        <w:rPr>
          <w:rFonts w:ascii="標楷體" w:eastAsia="標楷體" w:hint="eastAsia"/>
          <w:color w:val="000000"/>
          <w:sz w:val="28"/>
        </w:rPr>
        <w:t>戰績評比方式：</w:t>
      </w:r>
    </w:p>
    <w:p w:rsidR="0012348F" w:rsidRPr="0012348F" w:rsidRDefault="0012348F" w:rsidP="0012348F">
      <w:pPr>
        <w:pStyle w:val="aa"/>
        <w:numPr>
          <w:ilvl w:val="0"/>
          <w:numId w:val="13"/>
        </w:numPr>
        <w:snapToGrid w:val="0"/>
        <w:spacing w:line="460" w:lineRule="exact"/>
        <w:ind w:leftChars="0" w:rightChars="137" w:right="329"/>
        <w:rPr>
          <w:rFonts w:ascii="標楷體" w:eastAsia="標楷體"/>
          <w:color w:val="000000"/>
          <w:sz w:val="28"/>
          <w:szCs w:val="28"/>
        </w:rPr>
      </w:pPr>
      <w:r w:rsidRPr="00511755">
        <w:rPr>
          <w:rFonts w:ascii="標楷體" w:eastAsia="標楷體" w:hint="eastAsia"/>
          <w:color w:val="000000"/>
          <w:sz w:val="28"/>
        </w:rPr>
        <w:t>本賽會如採積分制，勝隊得積分3分，平手雙方得1分，敗隊則0分。</w:t>
      </w:r>
    </w:p>
    <w:p w:rsidR="0012348F" w:rsidRPr="0012348F" w:rsidRDefault="0012348F" w:rsidP="0012348F">
      <w:pPr>
        <w:pStyle w:val="aa"/>
        <w:numPr>
          <w:ilvl w:val="0"/>
          <w:numId w:val="13"/>
        </w:numPr>
        <w:snapToGrid w:val="0"/>
        <w:spacing w:line="460" w:lineRule="exact"/>
        <w:ind w:leftChars="0" w:rightChars="137" w:right="329"/>
        <w:rPr>
          <w:rFonts w:ascii="標楷體" w:eastAsia="標楷體"/>
          <w:color w:val="000000"/>
          <w:sz w:val="28"/>
          <w:szCs w:val="28"/>
        </w:rPr>
      </w:pPr>
      <w:r w:rsidRPr="00511755">
        <w:rPr>
          <w:rFonts w:ascii="標楷體" w:eastAsia="標楷體" w:hint="eastAsia"/>
          <w:color w:val="000000"/>
          <w:sz w:val="28"/>
        </w:rPr>
        <w:t>隊伍晉級依下列戰績評比方式辦理：</w:t>
      </w:r>
    </w:p>
    <w:p w:rsidR="0012348F" w:rsidRDefault="0012348F" w:rsidP="0012348F">
      <w:pPr>
        <w:pStyle w:val="aa"/>
        <w:numPr>
          <w:ilvl w:val="0"/>
          <w:numId w:val="14"/>
        </w:numPr>
        <w:spacing w:after="180" w:line="320" w:lineRule="exact"/>
        <w:ind w:leftChars="0"/>
        <w:jc w:val="both"/>
        <w:rPr>
          <w:rFonts w:ascii="標楷體" w:eastAsia="標楷體"/>
          <w:color w:val="000000"/>
          <w:sz w:val="28"/>
        </w:rPr>
      </w:pPr>
      <w:r w:rsidRPr="0012348F">
        <w:rPr>
          <w:rFonts w:ascii="標楷體" w:eastAsia="標楷體" w:hint="eastAsia"/>
          <w:color w:val="000000"/>
          <w:sz w:val="28"/>
        </w:rPr>
        <w:t>先評比該組各隊伍所獲之積分，積分高者晉級。</w:t>
      </w:r>
    </w:p>
    <w:p w:rsidR="0012348F" w:rsidRDefault="0012348F" w:rsidP="0012348F">
      <w:pPr>
        <w:pStyle w:val="aa"/>
        <w:numPr>
          <w:ilvl w:val="0"/>
          <w:numId w:val="14"/>
        </w:numPr>
        <w:spacing w:after="180" w:line="320" w:lineRule="exact"/>
        <w:ind w:leftChars="0"/>
        <w:jc w:val="both"/>
        <w:rPr>
          <w:rFonts w:ascii="標楷體" w:eastAsia="標楷體"/>
          <w:color w:val="000000"/>
          <w:sz w:val="28"/>
        </w:rPr>
      </w:pPr>
      <w:r w:rsidRPr="0012348F">
        <w:rPr>
          <w:rFonts w:ascii="標楷體" w:eastAsia="標楷體" w:hint="eastAsia"/>
          <w:color w:val="000000"/>
          <w:sz w:val="28"/>
        </w:rPr>
        <w:t>積分相同時，則比較相關隊伍之對戰勝負關係。</w:t>
      </w:r>
    </w:p>
    <w:p w:rsidR="0012348F" w:rsidRDefault="0012348F" w:rsidP="0012348F">
      <w:pPr>
        <w:pStyle w:val="aa"/>
        <w:numPr>
          <w:ilvl w:val="0"/>
          <w:numId w:val="14"/>
        </w:numPr>
        <w:spacing w:after="180" w:line="320" w:lineRule="exact"/>
        <w:ind w:leftChars="0"/>
        <w:jc w:val="both"/>
        <w:rPr>
          <w:rFonts w:ascii="標楷體" w:eastAsia="標楷體"/>
          <w:color w:val="000000"/>
          <w:sz w:val="28"/>
        </w:rPr>
      </w:pPr>
      <w:r w:rsidRPr="0012348F">
        <w:rPr>
          <w:rFonts w:ascii="標楷體" w:eastAsia="標楷體" w:hint="eastAsia"/>
          <w:color w:val="000000"/>
          <w:sz w:val="28"/>
        </w:rPr>
        <w:t>對戰勝負關係相同時，則比較相關隊伍之總得分數，總得分數多者晉級。</w:t>
      </w:r>
    </w:p>
    <w:p w:rsidR="0012348F" w:rsidRDefault="0012348F" w:rsidP="0012348F">
      <w:pPr>
        <w:pStyle w:val="aa"/>
        <w:numPr>
          <w:ilvl w:val="0"/>
          <w:numId w:val="14"/>
        </w:numPr>
        <w:spacing w:after="180" w:line="320" w:lineRule="exact"/>
        <w:ind w:leftChars="0"/>
        <w:jc w:val="both"/>
        <w:rPr>
          <w:rFonts w:ascii="標楷體" w:eastAsia="標楷體"/>
          <w:color w:val="000000"/>
          <w:sz w:val="28"/>
        </w:rPr>
      </w:pPr>
      <w:r w:rsidRPr="0012348F">
        <w:rPr>
          <w:rFonts w:ascii="標楷體" w:eastAsia="標楷體" w:hint="eastAsia"/>
          <w:color w:val="000000"/>
          <w:sz w:val="28"/>
        </w:rPr>
        <w:t>若總得分數相同，而有對戰勝負關係時，則由勝隊晉級。如下圖對戰關係所示：</w:t>
      </w:r>
    </w:p>
    <w:p w:rsidR="0012348F" w:rsidRDefault="0012348F" w:rsidP="0012348F">
      <w:pPr>
        <w:pStyle w:val="aa"/>
        <w:numPr>
          <w:ilvl w:val="0"/>
          <w:numId w:val="14"/>
        </w:numPr>
        <w:spacing w:after="180" w:line="320" w:lineRule="exact"/>
        <w:ind w:leftChars="0"/>
        <w:jc w:val="both"/>
        <w:rPr>
          <w:rFonts w:ascii="標楷體" w:eastAsia="標楷體"/>
          <w:color w:val="000000"/>
          <w:sz w:val="28"/>
        </w:rPr>
      </w:pPr>
      <w:r w:rsidRPr="0012348F">
        <w:rPr>
          <w:rFonts w:ascii="標楷體" w:eastAsia="標楷體" w:hint="eastAsia"/>
          <w:color w:val="000000"/>
          <w:sz w:val="28"/>
        </w:rPr>
        <w:t>若總得分數相同，則比較相關隊伍之總失分數，總失分數少者晉級。</w:t>
      </w:r>
    </w:p>
    <w:p w:rsidR="0012348F" w:rsidRDefault="0012348F" w:rsidP="0012348F">
      <w:pPr>
        <w:pStyle w:val="aa"/>
        <w:numPr>
          <w:ilvl w:val="0"/>
          <w:numId w:val="14"/>
        </w:numPr>
        <w:spacing w:after="180" w:line="320" w:lineRule="exact"/>
        <w:ind w:leftChars="0"/>
        <w:jc w:val="both"/>
        <w:rPr>
          <w:rFonts w:ascii="標楷體" w:eastAsia="標楷體"/>
          <w:color w:val="000000"/>
          <w:sz w:val="28"/>
        </w:rPr>
      </w:pPr>
      <w:r w:rsidRPr="0012348F">
        <w:rPr>
          <w:rFonts w:ascii="標楷體" w:eastAsia="標楷體" w:hint="eastAsia"/>
          <w:color w:val="000000"/>
          <w:sz w:val="28"/>
        </w:rPr>
        <w:t>經戰績評比後，依然無法判定晉級隊伍時，則加賽一局，勝者晉級。</w:t>
      </w:r>
      <w:r w:rsidRPr="0012348F">
        <w:rPr>
          <w:rFonts w:ascii="標楷體" w:eastAsia="標楷體" w:hint="eastAsia"/>
          <w:color w:val="000000"/>
          <w:sz w:val="28"/>
        </w:rPr>
        <w:lastRenderedPageBreak/>
        <w:t>如又平手則再加賽一局，依此加賽直至分出勝負。</w:t>
      </w:r>
    </w:p>
    <w:p w:rsidR="0012348F" w:rsidRPr="0012348F" w:rsidRDefault="0012348F" w:rsidP="0012348F">
      <w:pPr>
        <w:pStyle w:val="aa"/>
        <w:numPr>
          <w:ilvl w:val="0"/>
          <w:numId w:val="14"/>
        </w:numPr>
        <w:spacing w:after="180" w:line="320" w:lineRule="exact"/>
        <w:ind w:leftChars="0"/>
        <w:jc w:val="both"/>
        <w:rPr>
          <w:rFonts w:ascii="標楷體" w:eastAsia="標楷體"/>
          <w:color w:val="000000"/>
          <w:sz w:val="28"/>
        </w:rPr>
      </w:pPr>
      <w:r w:rsidRPr="0012348F">
        <w:rPr>
          <w:rFonts w:ascii="標楷體" w:eastAsia="標楷體" w:hint="eastAsia"/>
          <w:color w:val="000000"/>
          <w:sz w:val="28"/>
        </w:rPr>
        <w:t>A隊、B隊、C隊均為一勝一負，三隊積分相同，對戰關係又互咬，此時則比較相關隊伍之總得分數，結果為：A隊21分、B隊19分、C隊21分，A隊和C隊均為21分，但C隊勝A隊，故C隊晉級。</w:t>
      </w:r>
    </w:p>
    <w:p w:rsidR="0012348F" w:rsidRPr="0012348F" w:rsidRDefault="0012348F" w:rsidP="0012348F">
      <w:pPr>
        <w:spacing w:after="180" w:line="320" w:lineRule="exact"/>
        <w:jc w:val="both"/>
        <w:rPr>
          <w:rFonts w:ascii="標楷體" w:eastAsia="標楷體"/>
          <w:color w:val="000000"/>
          <w:sz w:val="28"/>
        </w:rPr>
      </w:pPr>
      <w:r w:rsidRPr="0012348F">
        <w:rPr>
          <w:rFonts w:ascii="標楷體" w:eastAsia="標楷體" w:hint="eastAsia"/>
          <w:color w:val="000000"/>
          <w:sz w:val="28"/>
        </w:rPr>
        <w:t xml:space="preserve">     </w:t>
      </w:r>
    </w:p>
    <w:p w:rsidR="0012348F" w:rsidRPr="0012348F" w:rsidRDefault="00577D67" w:rsidP="0012348F">
      <w:pPr>
        <w:spacing w:after="180" w:line="320" w:lineRule="exact"/>
        <w:jc w:val="both"/>
        <w:rPr>
          <w:rFonts w:ascii="標楷體" w:eastAsia="標楷體"/>
          <w:color w:val="000000"/>
          <w:sz w:val="28"/>
        </w:rPr>
      </w:pPr>
      <w:r w:rsidRPr="00577D67">
        <w:rPr>
          <w:rFonts w:ascii="標楷體" w:eastAsia="標楷體"/>
          <w:noProof/>
          <w:color w:val="000000"/>
          <w:sz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074B2FC" wp14:editId="08033329">
                <wp:simplePos x="0" y="0"/>
                <wp:positionH relativeFrom="column">
                  <wp:posOffset>2438400</wp:posOffset>
                </wp:positionH>
                <wp:positionV relativeFrom="paragraph">
                  <wp:posOffset>1271270</wp:posOffset>
                </wp:positionV>
                <wp:extent cx="428625" cy="504825"/>
                <wp:effectExtent l="0" t="0" r="0" b="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D67" w:rsidRPr="00577D67" w:rsidRDefault="00577D67" w:rsidP="00577D67">
                            <w:pPr>
                              <w:rPr>
                                <w:sz w:val="32"/>
                              </w:rPr>
                            </w:pPr>
                            <w:r w:rsidRPr="00577D67">
                              <w:rPr>
                                <w:sz w:val="32"/>
                              </w:rPr>
                              <w:t>1</w:t>
                            </w:r>
                            <w:r>
                              <w:rPr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074B2F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92pt;margin-top:100.1pt;width:33.75pt;height:39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" filled="f" stroked="f">
                <v:textbox>
                  <w:txbxContent>
                    <w:p w:rsidR="00577D67" w:rsidRPr="00577D67" w:rsidRDefault="00577D67" w:rsidP="00577D67">
                      <w:pPr>
                        <w:rPr>
                          <w:sz w:val="32"/>
                        </w:rPr>
                      </w:pPr>
                      <w:r w:rsidRPr="00577D67">
                        <w:rPr>
                          <w:sz w:val="32"/>
                        </w:rPr>
                        <w:t>1</w:t>
                      </w:r>
                      <w:r>
                        <w:rPr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77D67">
        <w:rPr>
          <w:rFonts w:ascii="標楷體" w:eastAsia="標楷體"/>
          <w:noProof/>
          <w:color w:val="000000"/>
          <w:sz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DCE558D" wp14:editId="6FB5021F">
                <wp:simplePos x="0" y="0"/>
                <wp:positionH relativeFrom="column">
                  <wp:posOffset>4162425</wp:posOffset>
                </wp:positionH>
                <wp:positionV relativeFrom="paragraph">
                  <wp:posOffset>766445</wp:posOffset>
                </wp:positionV>
                <wp:extent cx="428625" cy="504825"/>
                <wp:effectExtent l="0" t="0" r="0" b="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D67" w:rsidRPr="00577D67" w:rsidRDefault="00577D67" w:rsidP="00577D67">
                            <w:pPr>
                              <w:rPr>
                                <w:sz w:val="32"/>
                              </w:rPr>
                            </w:pPr>
                            <w:r w:rsidRPr="00577D67">
                              <w:rPr>
                                <w:sz w:val="32"/>
                              </w:rPr>
                              <w:t>1</w:t>
                            </w:r>
                            <w:r>
                              <w:rPr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CE558D" id="_x0000_s1027" type="#_x0000_t202" style="position:absolute;left:0;text-align:left;margin-left:327.75pt;margin-top:60.35pt;width:33.75pt;height:3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" filled="f" stroked="f">
                <v:textbox>
                  <w:txbxContent>
                    <w:p w:rsidR="00577D67" w:rsidRPr="00577D67" w:rsidRDefault="00577D67" w:rsidP="00577D67">
                      <w:pPr>
                        <w:rPr>
                          <w:sz w:val="32"/>
                        </w:rPr>
                      </w:pPr>
                      <w:r w:rsidRPr="00577D67">
                        <w:rPr>
                          <w:sz w:val="32"/>
                        </w:rPr>
                        <w:t>1</w:t>
                      </w:r>
                      <w:r>
                        <w:rPr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77D67">
        <w:rPr>
          <w:rFonts w:ascii="標楷體" w:eastAsia="標楷體"/>
          <w:noProof/>
          <w:color w:val="000000"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1F61DD" wp14:editId="64FA25D6">
                <wp:simplePos x="0" y="0"/>
                <wp:positionH relativeFrom="column">
                  <wp:posOffset>2578100</wp:posOffset>
                </wp:positionH>
                <wp:positionV relativeFrom="paragraph">
                  <wp:posOffset>144780</wp:posOffset>
                </wp:positionV>
                <wp:extent cx="428625" cy="504825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D67" w:rsidRPr="00577D67" w:rsidRDefault="00577D67">
                            <w:pPr>
                              <w:rPr>
                                <w:sz w:val="32"/>
                              </w:rPr>
                            </w:pPr>
                            <w:r w:rsidRPr="00577D67">
                              <w:rPr>
                                <w:sz w:val="3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1F61DD" id="_x0000_s1028" type="#_x0000_t202" style="position:absolute;left:0;text-align:left;margin-left:203pt;margin-top:11.4pt;width:33.75pt;height:3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" filled="f" stroked="f">
                <v:textbox>
                  <w:txbxContent>
                    <w:p w:rsidR="00577D67" w:rsidRPr="00577D67" w:rsidRDefault="00577D67">
                      <w:pPr>
                        <w:rPr>
                          <w:sz w:val="32"/>
                        </w:rPr>
                      </w:pPr>
                      <w:r w:rsidRPr="00577D67">
                        <w:rPr>
                          <w:sz w:val="32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Pr="00577D67">
        <w:rPr>
          <w:rFonts w:ascii="標楷體" w:eastAsia="標楷體"/>
          <w:noProof/>
          <w:color w:val="000000"/>
          <w:sz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B8A78AD" wp14:editId="3A44814E">
                <wp:simplePos x="0" y="0"/>
                <wp:positionH relativeFrom="column">
                  <wp:posOffset>3609975</wp:posOffset>
                </wp:positionH>
                <wp:positionV relativeFrom="paragraph">
                  <wp:posOffset>147320</wp:posOffset>
                </wp:positionV>
                <wp:extent cx="428625" cy="504825"/>
                <wp:effectExtent l="0" t="0" r="0" b="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D67" w:rsidRPr="00577D67" w:rsidRDefault="00577D67" w:rsidP="00577D6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8A78AD" id="_x0000_s1029" type="#_x0000_t202" style="position:absolute;left:0;text-align:left;margin-left:284.25pt;margin-top:11.6pt;width:33.75pt;height:39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" filled="f" stroked="f">
                <v:textbox>
                  <w:txbxContent>
                    <w:p w:rsidR="00577D67" w:rsidRPr="00577D67" w:rsidRDefault="00577D67" w:rsidP="00577D67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12348F" w:rsidRPr="0012348F">
        <w:rPr>
          <w:rFonts w:ascii="標楷體" w:eastAsia="標楷體" w:hint="eastAsia"/>
          <w:color w:val="000000"/>
          <w:sz w:val="28"/>
        </w:rPr>
        <w:t xml:space="preserve">               </w:t>
      </w:r>
      <w:r w:rsidR="0012348F">
        <w:rPr>
          <w:rFonts w:ascii="標楷體" w:eastAsia="標楷體" w:hint="eastAsia"/>
          <w:color w:val="000000"/>
          <w:sz w:val="28"/>
        </w:rPr>
        <w:t xml:space="preserve">                    </w:t>
      </w:r>
      <w:r w:rsidR="0012348F" w:rsidRPr="0012348F">
        <w:rPr>
          <w:rFonts w:ascii="標楷體" w:eastAsia="標楷體" w:hint="eastAsia"/>
          <w:color w:val="000000"/>
          <w:sz w:val="28"/>
        </w:rPr>
        <w:t xml:space="preserve"> A隊</w:t>
      </w:r>
    </w:p>
    <w:tbl>
      <w:tblPr>
        <w:tblW w:w="0" w:type="auto"/>
        <w:tblInd w:w="3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623"/>
      </w:tblGrid>
      <w:tr w:rsidR="0012348F" w:rsidRPr="0012348F" w:rsidTr="0012348F">
        <w:trPr>
          <w:trHeight w:val="465"/>
        </w:trPr>
        <w:tc>
          <w:tcPr>
            <w:tcW w:w="1617" w:type="dxa"/>
            <w:tcBorders>
              <w:top w:val="nil"/>
              <w:left w:val="nil"/>
              <w:tr2bl w:val="single" w:sz="4" w:space="0" w:color="auto"/>
            </w:tcBorders>
          </w:tcPr>
          <w:p w:rsidR="0012348F" w:rsidRPr="0012348F" w:rsidRDefault="00577D67" w:rsidP="00CC5A2F">
            <w:pPr>
              <w:spacing w:before="180" w:after="180" w:line="320" w:lineRule="exact"/>
              <w:jc w:val="both"/>
              <w:rPr>
                <w:rFonts w:ascii="標楷體" w:eastAsia="標楷體"/>
                <w:color w:val="000000"/>
                <w:sz w:val="28"/>
              </w:rPr>
            </w:pPr>
            <w:r w:rsidRPr="00577D67">
              <w:rPr>
                <w:rFonts w:ascii="標楷體" w:eastAsia="標楷體"/>
                <w:noProof/>
                <w:color w:val="000000"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1215BEF" wp14:editId="27D0CE6C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448945</wp:posOffset>
                      </wp:positionV>
                      <wp:extent cx="428625" cy="504825"/>
                      <wp:effectExtent l="0" t="0" r="0" b="0"/>
                      <wp:wrapNone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77D67" w:rsidRPr="00577D67" w:rsidRDefault="00577D67" w:rsidP="00577D67">
                                  <w:pPr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215BEF" id="_x0000_s1030" type="#_x0000_t202" style="position:absolute;left:0;text-align:left;margin-left:-18.9pt;margin-top:35.35pt;width:33.75pt;height:39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" filled="f" stroked="f">
                      <v:textbox>
                        <w:txbxContent>
                          <w:p w:rsidR="00577D67" w:rsidRPr="00577D67" w:rsidRDefault="00577D67" w:rsidP="00577D6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3" w:type="dxa"/>
            <w:tcBorders>
              <w:top w:val="nil"/>
              <w:right w:val="nil"/>
              <w:tl2br w:val="single" w:sz="4" w:space="0" w:color="auto"/>
            </w:tcBorders>
          </w:tcPr>
          <w:p w:rsidR="0012348F" w:rsidRPr="0012348F" w:rsidRDefault="00577D67" w:rsidP="00CC5A2F">
            <w:pPr>
              <w:spacing w:before="180" w:after="180" w:line="320" w:lineRule="exact"/>
              <w:jc w:val="both"/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ascii="標楷體" w:eastAsia="標楷體" w:hint="eastAsia"/>
                <w:color w:val="000000"/>
                <w:sz w:val="28"/>
              </w:rPr>
              <w:t xml:space="preserve">     </w:t>
            </w:r>
          </w:p>
          <w:p w:rsidR="0012348F" w:rsidRPr="0012348F" w:rsidRDefault="0012348F" w:rsidP="00CC5A2F">
            <w:pPr>
              <w:spacing w:before="180" w:after="180" w:line="320" w:lineRule="exact"/>
              <w:jc w:val="both"/>
              <w:rPr>
                <w:rFonts w:ascii="標楷體" w:eastAsia="標楷體"/>
                <w:color w:val="000000"/>
                <w:sz w:val="28"/>
              </w:rPr>
            </w:pPr>
          </w:p>
          <w:p w:rsidR="0012348F" w:rsidRPr="0012348F" w:rsidRDefault="00577D67" w:rsidP="00CC5A2F">
            <w:pPr>
              <w:spacing w:before="180" w:after="180" w:line="320" w:lineRule="exact"/>
              <w:jc w:val="both"/>
              <w:rPr>
                <w:rFonts w:ascii="標楷體" w:eastAsia="標楷體"/>
                <w:color w:val="000000"/>
                <w:sz w:val="28"/>
              </w:rPr>
            </w:pPr>
            <w:r w:rsidRPr="00577D67">
              <w:rPr>
                <w:rFonts w:ascii="標楷體" w:eastAsia="標楷體"/>
                <w:noProof/>
                <w:color w:val="000000"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34231479" wp14:editId="40D534A2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204470</wp:posOffset>
                      </wp:positionV>
                      <wp:extent cx="428625" cy="504825"/>
                      <wp:effectExtent l="0" t="0" r="0" b="0"/>
                      <wp:wrapNone/>
                      <wp:docPr id="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77D67" w:rsidRPr="00577D67" w:rsidRDefault="00577D67" w:rsidP="00577D67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577D67">
                                    <w:rPr>
                                      <w:sz w:val="32"/>
                                    </w:rPr>
                                    <w:t>1</w:t>
                                  </w:r>
                                  <w:r>
                                    <w:rPr>
                                      <w:sz w:val="3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4231479" id="_x0000_s1031" type="#_x0000_t202" style="position:absolute;left:0;text-align:left;margin-left:30pt;margin-top:16.1pt;width:33.75pt;height:39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" filled="f" stroked="f">
                      <v:textbox>
                        <w:txbxContent>
                          <w:p w:rsidR="00577D67" w:rsidRPr="00577D67" w:rsidRDefault="00577D67" w:rsidP="00577D67">
                            <w:pPr>
                              <w:rPr>
                                <w:sz w:val="32"/>
                              </w:rPr>
                            </w:pPr>
                            <w:r w:rsidRPr="00577D67">
                              <w:rPr>
                                <w:sz w:val="32"/>
                              </w:rPr>
                              <w:t>1</w:t>
                            </w:r>
                            <w:r>
                              <w:rPr>
                                <w:sz w:val="3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2348F" w:rsidRPr="0012348F" w:rsidRDefault="0012348F" w:rsidP="0012348F">
      <w:pPr>
        <w:spacing w:before="180" w:after="180" w:line="320" w:lineRule="exact"/>
        <w:jc w:val="both"/>
        <w:rPr>
          <w:rFonts w:ascii="標楷體" w:eastAsia="標楷體"/>
          <w:color w:val="000000"/>
          <w:sz w:val="28"/>
        </w:rPr>
      </w:pPr>
      <w:r w:rsidRPr="0012348F">
        <w:rPr>
          <w:rFonts w:ascii="標楷體" w:eastAsia="標楷體" w:hint="eastAsia"/>
          <w:color w:val="000000"/>
          <w:sz w:val="28"/>
        </w:rPr>
        <w:t xml:space="preserve">   </w:t>
      </w:r>
      <w:r>
        <w:rPr>
          <w:rFonts w:ascii="標楷體" w:eastAsia="標楷體" w:hint="eastAsia"/>
          <w:color w:val="000000"/>
          <w:sz w:val="28"/>
        </w:rPr>
        <w:t xml:space="preserve">                   </w:t>
      </w:r>
      <w:r w:rsidRPr="0012348F">
        <w:rPr>
          <w:rFonts w:ascii="標楷體" w:eastAsia="標楷體" w:hint="eastAsia"/>
          <w:color w:val="000000"/>
          <w:sz w:val="28"/>
        </w:rPr>
        <w:t xml:space="preserve">B隊         </w:t>
      </w:r>
      <w:r w:rsidR="00577D67">
        <w:rPr>
          <w:rFonts w:ascii="標楷體" w:eastAsia="標楷體"/>
          <w:color w:val="000000"/>
          <w:sz w:val="28"/>
        </w:rPr>
        <w:t xml:space="preserve">     </w:t>
      </w:r>
      <w:r w:rsidRPr="0012348F">
        <w:rPr>
          <w:rFonts w:ascii="標楷體" w:eastAsia="標楷體" w:hint="eastAsia"/>
          <w:color w:val="000000"/>
          <w:sz w:val="28"/>
        </w:rPr>
        <w:t xml:space="preserve">          C隊</w:t>
      </w:r>
    </w:p>
    <w:p w:rsidR="00AB6874" w:rsidRPr="00B71FF2" w:rsidRDefault="0012348F" w:rsidP="00B71FF2">
      <w:pPr>
        <w:spacing w:before="180" w:after="180" w:line="320" w:lineRule="exact"/>
        <w:jc w:val="both"/>
        <w:rPr>
          <w:rFonts w:ascii="標楷體" w:eastAsia="標楷體"/>
          <w:color w:val="000000"/>
          <w:sz w:val="28"/>
        </w:rPr>
      </w:pPr>
      <w:r w:rsidRPr="0012348F">
        <w:rPr>
          <w:rFonts w:ascii="標楷體" w:eastAsia="標楷體" w:hint="eastAsia"/>
          <w:color w:val="000000"/>
          <w:sz w:val="28"/>
        </w:rPr>
        <w:t xml:space="preserve">             </w:t>
      </w:r>
      <w:r>
        <w:rPr>
          <w:rFonts w:ascii="標楷體" w:eastAsia="標楷體" w:hint="eastAsia"/>
          <w:color w:val="000000"/>
          <w:sz w:val="28"/>
        </w:rPr>
        <w:t xml:space="preserve">                  </w:t>
      </w:r>
      <w:r w:rsidRPr="0012348F">
        <w:rPr>
          <w:rFonts w:ascii="標楷體" w:eastAsia="標楷體" w:hint="eastAsia"/>
          <w:color w:val="000000"/>
          <w:sz w:val="28"/>
        </w:rPr>
        <w:t>（參考範例）</w:t>
      </w:r>
    </w:p>
    <w:p w:rsidR="00AB6874" w:rsidRPr="00494907" w:rsidRDefault="00AB6874" w:rsidP="00AB6874">
      <w:pPr>
        <w:tabs>
          <w:tab w:val="left" w:pos="360"/>
          <w:tab w:val="left" w:pos="900"/>
        </w:tabs>
        <w:snapToGrid w:val="0"/>
        <w:spacing w:line="460" w:lineRule="exact"/>
        <w:ind w:rightChars="137" w:right="329"/>
        <w:rPr>
          <w:rFonts w:ascii="標楷體" w:eastAsia="標楷體"/>
          <w:b/>
          <w:color w:val="000000"/>
          <w:sz w:val="28"/>
        </w:rPr>
      </w:pPr>
      <w:r w:rsidRPr="00494907">
        <w:rPr>
          <w:rFonts w:ascii="標楷體" w:eastAsia="標楷體" w:hint="eastAsia"/>
          <w:b/>
          <w:color w:val="000000"/>
          <w:w w:val="95"/>
          <w:sz w:val="28"/>
        </w:rPr>
        <w:t>十五</w:t>
      </w:r>
      <w:r w:rsidRPr="00494907">
        <w:rPr>
          <w:rFonts w:ascii="標楷體" w:eastAsia="標楷體" w:hint="eastAsia"/>
          <w:b/>
          <w:color w:val="000000"/>
          <w:sz w:val="28"/>
        </w:rPr>
        <w:t>、領隊及抽籤會議：</w:t>
      </w:r>
    </w:p>
    <w:p w:rsidR="00AB6874" w:rsidRPr="009236BC" w:rsidRDefault="00AB6874" w:rsidP="009236BC">
      <w:pPr>
        <w:pStyle w:val="aa"/>
        <w:numPr>
          <w:ilvl w:val="0"/>
          <w:numId w:val="16"/>
        </w:numPr>
        <w:tabs>
          <w:tab w:val="left" w:pos="1080"/>
        </w:tabs>
        <w:snapToGrid w:val="0"/>
        <w:spacing w:line="460" w:lineRule="exact"/>
        <w:ind w:leftChars="0" w:rightChars="137" w:right="329"/>
        <w:rPr>
          <w:rFonts w:ascii="標楷體" w:eastAsia="標楷體"/>
          <w:color w:val="000000"/>
          <w:sz w:val="28"/>
        </w:rPr>
      </w:pPr>
      <w:r w:rsidRPr="00E4504B">
        <w:rPr>
          <w:rFonts w:ascii="標楷體" w:eastAsia="標楷體" w:hint="eastAsia"/>
          <w:sz w:val="28"/>
        </w:rPr>
        <w:t>謹訂於中華民國</w:t>
      </w:r>
      <w:r w:rsidR="00B81E62" w:rsidRPr="00E4504B">
        <w:rPr>
          <w:rFonts w:ascii="標楷體" w:eastAsia="標楷體" w:hint="eastAsia"/>
          <w:b/>
          <w:sz w:val="28"/>
        </w:rPr>
        <w:t>1</w:t>
      </w:r>
      <w:r w:rsidR="009236BC" w:rsidRPr="00E4504B">
        <w:rPr>
          <w:rFonts w:ascii="標楷體" w:eastAsia="標楷體" w:hint="eastAsia"/>
          <w:b/>
          <w:sz w:val="28"/>
        </w:rPr>
        <w:t>04</w:t>
      </w:r>
      <w:r w:rsidRPr="00E4504B">
        <w:rPr>
          <w:rFonts w:ascii="標楷體" w:eastAsia="標楷體" w:hint="eastAsia"/>
          <w:b/>
          <w:sz w:val="28"/>
        </w:rPr>
        <w:t>年</w:t>
      </w:r>
      <w:r w:rsidR="00B71FF2" w:rsidRPr="00E4504B">
        <w:rPr>
          <w:rFonts w:ascii="標楷體" w:eastAsia="標楷體" w:hint="eastAsia"/>
          <w:b/>
          <w:sz w:val="28"/>
        </w:rPr>
        <w:t>5</w:t>
      </w:r>
      <w:r w:rsidRPr="00E4504B">
        <w:rPr>
          <w:rFonts w:ascii="標楷體" w:eastAsia="標楷體" w:hint="eastAsia"/>
          <w:b/>
          <w:sz w:val="28"/>
        </w:rPr>
        <w:t>月</w:t>
      </w:r>
      <w:r w:rsidR="00B71FF2" w:rsidRPr="00E4504B">
        <w:rPr>
          <w:rFonts w:ascii="標楷體" w:eastAsia="標楷體" w:hint="eastAsia"/>
          <w:b/>
          <w:sz w:val="28"/>
        </w:rPr>
        <w:t>12</w:t>
      </w:r>
      <w:r w:rsidRPr="00E4504B">
        <w:rPr>
          <w:rFonts w:ascii="標楷體" w:eastAsia="標楷體" w:hint="eastAsia"/>
          <w:b/>
          <w:sz w:val="28"/>
        </w:rPr>
        <w:t>日(星期</w:t>
      </w:r>
      <w:r w:rsidR="00B71FF2" w:rsidRPr="00E4504B">
        <w:rPr>
          <w:rFonts w:ascii="標楷體" w:eastAsia="標楷體" w:hint="eastAsia"/>
          <w:b/>
          <w:sz w:val="28"/>
        </w:rPr>
        <w:t>二</w:t>
      </w:r>
      <w:r w:rsidRPr="00E4504B">
        <w:rPr>
          <w:rFonts w:ascii="標楷體" w:eastAsia="標楷體" w:hint="eastAsia"/>
          <w:b/>
          <w:sz w:val="28"/>
        </w:rPr>
        <w:t>)</w:t>
      </w:r>
      <w:r w:rsidR="009236BC" w:rsidRPr="00E4504B">
        <w:rPr>
          <w:rFonts w:ascii="標楷體" w:eastAsia="標楷體" w:hint="eastAsia"/>
          <w:sz w:val="28"/>
        </w:rPr>
        <w:t xml:space="preserve"> </w:t>
      </w:r>
      <w:r w:rsidR="00B71FF2" w:rsidRPr="00E4504B">
        <w:rPr>
          <w:rFonts w:ascii="標楷體" w:eastAsia="標楷體" w:hint="eastAsia"/>
          <w:sz w:val="28"/>
        </w:rPr>
        <w:t>09：00</w:t>
      </w:r>
      <w:r w:rsidRPr="009347DA">
        <w:rPr>
          <w:rFonts w:ascii="標楷體" w:eastAsia="標楷體" w:hint="eastAsia"/>
          <w:sz w:val="28"/>
        </w:rPr>
        <w:t>時假</w:t>
      </w:r>
      <w:r w:rsidR="009236BC" w:rsidRPr="009347DA">
        <w:rPr>
          <w:rFonts w:ascii="標楷體" w:eastAsia="標楷體" w:hint="eastAsia"/>
          <w:sz w:val="28"/>
        </w:rPr>
        <w:t>永春高中體育組</w:t>
      </w:r>
      <w:r w:rsidRPr="009347DA">
        <w:rPr>
          <w:rFonts w:ascii="標楷體" w:eastAsia="標楷體" w:hint="eastAsia"/>
          <w:sz w:val="28"/>
        </w:rPr>
        <w:t>舉行，未出席單位由本校承辦單位代理抽籤。</w:t>
      </w:r>
    </w:p>
    <w:p w:rsidR="009236BC" w:rsidRPr="009236BC" w:rsidRDefault="009236BC" w:rsidP="009236BC">
      <w:pPr>
        <w:pStyle w:val="aa"/>
        <w:numPr>
          <w:ilvl w:val="0"/>
          <w:numId w:val="16"/>
        </w:numPr>
        <w:tabs>
          <w:tab w:val="left" w:pos="1080"/>
        </w:tabs>
        <w:snapToGrid w:val="0"/>
        <w:spacing w:line="460" w:lineRule="exact"/>
        <w:ind w:leftChars="0" w:rightChars="137" w:right="329"/>
        <w:rPr>
          <w:rFonts w:ascii="標楷體" w:eastAsia="標楷體"/>
          <w:color w:val="000000"/>
          <w:sz w:val="28"/>
        </w:rPr>
      </w:pP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凡大會一切相關事宜及比賽規則修訂事項，均於領隊會議時宣布，不再另行通知。</w:t>
      </w:r>
    </w:p>
    <w:p w:rsidR="00AB6874" w:rsidRPr="00494907" w:rsidRDefault="00AB6874" w:rsidP="00AB6874">
      <w:pPr>
        <w:tabs>
          <w:tab w:val="left" w:pos="2340"/>
        </w:tabs>
        <w:snapToGrid w:val="0"/>
        <w:spacing w:line="460" w:lineRule="exact"/>
        <w:ind w:rightChars="137" w:right="329"/>
        <w:rPr>
          <w:rFonts w:ascii="標楷體" w:eastAsia="標楷體"/>
          <w:b/>
          <w:color w:val="000000"/>
          <w:sz w:val="28"/>
        </w:rPr>
      </w:pPr>
      <w:r w:rsidRPr="00494907">
        <w:rPr>
          <w:rFonts w:ascii="標楷體" w:eastAsia="標楷體" w:hAnsi="標楷體" w:hint="eastAsia"/>
          <w:b/>
          <w:color w:val="000000"/>
          <w:sz w:val="28"/>
          <w:szCs w:val="28"/>
        </w:rPr>
        <w:t>十六、</w:t>
      </w:r>
      <w:r w:rsidRPr="00494907">
        <w:rPr>
          <w:rFonts w:ascii="標楷體" w:eastAsia="標楷體" w:hint="eastAsia"/>
          <w:b/>
          <w:color w:val="000000"/>
          <w:sz w:val="28"/>
        </w:rPr>
        <w:t>獎勵：</w:t>
      </w:r>
    </w:p>
    <w:p w:rsidR="00AB6874" w:rsidRPr="00494907" w:rsidRDefault="00AB6874" w:rsidP="00AB6874">
      <w:pPr>
        <w:tabs>
          <w:tab w:val="left" w:pos="1440"/>
        </w:tabs>
        <w:snapToGrid w:val="0"/>
        <w:spacing w:line="460" w:lineRule="exact"/>
        <w:ind w:leftChars="375" w:left="1438" w:rightChars="137" w:right="329" w:hangingChars="192" w:hanging="538"/>
        <w:jc w:val="both"/>
        <w:rPr>
          <w:rFonts w:ascii="標楷體" w:eastAsia="標楷體"/>
          <w:color w:val="000000"/>
          <w:sz w:val="28"/>
          <w:szCs w:val="28"/>
        </w:rPr>
      </w:pPr>
      <w:r w:rsidRPr="00494907">
        <w:rPr>
          <w:rFonts w:ascii="標楷體" w:eastAsia="標楷體" w:hint="eastAsia"/>
          <w:color w:val="000000"/>
          <w:sz w:val="28"/>
        </w:rPr>
        <w:t>(一)</w:t>
      </w:r>
      <w:r w:rsidRPr="00494907">
        <w:rPr>
          <w:rFonts w:ascii="標楷體" w:eastAsia="標楷體" w:hint="eastAsia"/>
          <w:color w:val="000000"/>
          <w:sz w:val="28"/>
          <w:szCs w:val="28"/>
        </w:rPr>
        <w:t>教育盃各單項錦標賽競賽規程參賽隊伍及獲勝隊伍比例，依教育部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「中等以上學校運動成績優良學生升學輔導辦法」第4條第8款規定訂定：</w:t>
      </w:r>
    </w:p>
    <w:p w:rsidR="00AB6874" w:rsidRPr="00494907" w:rsidRDefault="00AB6874" w:rsidP="00AB6874">
      <w:pPr>
        <w:widowControl/>
        <w:tabs>
          <w:tab w:val="left" w:pos="916"/>
          <w:tab w:val="left" w:pos="2002"/>
          <w:tab w:val="left" w:pos="250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Chars="674" w:left="1618" w:rightChars="137" w:right="329"/>
        <w:rPr>
          <w:rFonts w:ascii="標楷體" w:eastAsia="標楷體" w:hAnsi="標楷體" w:cs="細明體"/>
          <w:color w:val="000000"/>
          <w:kern w:val="0"/>
          <w:sz w:val="28"/>
          <w:szCs w:val="28"/>
        </w:rPr>
      </w:pP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1、參賽隊（人）數為十六個以上者，獲得前八名。</w:t>
      </w:r>
    </w:p>
    <w:p w:rsidR="00AB6874" w:rsidRPr="00494907" w:rsidRDefault="00AB6874" w:rsidP="00AB6874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Chars="674" w:left="1618" w:rightChars="137" w:right="329"/>
        <w:rPr>
          <w:rFonts w:ascii="標楷體" w:eastAsia="標楷體" w:hAnsi="標楷體" w:cs="細明體"/>
          <w:color w:val="000000"/>
          <w:kern w:val="0"/>
          <w:sz w:val="28"/>
          <w:szCs w:val="28"/>
        </w:rPr>
      </w:pP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2、參賽隊（人）數為十四個或十五個者，獲得前七名。</w:t>
      </w:r>
    </w:p>
    <w:p w:rsidR="00AB6874" w:rsidRPr="00494907" w:rsidRDefault="00AB6874" w:rsidP="00AB6874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Chars="674" w:left="1618" w:rightChars="137" w:right="329"/>
        <w:rPr>
          <w:rFonts w:ascii="標楷體" w:eastAsia="標楷體" w:hAnsi="標楷體" w:cs="細明體"/>
          <w:color w:val="000000"/>
          <w:kern w:val="0"/>
          <w:sz w:val="28"/>
          <w:szCs w:val="28"/>
        </w:rPr>
      </w:pP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3、參賽隊（人）數為十二個或十三個者，獲得前六名。</w:t>
      </w:r>
    </w:p>
    <w:p w:rsidR="00AB6874" w:rsidRPr="00494907" w:rsidRDefault="00AB6874" w:rsidP="00AB6874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Chars="674" w:left="1618" w:rightChars="137" w:right="329"/>
        <w:rPr>
          <w:rFonts w:ascii="標楷體" w:eastAsia="標楷體" w:hAnsi="標楷體" w:cs="細明體"/>
          <w:color w:val="000000"/>
          <w:kern w:val="0"/>
          <w:sz w:val="28"/>
          <w:szCs w:val="28"/>
        </w:rPr>
      </w:pP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4、參賽隊（人）數為十個或十一個者，獲得前五名。</w:t>
      </w:r>
    </w:p>
    <w:p w:rsidR="00AB6874" w:rsidRPr="00494907" w:rsidRDefault="00AB6874" w:rsidP="00AB6874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Chars="674" w:left="1618" w:rightChars="137" w:right="329"/>
        <w:rPr>
          <w:rFonts w:ascii="標楷體" w:eastAsia="標楷體" w:hAnsi="標楷體" w:cs="細明體"/>
          <w:color w:val="000000"/>
          <w:kern w:val="0"/>
          <w:sz w:val="28"/>
          <w:szCs w:val="28"/>
        </w:rPr>
      </w:pP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5、參賽隊（人）數為八個或九個者，獲得前四名。</w:t>
      </w:r>
    </w:p>
    <w:p w:rsidR="00AB6874" w:rsidRPr="00494907" w:rsidRDefault="00AB6874" w:rsidP="00AB6874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Chars="674" w:left="1618" w:rightChars="137" w:right="329"/>
        <w:rPr>
          <w:rFonts w:ascii="標楷體" w:eastAsia="標楷體" w:hAnsi="標楷體" w:cs="細明體"/>
          <w:color w:val="000000"/>
          <w:kern w:val="0"/>
          <w:sz w:val="28"/>
          <w:szCs w:val="28"/>
        </w:rPr>
      </w:pP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6、參賽隊（人）數為六個或七個者，獲</w:t>
      </w:r>
      <w:r w:rsidR="004601CD"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得</w:t>
      </w: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前三名。</w:t>
      </w:r>
    </w:p>
    <w:p w:rsidR="00AB6874" w:rsidRPr="00494907" w:rsidRDefault="00AB6874" w:rsidP="00AB6874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Chars="674" w:left="1618" w:rightChars="137" w:right="329"/>
        <w:rPr>
          <w:rFonts w:ascii="標楷體" w:eastAsia="標楷體" w:hAnsi="標楷體" w:cs="細明體"/>
          <w:color w:val="000000"/>
          <w:kern w:val="0"/>
          <w:sz w:val="28"/>
          <w:szCs w:val="28"/>
        </w:rPr>
      </w:pP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7、參賽隊（人）數為四個或五個者，獲</w:t>
      </w:r>
      <w:r w:rsidR="004601CD"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得</w:t>
      </w: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前二名。</w:t>
      </w:r>
    </w:p>
    <w:p w:rsidR="00AB6874" w:rsidRPr="00494907" w:rsidRDefault="00AB6874" w:rsidP="00AB6874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Chars="674" w:left="1618" w:rightChars="137" w:right="329"/>
        <w:rPr>
          <w:rFonts w:ascii="標楷體" w:eastAsia="標楷體" w:hAnsi="標楷體" w:cs="細明體"/>
          <w:color w:val="000000"/>
          <w:kern w:val="0"/>
          <w:sz w:val="28"/>
          <w:szCs w:val="28"/>
        </w:rPr>
      </w:pP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8、參賽隊（人）數為三個以下者，獲</w:t>
      </w:r>
      <w:r w:rsidR="004601CD"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得</w:t>
      </w: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第一名。</w:t>
      </w:r>
    </w:p>
    <w:p w:rsidR="00AB6874" w:rsidRPr="00494907" w:rsidRDefault="00AB6874" w:rsidP="00AB6874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Chars="450" w:left="1080" w:rightChars="137" w:right="329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(二)優勝單位依上述規定頒發獎盃</w:t>
      </w:r>
      <w:r w:rsidRPr="00494907">
        <w:rPr>
          <w:rFonts w:ascii="標楷體" w:eastAsia="標楷體" w:hint="eastAsia"/>
          <w:color w:val="000000"/>
          <w:sz w:val="28"/>
        </w:rPr>
        <w:t>(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前四名</w:t>
      </w:r>
      <w:r w:rsidRPr="00494907">
        <w:rPr>
          <w:rFonts w:ascii="標楷體" w:eastAsia="標楷體" w:hint="eastAsia"/>
          <w:color w:val="000000"/>
          <w:sz w:val="28"/>
        </w:rPr>
        <w:t>)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及獎狀。</w:t>
      </w:r>
    </w:p>
    <w:p w:rsidR="00AB6874" w:rsidRPr="00494907" w:rsidRDefault="00AB6874" w:rsidP="00AB6874">
      <w:pPr>
        <w:tabs>
          <w:tab w:val="left" w:pos="720"/>
          <w:tab w:val="left" w:pos="1260"/>
        </w:tabs>
        <w:spacing w:line="460" w:lineRule="exact"/>
        <w:ind w:rightChars="137" w:right="329" w:firstLineChars="385" w:firstLine="1078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(三)請各校逕依下列原則辦理續獎事宜：</w:t>
      </w:r>
    </w:p>
    <w:p w:rsidR="00AB6874" w:rsidRPr="00494907" w:rsidRDefault="00AB6874" w:rsidP="00AB6874">
      <w:pPr>
        <w:tabs>
          <w:tab w:val="left" w:pos="1080"/>
        </w:tabs>
        <w:spacing w:line="460" w:lineRule="exact"/>
        <w:ind w:leftChars="650" w:left="1983" w:rightChars="137" w:right="329" w:hangingChars="151" w:hanging="423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、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各組四隊以上參賽之優勝學校敘獎額度依「臺北市各級學校教職員獎懲案件處理要點」第三點第一項第一款第一目：「參加全市性比賽獲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第一名者，指導教師或教練嘉獎2次1人，領隊、管理各嘉獎1次；第二名，領隊、管理、指導或教練各嘉獎1次；第三名，指導或教練嘉獎1次1人」辦理。</w:t>
      </w:r>
    </w:p>
    <w:p w:rsidR="00AB6874" w:rsidRPr="00494907" w:rsidRDefault="00AB6874" w:rsidP="00AB6874">
      <w:pPr>
        <w:tabs>
          <w:tab w:val="left" w:pos="1080"/>
        </w:tabs>
        <w:spacing w:line="460" w:lineRule="exact"/>
        <w:ind w:leftChars="650" w:left="1983" w:rightChars="137" w:right="329" w:hangingChars="151" w:hanging="423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、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為鼓勵各校積極組隊參與比賽，凡各報名參賽且實際出賽學生隊伍之指導教師或教練，擬核予嘉獎1次1人（不同組仍以敘獎1次為原則）。</w:t>
      </w:r>
    </w:p>
    <w:p w:rsidR="00AB6874" w:rsidRPr="00494907" w:rsidRDefault="00AB6874" w:rsidP="00AB6874">
      <w:pPr>
        <w:tabs>
          <w:tab w:val="left" w:pos="1080"/>
        </w:tabs>
        <w:spacing w:line="460" w:lineRule="exact"/>
        <w:ind w:leftChars="650" w:left="1983" w:rightChars="137" w:right="329" w:hangingChars="151" w:hanging="423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494907">
        <w:rPr>
          <w:rFonts w:ascii="標楷體" w:eastAsia="標楷體" w:hAnsi="標楷體" w:cs="細明體" w:hint="eastAsia"/>
          <w:color w:val="000000"/>
          <w:kern w:val="0"/>
          <w:sz w:val="28"/>
          <w:szCs w:val="28"/>
        </w:rPr>
        <w:t>、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優勝學校敘獎人員以不重複敘獎為原則，若指導教師、教練或相關承辦人為同一人時，則擇其最優乙項敘獎。</w:t>
      </w:r>
    </w:p>
    <w:p w:rsidR="00AB6874" w:rsidRPr="00494907" w:rsidRDefault="00AB6874" w:rsidP="00AB6874">
      <w:pPr>
        <w:tabs>
          <w:tab w:val="left" w:pos="900"/>
          <w:tab w:val="left" w:pos="1080"/>
        </w:tabs>
        <w:spacing w:line="460" w:lineRule="exact"/>
        <w:ind w:leftChars="450" w:left="1618" w:rightChars="137" w:right="329" w:hangingChars="192" w:hanging="538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 xml:space="preserve">(四)參與競賽之團體組冠、亞軍的學校校長與教師組優勝前3名的校長敘獎，由承辦學校建檔統一以郵件傳送給教育局承辦人，再由教育局另案發布。另有關承辦、協辦學校校長之敘獎，直接由教育局另案發布；惟教職員部分請現職機關自行核定辦理敘獎相關事宜。 </w:t>
      </w:r>
    </w:p>
    <w:p w:rsidR="00AB6874" w:rsidRPr="00494907" w:rsidRDefault="00AB6874" w:rsidP="00AB6874">
      <w:pPr>
        <w:tabs>
          <w:tab w:val="left" w:pos="1080"/>
        </w:tabs>
        <w:snapToGrid w:val="0"/>
        <w:spacing w:line="460" w:lineRule="exact"/>
        <w:ind w:left="1541" w:rightChars="137" w:right="329" w:hangingChars="578" w:hanging="1541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int="eastAsia"/>
          <w:b/>
          <w:color w:val="000000"/>
          <w:w w:val="95"/>
          <w:sz w:val="28"/>
          <w:szCs w:val="28"/>
        </w:rPr>
        <w:t>十七</w:t>
      </w:r>
      <w:r w:rsidRPr="00494907">
        <w:rPr>
          <w:rFonts w:ascii="標楷體" w:eastAsia="標楷體" w:hint="eastAsia"/>
          <w:b/>
          <w:color w:val="000000"/>
          <w:sz w:val="28"/>
          <w:szCs w:val="28"/>
        </w:rPr>
        <w:t>、</w:t>
      </w:r>
      <w:r w:rsidRPr="00494907">
        <w:rPr>
          <w:rFonts w:ascii="標楷體" w:eastAsia="標楷體" w:hAnsi="標楷體" w:hint="eastAsia"/>
          <w:b/>
          <w:color w:val="000000"/>
          <w:sz w:val="28"/>
          <w:szCs w:val="28"/>
        </w:rPr>
        <w:t>成績公告：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大會活動結束後一週內，公告各項比賽成績，並發函教育局</w:t>
      </w:r>
      <w:r w:rsidRPr="00494907">
        <w:rPr>
          <w:rFonts w:eastAsia="標楷體" w:hint="eastAsia"/>
          <w:color w:val="000000"/>
          <w:sz w:val="28"/>
          <w:szCs w:val="28"/>
        </w:rPr>
        <w:t>（含附件）</w:t>
      </w:r>
      <w:r w:rsidRPr="00494907">
        <w:rPr>
          <w:rFonts w:ascii="標楷體" w:eastAsia="標楷體" w:hAnsi="標楷體" w:hint="eastAsia"/>
          <w:color w:val="000000"/>
          <w:sz w:val="28"/>
          <w:szCs w:val="28"/>
        </w:rPr>
        <w:t>，由教育局統一辦理敘獎。另外有關承、協辦學校及本局有功人員部份也由本局統一辦理敘獎。</w:t>
      </w:r>
    </w:p>
    <w:p w:rsidR="00AB6874" w:rsidRDefault="00AB6874" w:rsidP="00AB6874">
      <w:pPr>
        <w:snapToGrid w:val="0"/>
        <w:spacing w:line="460" w:lineRule="exact"/>
        <w:ind w:rightChars="137" w:right="329"/>
        <w:rPr>
          <w:rFonts w:ascii="標楷體" w:eastAsia="標楷體"/>
          <w:b/>
          <w:color w:val="000000"/>
          <w:sz w:val="28"/>
          <w:szCs w:val="28"/>
        </w:rPr>
      </w:pPr>
      <w:r w:rsidRPr="00494907">
        <w:rPr>
          <w:rFonts w:ascii="標楷體" w:eastAsia="標楷體" w:hint="eastAsia"/>
          <w:b/>
          <w:color w:val="000000"/>
          <w:w w:val="95"/>
          <w:sz w:val="28"/>
        </w:rPr>
        <w:t>十八、</w:t>
      </w:r>
      <w:r w:rsidRPr="00494907">
        <w:rPr>
          <w:rFonts w:ascii="標楷體" w:eastAsia="標楷體" w:hint="eastAsia"/>
          <w:b/>
          <w:color w:val="000000"/>
          <w:sz w:val="28"/>
          <w:szCs w:val="28"/>
        </w:rPr>
        <w:t>競賽規則：</w:t>
      </w:r>
    </w:p>
    <w:p w:rsidR="00001A58" w:rsidRPr="00001A58" w:rsidRDefault="00001A58" w:rsidP="002117F9">
      <w:pPr>
        <w:pStyle w:val="aa"/>
        <w:numPr>
          <w:ilvl w:val="0"/>
          <w:numId w:val="18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b/>
          <w:color w:val="000000"/>
          <w:sz w:val="28"/>
        </w:rPr>
      </w:pPr>
      <w:r w:rsidRPr="00001A58">
        <w:rPr>
          <w:rFonts w:ascii="標楷體" w:eastAsia="標楷體" w:hAnsi="標楷體"/>
          <w:color w:val="000000"/>
          <w:sz w:val="28"/>
          <w:szCs w:val="28"/>
        </w:rPr>
        <w:t>比賽</w:t>
      </w:r>
      <w:r>
        <w:rPr>
          <w:rFonts w:ascii="標楷體" w:eastAsia="標楷體" w:hAnsi="標楷體" w:hint="eastAsia"/>
          <w:color w:val="000000"/>
          <w:sz w:val="28"/>
          <w:szCs w:val="28"/>
        </w:rPr>
        <w:t>距離</w:t>
      </w:r>
      <w:r w:rsidRPr="00001A58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001A58" w:rsidRPr="00001A58" w:rsidRDefault="00001A58" w:rsidP="00001A58">
      <w:pPr>
        <w:pStyle w:val="aa"/>
        <w:numPr>
          <w:ilvl w:val="0"/>
          <w:numId w:val="24"/>
        </w:numPr>
        <w:snapToGrid w:val="0"/>
        <w:spacing w:line="460" w:lineRule="exact"/>
        <w:ind w:leftChars="0" w:left="1843" w:rightChars="137" w:right="329" w:hanging="283"/>
        <w:rPr>
          <w:rFonts w:ascii="標楷體" w:eastAsia="標楷體"/>
          <w:b/>
          <w:color w:val="000000"/>
          <w:sz w:val="28"/>
        </w:rPr>
      </w:pPr>
      <w:r w:rsidRPr="00001A58">
        <w:rPr>
          <w:rFonts w:ascii="標楷體" w:eastAsia="標楷體" w:hAnsi="標楷體" w:hint="eastAsia"/>
          <w:color w:val="000000"/>
          <w:sz w:val="28"/>
          <w:szCs w:val="28"/>
        </w:rPr>
        <w:t>團體賽：</w:t>
      </w:r>
    </w:p>
    <w:p w:rsidR="00001A58" w:rsidRPr="00001A58" w:rsidRDefault="00001A58" w:rsidP="00001A58">
      <w:pPr>
        <w:pStyle w:val="aa"/>
        <w:numPr>
          <w:ilvl w:val="0"/>
          <w:numId w:val="25"/>
        </w:numPr>
        <w:snapToGrid w:val="0"/>
        <w:spacing w:line="460" w:lineRule="exact"/>
        <w:ind w:leftChars="0" w:left="2127" w:rightChars="137" w:right="329" w:hanging="284"/>
        <w:rPr>
          <w:rFonts w:ascii="標楷體" w:eastAsia="標楷體"/>
          <w:b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國小組：4至8公尺</w:t>
      </w:r>
    </w:p>
    <w:p w:rsidR="00001A58" w:rsidRPr="00001A58" w:rsidRDefault="00001A58" w:rsidP="00001A58">
      <w:pPr>
        <w:pStyle w:val="aa"/>
        <w:numPr>
          <w:ilvl w:val="0"/>
          <w:numId w:val="25"/>
        </w:numPr>
        <w:snapToGrid w:val="0"/>
        <w:spacing w:line="460" w:lineRule="exact"/>
        <w:ind w:leftChars="0" w:left="2127" w:rightChars="137" w:right="329" w:hanging="284"/>
        <w:rPr>
          <w:rFonts w:ascii="標楷體" w:eastAsia="標楷體"/>
          <w:b/>
          <w:color w:val="000000"/>
          <w:sz w:val="28"/>
        </w:rPr>
      </w:pPr>
      <w:r w:rsidRPr="00001A58">
        <w:rPr>
          <w:rFonts w:ascii="標楷體" w:eastAsia="標楷體" w:hAnsi="標楷體"/>
          <w:color w:val="000000"/>
          <w:sz w:val="28"/>
          <w:szCs w:val="28"/>
        </w:rPr>
        <w:t>國中組</w:t>
      </w:r>
      <w:r w:rsidRPr="00001A58">
        <w:rPr>
          <w:rFonts w:ascii="標楷體" w:eastAsia="標楷體" w:hAnsi="標楷體" w:hint="eastAsia"/>
          <w:color w:val="000000"/>
          <w:sz w:val="28"/>
          <w:szCs w:val="28"/>
        </w:rPr>
        <w:t>(含)以上</w:t>
      </w:r>
      <w:r w:rsidRPr="00001A58">
        <w:rPr>
          <w:rFonts w:ascii="標楷體" w:eastAsia="標楷體" w:hAnsi="標楷體"/>
          <w:color w:val="000000"/>
          <w:sz w:val="28"/>
          <w:szCs w:val="28"/>
        </w:rPr>
        <w:t>：6至10公尺</w:t>
      </w:r>
    </w:p>
    <w:p w:rsidR="00001A58" w:rsidRPr="006D3D97" w:rsidRDefault="00001A58" w:rsidP="00001A58">
      <w:pPr>
        <w:pStyle w:val="aa"/>
        <w:numPr>
          <w:ilvl w:val="0"/>
          <w:numId w:val="24"/>
        </w:numPr>
        <w:snapToGrid w:val="0"/>
        <w:spacing w:line="460" w:lineRule="exact"/>
        <w:ind w:leftChars="0" w:left="1843" w:rightChars="137" w:right="329" w:hanging="283"/>
        <w:rPr>
          <w:rFonts w:ascii="標楷體" w:eastAsia="標楷體" w:hAnsi="標楷體"/>
          <w:color w:val="000000"/>
          <w:sz w:val="28"/>
          <w:szCs w:val="28"/>
        </w:rPr>
      </w:pPr>
      <w:r w:rsidRPr="00001A58">
        <w:rPr>
          <w:rFonts w:ascii="標楷體" w:eastAsia="標楷體" w:hAnsi="標楷體" w:hint="eastAsia"/>
          <w:color w:val="000000"/>
          <w:sz w:val="28"/>
          <w:szCs w:val="28"/>
        </w:rPr>
        <w:t>個人射擊擲準：</w:t>
      </w:r>
    </w:p>
    <w:p w:rsidR="00001A58" w:rsidRPr="006D3D97" w:rsidRDefault="00001A58" w:rsidP="00001A58">
      <w:pPr>
        <w:pStyle w:val="aa"/>
        <w:numPr>
          <w:ilvl w:val="0"/>
          <w:numId w:val="26"/>
        </w:numPr>
        <w:snapToGrid w:val="0"/>
        <w:spacing w:line="460" w:lineRule="exact"/>
        <w:ind w:leftChars="0" w:left="2127" w:rightChars="137" w:right="329" w:hanging="284"/>
        <w:rPr>
          <w:rFonts w:ascii="標楷體" w:eastAsia="標楷體" w:hAnsi="標楷體"/>
          <w:color w:val="000000"/>
          <w:sz w:val="28"/>
          <w:szCs w:val="28"/>
        </w:rPr>
      </w:pPr>
      <w:r w:rsidRPr="006D3D97">
        <w:rPr>
          <w:rFonts w:ascii="標楷體" w:eastAsia="標楷體" w:hAnsi="標楷體"/>
          <w:color w:val="000000"/>
          <w:sz w:val="28"/>
          <w:szCs w:val="28"/>
        </w:rPr>
        <w:t>國小組：</w:t>
      </w:r>
      <w:r w:rsidRPr="006D3D97">
        <w:rPr>
          <w:rFonts w:ascii="標楷體" w:eastAsia="標楷體" w:hAnsi="標楷體" w:hint="eastAsia"/>
          <w:color w:val="000000"/>
          <w:sz w:val="28"/>
          <w:szCs w:val="28"/>
        </w:rPr>
        <w:t>射擊圈前內緣至目標區圓圈前緣距離為4公尺、5公尺、6公尺、7公尺。</w:t>
      </w:r>
    </w:p>
    <w:p w:rsidR="00001A58" w:rsidRPr="006D3D97" w:rsidRDefault="00001A58" w:rsidP="00001A58">
      <w:pPr>
        <w:pStyle w:val="aa"/>
        <w:numPr>
          <w:ilvl w:val="0"/>
          <w:numId w:val="26"/>
        </w:numPr>
        <w:snapToGrid w:val="0"/>
        <w:spacing w:line="460" w:lineRule="exact"/>
        <w:ind w:leftChars="0" w:left="2127" w:rightChars="137" w:right="329" w:hanging="284"/>
        <w:rPr>
          <w:rFonts w:ascii="標楷體" w:eastAsia="標楷體" w:hAnsi="標楷體"/>
          <w:color w:val="000000"/>
          <w:sz w:val="28"/>
          <w:szCs w:val="28"/>
        </w:rPr>
      </w:pPr>
      <w:r w:rsidRPr="006D3D97">
        <w:rPr>
          <w:rFonts w:ascii="標楷體" w:eastAsia="標楷體" w:hAnsi="標楷體"/>
          <w:color w:val="000000"/>
          <w:sz w:val="28"/>
          <w:szCs w:val="28"/>
        </w:rPr>
        <w:t>國中組</w:t>
      </w:r>
      <w:r w:rsidRPr="006D3D97">
        <w:rPr>
          <w:rFonts w:ascii="標楷體" w:eastAsia="標楷體" w:hAnsi="標楷體" w:hint="eastAsia"/>
          <w:color w:val="000000"/>
          <w:sz w:val="28"/>
          <w:szCs w:val="28"/>
        </w:rPr>
        <w:t>(含)以上：射擊圈前內緣至目標區圓圈前緣距離為6公尺、7公尺、8公尺、9公尺。</w:t>
      </w:r>
    </w:p>
    <w:p w:rsidR="00001A58" w:rsidRPr="00001A58" w:rsidRDefault="00001A58" w:rsidP="002117F9">
      <w:pPr>
        <w:pStyle w:val="aa"/>
        <w:numPr>
          <w:ilvl w:val="0"/>
          <w:numId w:val="18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b/>
          <w:color w:val="000000"/>
          <w:sz w:val="28"/>
        </w:rPr>
      </w:pPr>
      <w:r w:rsidRPr="00001A58">
        <w:rPr>
          <w:rFonts w:ascii="標楷體" w:eastAsia="標楷體" w:hAnsi="標楷體"/>
          <w:color w:val="000000"/>
          <w:sz w:val="28"/>
          <w:szCs w:val="28"/>
        </w:rPr>
        <w:t>比賽球具：</w:t>
      </w:r>
      <w:r w:rsidR="00DD6809">
        <w:rPr>
          <w:rFonts w:ascii="標楷體" w:eastAsia="標楷體" w:hAnsi="標楷體" w:hint="eastAsia"/>
          <w:color w:val="000000"/>
          <w:sz w:val="28"/>
          <w:szCs w:val="28"/>
        </w:rPr>
        <w:t>各組</w:t>
      </w:r>
      <w:r w:rsidRPr="00001A58">
        <w:rPr>
          <w:rFonts w:ascii="標楷體" w:eastAsia="標楷體" w:hAnsi="標楷體"/>
          <w:color w:val="000000"/>
          <w:sz w:val="28"/>
          <w:szCs w:val="28"/>
        </w:rPr>
        <w:t>不限比賽用球。</w:t>
      </w:r>
    </w:p>
    <w:p w:rsidR="002117F9" w:rsidRPr="002117F9" w:rsidRDefault="002117F9" w:rsidP="002117F9">
      <w:pPr>
        <w:pStyle w:val="aa"/>
        <w:numPr>
          <w:ilvl w:val="0"/>
          <w:numId w:val="18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b/>
          <w:color w:val="000000"/>
          <w:sz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隊伍報到：比賽隊伍第一場比賽前30分鐘，請先至競賽組辦理報到手續。</w:t>
      </w:r>
    </w:p>
    <w:p w:rsidR="002117F9" w:rsidRPr="002117F9" w:rsidRDefault="002117F9" w:rsidP="002117F9">
      <w:pPr>
        <w:pStyle w:val="aa"/>
        <w:numPr>
          <w:ilvl w:val="0"/>
          <w:numId w:val="18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b/>
          <w:color w:val="000000"/>
          <w:sz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球隊出場：競賽組廣播通知</w:t>
      </w:r>
      <w:r w:rsidRPr="002117F9">
        <w:rPr>
          <w:rFonts w:ascii="標楷體" w:eastAsia="標楷體" w:hAnsi="標楷體"/>
          <w:color w:val="000000"/>
          <w:sz w:val="28"/>
          <w:szCs w:val="28"/>
        </w:rPr>
        <w:t>比賽</w:t>
      </w: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後，如某隊所有選手於10分鐘內</w:t>
      </w:r>
      <w:r w:rsidRPr="002117F9">
        <w:rPr>
          <w:rFonts w:ascii="標楷體" w:eastAsia="標楷體" w:hAnsi="標楷體"/>
          <w:color w:val="000000"/>
          <w:sz w:val="28"/>
          <w:szCs w:val="28"/>
        </w:rPr>
        <w:t>未到</w:t>
      </w: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達比賽場地</w:t>
      </w:r>
      <w:r w:rsidRPr="002117F9">
        <w:rPr>
          <w:rFonts w:ascii="標楷體" w:eastAsia="標楷體" w:hAnsi="標楷體"/>
          <w:color w:val="000000"/>
          <w:sz w:val="28"/>
          <w:szCs w:val="28"/>
        </w:rPr>
        <w:t>，</w:t>
      </w: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得由</w:t>
      </w:r>
      <w:r w:rsidRPr="002117F9">
        <w:rPr>
          <w:rFonts w:ascii="標楷體" w:eastAsia="標楷體" w:hAnsi="標楷體"/>
          <w:color w:val="000000"/>
          <w:sz w:val="28"/>
          <w:szCs w:val="28"/>
        </w:rPr>
        <w:t>裁判</w:t>
      </w: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判</w:t>
      </w:r>
      <w:r w:rsidRPr="002117F9">
        <w:rPr>
          <w:rFonts w:ascii="標楷體" w:eastAsia="標楷體" w:hAnsi="標楷體"/>
          <w:color w:val="000000"/>
          <w:sz w:val="28"/>
          <w:szCs w:val="28"/>
        </w:rPr>
        <w:t>定</w:t>
      </w: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該隊</w:t>
      </w:r>
      <w:r w:rsidRPr="002117F9">
        <w:rPr>
          <w:rFonts w:ascii="標楷體" w:eastAsia="標楷體" w:hAnsi="標楷體"/>
          <w:color w:val="000000"/>
          <w:sz w:val="28"/>
          <w:szCs w:val="28"/>
        </w:rPr>
        <w:t>該場次</w:t>
      </w: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失格（積分0分）</w:t>
      </w:r>
      <w:r w:rsidRPr="002117F9">
        <w:rPr>
          <w:rFonts w:ascii="標楷體" w:eastAsia="標楷體" w:hAnsi="標楷體"/>
          <w:color w:val="000000"/>
          <w:sz w:val="28"/>
          <w:szCs w:val="28"/>
        </w:rPr>
        <w:t>。</w:t>
      </w: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如某隊僅有一位選手到場，可由該位選手下場與對方比賽，若其他選手中途到場，得於次一局開始，參與後續比賽。</w:t>
      </w:r>
    </w:p>
    <w:p w:rsidR="00B42BF5" w:rsidRPr="00B42BF5" w:rsidRDefault="002117F9" w:rsidP="002117F9">
      <w:pPr>
        <w:pStyle w:val="aa"/>
        <w:numPr>
          <w:ilvl w:val="0"/>
          <w:numId w:val="18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b/>
          <w:color w:val="000000"/>
          <w:sz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本賽會採計時搶分制，如比賽時間已到，而比賽尚未結束，則須完成該局比賽；如雙方同分則加賽一局，以定勝負。</w:t>
      </w:r>
    </w:p>
    <w:p w:rsidR="002117F9" w:rsidRPr="002117F9" w:rsidRDefault="00B42BF5" w:rsidP="002117F9">
      <w:pPr>
        <w:pStyle w:val="aa"/>
        <w:numPr>
          <w:ilvl w:val="0"/>
          <w:numId w:val="18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b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比賽開始後</w:t>
      </w:r>
      <w:r w:rsidRPr="00B42BF5">
        <w:rPr>
          <w:rFonts w:ascii="標楷體" w:eastAsia="標楷體" w:hAnsi="標楷體" w:hint="eastAsia"/>
          <w:color w:val="000000"/>
          <w:sz w:val="28"/>
          <w:szCs w:val="28"/>
        </w:rPr>
        <w:t>每一局</w:t>
      </w:r>
      <w:r w:rsidR="002117F9" w:rsidRPr="00B42BF5">
        <w:rPr>
          <w:rFonts w:ascii="標楷體" w:eastAsia="標楷體" w:hAnsi="標楷體" w:hint="eastAsia"/>
          <w:color w:val="000000"/>
          <w:sz w:val="28"/>
          <w:szCs w:val="28"/>
        </w:rPr>
        <w:t>開始之判定，依</w:t>
      </w:r>
      <w:r w:rsidRPr="00B42BF5">
        <w:rPr>
          <w:rFonts w:ascii="標楷體" w:eastAsia="標楷體" w:hAnsi="標楷體" w:hint="eastAsia"/>
          <w:color w:val="000000"/>
          <w:sz w:val="28"/>
          <w:szCs w:val="28"/>
        </w:rPr>
        <w:t>前一局</w:t>
      </w:r>
      <w:r w:rsidR="002117F9" w:rsidRPr="00B42BF5">
        <w:rPr>
          <w:rFonts w:ascii="標楷體" w:eastAsia="標楷體" w:hAnsi="標楷體" w:hint="eastAsia"/>
          <w:color w:val="000000"/>
          <w:sz w:val="28"/>
          <w:szCs w:val="28"/>
        </w:rPr>
        <w:t>擲出</w:t>
      </w:r>
      <w:r w:rsidRPr="00B42BF5">
        <w:rPr>
          <w:rFonts w:ascii="標楷體" w:eastAsia="標楷體" w:hAnsi="標楷體" w:hint="eastAsia"/>
          <w:color w:val="000000"/>
          <w:sz w:val="28"/>
          <w:szCs w:val="28"/>
        </w:rPr>
        <w:t>最後一顆球</w:t>
      </w:r>
      <w:r w:rsidR="002117F9" w:rsidRPr="00B42BF5">
        <w:rPr>
          <w:rFonts w:ascii="標楷體" w:eastAsia="標楷體" w:hAnsi="標楷體" w:hint="eastAsia"/>
          <w:color w:val="000000"/>
          <w:sz w:val="28"/>
          <w:szCs w:val="28"/>
        </w:rPr>
        <w:t>而定。</w:t>
      </w:r>
    </w:p>
    <w:p w:rsidR="002117F9" w:rsidRPr="002117F9" w:rsidRDefault="002117F9" w:rsidP="002117F9">
      <w:pPr>
        <w:pStyle w:val="aa"/>
        <w:numPr>
          <w:ilvl w:val="0"/>
          <w:numId w:val="18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b/>
          <w:color w:val="000000"/>
          <w:sz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異議之提出：</w:t>
      </w:r>
    </w:p>
    <w:p w:rsidR="002117F9" w:rsidRDefault="002117F9" w:rsidP="002117F9">
      <w:pPr>
        <w:pStyle w:val="aa"/>
        <w:widowControl/>
        <w:numPr>
          <w:ilvl w:val="0"/>
          <w:numId w:val="20"/>
        </w:numPr>
        <w:spacing w:line="460" w:lineRule="exact"/>
        <w:ind w:leftChars="0"/>
        <w:rPr>
          <w:rFonts w:ascii="標楷體" w:eastAsia="標楷體" w:hAnsi="標楷體"/>
          <w:color w:val="000000"/>
          <w:sz w:val="28"/>
          <w:szCs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比賽中任一隊之隊員，均可向裁判提出異議、裁決或丈量等請求。</w:t>
      </w:r>
    </w:p>
    <w:p w:rsidR="002117F9" w:rsidRPr="002117F9" w:rsidRDefault="002117F9" w:rsidP="002117F9">
      <w:pPr>
        <w:pStyle w:val="aa"/>
        <w:widowControl/>
        <w:numPr>
          <w:ilvl w:val="0"/>
          <w:numId w:val="20"/>
        </w:numPr>
        <w:spacing w:line="460" w:lineRule="exact"/>
        <w:ind w:leftChars="0"/>
        <w:rPr>
          <w:rFonts w:ascii="標楷體" w:eastAsia="標楷體" w:hAnsi="標楷體"/>
          <w:color w:val="000000"/>
          <w:sz w:val="28"/>
          <w:szCs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裁判於巡場時，發現犯規行為，可立即判決，若未能立即發現犯規行為時，對手得向裁判提出，若犯規者承認犯規行為時，得由裁判立即判決；若雙方仍有爭議，可請求裁判持續監督該場比賽。</w:t>
      </w:r>
    </w:p>
    <w:p w:rsidR="00001A58" w:rsidRPr="00001A58" w:rsidRDefault="002117F9" w:rsidP="00001A58">
      <w:pPr>
        <w:pStyle w:val="aa"/>
        <w:numPr>
          <w:ilvl w:val="0"/>
          <w:numId w:val="18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b/>
          <w:color w:val="000000"/>
          <w:sz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丟擲Jack採新規則，A隊僅有一次擲Jack機會，如未成功丟擲Jack，則由B隊將Jack放置於合法區內任一位置，但仍由A隊擲第一顆滾球。</w:t>
      </w:r>
    </w:p>
    <w:p w:rsidR="002117F9" w:rsidRPr="002117F9" w:rsidRDefault="002117F9" w:rsidP="002117F9">
      <w:pPr>
        <w:pStyle w:val="aa"/>
        <w:numPr>
          <w:ilvl w:val="0"/>
          <w:numId w:val="18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b/>
          <w:color w:val="000000"/>
          <w:sz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開賽後不可任意進行場地修補（僅可於己方進攻時，填平場上任一球所留下之凹洞）。</w:t>
      </w:r>
    </w:p>
    <w:p w:rsidR="002117F9" w:rsidRPr="002117F9" w:rsidRDefault="002117F9" w:rsidP="002117F9">
      <w:pPr>
        <w:pStyle w:val="aa"/>
        <w:numPr>
          <w:ilvl w:val="0"/>
          <w:numId w:val="18"/>
        </w:numPr>
        <w:snapToGrid w:val="0"/>
        <w:spacing w:line="460" w:lineRule="exact"/>
        <w:ind w:leftChars="0" w:left="1560" w:rightChars="137" w:right="329" w:hanging="906"/>
        <w:rPr>
          <w:rFonts w:ascii="標楷體" w:eastAsia="標楷體"/>
          <w:b/>
          <w:color w:val="000000"/>
          <w:sz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對戰雙方應留意相關站立之正確位置。</w:t>
      </w:r>
    </w:p>
    <w:p w:rsidR="002117F9" w:rsidRPr="002117F9" w:rsidRDefault="002117F9" w:rsidP="006D3D97">
      <w:pPr>
        <w:pStyle w:val="aa"/>
        <w:numPr>
          <w:ilvl w:val="0"/>
          <w:numId w:val="18"/>
        </w:numPr>
        <w:snapToGrid w:val="0"/>
        <w:spacing w:line="460" w:lineRule="exact"/>
        <w:ind w:leftChars="0" w:left="1843" w:rightChars="137" w:right="329" w:hanging="1189"/>
        <w:rPr>
          <w:rFonts w:ascii="標楷體" w:eastAsia="標楷體"/>
          <w:b/>
          <w:color w:val="000000"/>
          <w:sz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擲球時，腳觸及擲球圈、腳離地或球未落地前，擲球者身體任何一部分觸地等違規擲球方式，裁判有權判定已擲出之球，不予計分。</w:t>
      </w:r>
    </w:p>
    <w:p w:rsidR="002117F9" w:rsidRPr="00001A58" w:rsidRDefault="002117F9" w:rsidP="006D3D97">
      <w:pPr>
        <w:pStyle w:val="aa"/>
        <w:numPr>
          <w:ilvl w:val="0"/>
          <w:numId w:val="18"/>
        </w:numPr>
        <w:snapToGrid w:val="0"/>
        <w:spacing w:line="460" w:lineRule="exact"/>
        <w:ind w:leftChars="0" w:left="1843" w:rightChars="137" w:right="329" w:hanging="1189"/>
        <w:rPr>
          <w:rFonts w:ascii="標楷體" w:eastAsia="標楷體"/>
          <w:b/>
          <w:color w:val="000000"/>
          <w:sz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擲球間隔時間</w:t>
      </w:r>
      <w:r w:rsidR="009B001E">
        <w:rPr>
          <w:rFonts w:ascii="標楷體" w:eastAsia="標楷體" w:hAnsi="標楷體" w:hint="eastAsia"/>
          <w:color w:val="000000"/>
          <w:sz w:val="28"/>
          <w:szCs w:val="28"/>
        </w:rPr>
        <w:t>依比賽時間調整(如50分鐘則為50秒，依此類推)</w:t>
      </w: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，自上一顆球停止後開始計算。若超過時間，裁判有權沒收一球或判定已擲出之球，不予計分。如遇特殊情況，可於己方進攻時，請求裁判暫停比賽。</w:t>
      </w:r>
    </w:p>
    <w:p w:rsidR="002117F9" w:rsidRPr="00001A58" w:rsidRDefault="002117F9" w:rsidP="00001A58">
      <w:pPr>
        <w:pStyle w:val="aa"/>
        <w:numPr>
          <w:ilvl w:val="0"/>
          <w:numId w:val="18"/>
        </w:numPr>
        <w:snapToGrid w:val="0"/>
        <w:spacing w:line="460" w:lineRule="exact"/>
        <w:ind w:leftChars="0" w:left="1843" w:rightChars="137" w:right="329" w:hanging="1189"/>
        <w:rPr>
          <w:rFonts w:ascii="標楷體" w:eastAsia="標楷體"/>
          <w:b/>
          <w:color w:val="000000"/>
          <w:sz w:val="28"/>
        </w:rPr>
      </w:pPr>
      <w:r w:rsidRPr="00001A58">
        <w:rPr>
          <w:rFonts w:ascii="標楷體" w:eastAsia="標楷體" w:hAnsi="標楷體" w:hint="eastAsia"/>
          <w:color w:val="000000"/>
          <w:sz w:val="28"/>
          <w:szCs w:val="28"/>
        </w:rPr>
        <w:t>選手如已進入擲球圈，滾球意外掉落地面，視為完成擲球。</w:t>
      </w:r>
    </w:p>
    <w:p w:rsidR="002117F9" w:rsidRPr="00611C06" w:rsidRDefault="002117F9" w:rsidP="00611C06">
      <w:pPr>
        <w:pStyle w:val="aa"/>
        <w:numPr>
          <w:ilvl w:val="0"/>
          <w:numId w:val="18"/>
        </w:numPr>
        <w:snapToGrid w:val="0"/>
        <w:spacing w:line="460" w:lineRule="exact"/>
        <w:ind w:leftChars="0" w:left="1843" w:rightChars="137" w:right="329" w:hanging="1189"/>
        <w:rPr>
          <w:rFonts w:ascii="標楷體" w:eastAsia="標楷體"/>
          <w:b/>
          <w:color w:val="000000"/>
          <w:sz w:val="28"/>
        </w:rPr>
      </w:pP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每顆球擲出後，選手均應於場中做上標記，否則若被誤觸，將無法置回原處。每局結束時，若拾起尚未經雙方確認得分之球(而該球又無在場中做上標記時)，該球判定為死球。爲避免爭議，擲球圈、Jack均應做好標記。</w:t>
      </w:r>
    </w:p>
    <w:p w:rsidR="002117F9" w:rsidRPr="00611C06" w:rsidRDefault="002117F9" w:rsidP="00611C06">
      <w:pPr>
        <w:pStyle w:val="aa"/>
        <w:numPr>
          <w:ilvl w:val="0"/>
          <w:numId w:val="18"/>
        </w:numPr>
        <w:snapToGrid w:val="0"/>
        <w:spacing w:line="460" w:lineRule="exact"/>
        <w:ind w:leftChars="0" w:left="1843" w:rightChars="137" w:right="329" w:hanging="1189"/>
        <w:rPr>
          <w:rFonts w:ascii="標楷體" w:eastAsia="標楷體"/>
          <w:b/>
          <w:color w:val="000000"/>
          <w:sz w:val="28"/>
        </w:rPr>
      </w:pP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比賽進行期間，非比賽球員均應退出死球線外，若有影響比賽之事實時，裁判有權給予警告或強制驅離違規者。</w:t>
      </w:r>
    </w:p>
    <w:p w:rsidR="002117F9" w:rsidRPr="00611C06" w:rsidRDefault="002117F9" w:rsidP="00611C06">
      <w:pPr>
        <w:pStyle w:val="aa"/>
        <w:numPr>
          <w:ilvl w:val="0"/>
          <w:numId w:val="18"/>
        </w:numPr>
        <w:snapToGrid w:val="0"/>
        <w:spacing w:line="460" w:lineRule="exact"/>
        <w:ind w:leftChars="0" w:left="1843" w:rightChars="137" w:right="329" w:hanging="1189"/>
        <w:rPr>
          <w:rFonts w:ascii="標楷體" w:eastAsia="標楷體"/>
          <w:b/>
          <w:color w:val="000000"/>
          <w:sz w:val="28"/>
        </w:rPr>
      </w:pP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Jack</w:t>
      </w:r>
      <w:r w:rsidRPr="00611C06">
        <w:rPr>
          <w:rFonts w:ascii="標楷體" w:eastAsia="標楷體" w:hAnsi="標楷體"/>
          <w:color w:val="000000"/>
          <w:sz w:val="28"/>
          <w:szCs w:val="28"/>
        </w:rPr>
        <w:t>若被擊中而滾出界外，便是死球。比賽中，若</w:t>
      </w: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Jack</w:t>
      </w:r>
      <w:r w:rsidRPr="00611C06">
        <w:rPr>
          <w:rFonts w:ascii="標楷體" w:eastAsia="標楷體" w:hAnsi="標楷體"/>
          <w:color w:val="000000"/>
          <w:sz w:val="28"/>
          <w:szCs w:val="28"/>
        </w:rPr>
        <w:t>為死球，有以下三種選擇</w:t>
      </w: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：</w:t>
      </w:r>
    </w:p>
    <w:p w:rsidR="00611C06" w:rsidRDefault="00611C06" w:rsidP="00611C06">
      <w:pPr>
        <w:pStyle w:val="aa"/>
        <w:widowControl/>
        <w:numPr>
          <w:ilvl w:val="0"/>
          <w:numId w:val="23"/>
        </w:numPr>
        <w:spacing w:line="460" w:lineRule="exact"/>
        <w:ind w:leftChars="0"/>
        <w:rPr>
          <w:rFonts w:ascii="標楷體" w:eastAsia="標楷體" w:hAnsi="標楷體"/>
          <w:color w:val="000000"/>
          <w:sz w:val="28"/>
          <w:szCs w:val="28"/>
        </w:rPr>
      </w:pPr>
      <w:r w:rsidRPr="002117F9">
        <w:rPr>
          <w:rFonts w:ascii="標楷體" w:eastAsia="標楷體" w:hAnsi="標楷體"/>
          <w:color w:val="000000"/>
          <w:sz w:val="28"/>
          <w:szCs w:val="28"/>
        </w:rPr>
        <w:t>如果</w:t>
      </w: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對戰雙方</w:t>
      </w:r>
      <w:r w:rsidRPr="002117F9">
        <w:rPr>
          <w:rFonts w:ascii="標楷體" w:eastAsia="標楷體" w:hAnsi="標楷體"/>
          <w:color w:val="000000"/>
          <w:sz w:val="28"/>
          <w:szCs w:val="28"/>
        </w:rPr>
        <w:t>都已將球全部擲出，則本局</w:t>
      </w:r>
      <w:r w:rsidRPr="002117F9">
        <w:rPr>
          <w:rFonts w:ascii="標楷體" w:eastAsia="標楷體" w:hAnsi="標楷體" w:hint="eastAsia"/>
          <w:color w:val="000000"/>
          <w:sz w:val="28"/>
          <w:szCs w:val="28"/>
        </w:rPr>
        <w:t>為和局</w:t>
      </w:r>
      <w:r w:rsidRPr="002117F9"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611C06" w:rsidRDefault="00611C06" w:rsidP="00611C06">
      <w:pPr>
        <w:pStyle w:val="aa"/>
        <w:widowControl/>
        <w:numPr>
          <w:ilvl w:val="0"/>
          <w:numId w:val="23"/>
        </w:numPr>
        <w:spacing w:line="460" w:lineRule="exact"/>
        <w:ind w:leftChars="0"/>
        <w:rPr>
          <w:rFonts w:ascii="標楷體" w:eastAsia="標楷體" w:hAnsi="標楷體"/>
          <w:color w:val="000000"/>
          <w:sz w:val="28"/>
          <w:szCs w:val="28"/>
        </w:rPr>
      </w:pPr>
      <w:r w:rsidRPr="00611C06">
        <w:rPr>
          <w:rFonts w:ascii="標楷體" w:eastAsia="標楷體" w:hAnsi="標楷體"/>
          <w:color w:val="000000"/>
          <w:sz w:val="28"/>
          <w:szCs w:val="28"/>
        </w:rPr>
        <w:t>如果有隊伍還有球</w:t>
      </w: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尚</w:t>
      </w:r>
      <w:r w:rsidRPr="00611C06">
        <w:rPr>
          <w:rFonts w:ascii="標楷體" w:eastAsia="標楷體" w:hAnsi="標楷體"/>
          <w:color w:val="000000"/>
          <w:sz w:val="28"/>
          <w:szCs w:val="28"/>
        </w:rPr>
        <w:t>未擲出，則</w:t>
      </w: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該隊</w:t>
      </w:r>
      <w:r w:rsidRPr="00611C06">
        <w:rPr>
          <w:rFonts w:ascii="標楷體" w:eastAsia="標楷體" w:hAnsi="標楷體"/>
          <w:color w:val="000000"/>
          <w:sz w:val="28"/>
          <w:szCs w:val="28"/>
        </w:rPr>
        <w:t>未擲出的球數為得分數。</w:t>
      </w:r>
    </w:p>
    <w:p w:rsidR="00611C06" w:rsidRPr="00611C06" w:rsidRDefault="00611C06" w:rsidP="00611C06">
      <w:pPr>
        <w:pStyle w:val="aa"/>
        <w:widowControl/>
        <w:numPr>
          <w:ilvl w:val="0"/>
          <w:numId w:val="23"/>
        </w:numPr>
        <w:spacing w:line="460" w:lineRule="exact"/>
        <w:ind w:leftChars="0"/>
        <w:rPr>
          <w:rFonts w:ascii="標楷體" w:eastAsia="標楷體" w:hAnsi="標楷體"/>
          <w:color w:val="000000"/>
          <w:sz w:val="28"/>
          <w:szCs w:val="28"/>
        </w:rPr>
      </w:pPr>
      <w:r w:rsidRPr="00611C06">
        <w:rPr>
          <w:rFonts w:ascii="標楷體" w:eastAsia="標楷體" w:hAnsi="標楷體"/>
          <w:color w:val="000000"/>
          <w:sz w:val="28"/>
          <w:szCs w:val="28"/>
        </w:rPr>
        <w:t>如果</w:t>
      </w: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對戰雙方均</w:t>
      </w:r>
      <w:r w:rsidRPr="00611C06">
        <w:rPr>
          <w:rFonts w:ascii="標楷體" w:eastAsia="標楷體" w:hAnsi="標楷體"/>
          <w:color w:val="000000"/>
          <w:sz w:val="28"/>
          <w:szCs w:val="28"/>
        </w:rPr>
        <w:t>有球未擲出，則本局</w:t>
      </w: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為和局</w:t>
      </w:r>
      <w:r w:rsidRPr="00611C06"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2117F9" w:rsidRPr="00611C06" w:rsidRDefault="002117F9" w:rsidP="00611C06">
      <w:pPr>
        <w:pStyle w:val="aa"/>
        <w:numPr>
          <w:ilvl w:val="0"/>
          <w:numId w:val="18"/>
        </w:numPr>
        <w:snapToGrid w:val="0"/>
        <w:spacing w:line="460" w:lineRule="exact"/>
        <w:ind w:leftChars="0" w:left="1843" w:rightChars="137" w:right="329" w:hanging="1189"/>
        <w:rPr>
          <w:rFonts w:ascii="標楷體" w:eastAsia="標楷體"/>
          <w:b/>
          <w:color w:val="000000"/>
          <w:sz w:val="28"/>
        </w:rPr>
      </w:pPr>
      <w:r w:rsidRPr="00611C06">
        <w:rPr>
          <w:rFonts w:ascii="標楷體" w:eastAsia="標楷體" w:hAnsi="標楷體"/>
          <w:color w:val="000000"/>
          <w:sz w:val="28"/>
          <w:szCs w:val="28"/>
        </w:rPr>
        <w:t>任何球擲出界外，</w:t>
      </w: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均</w:t>
      </w:r>
      <w:r w:rsidRPr="00611C06">
        <w:rPr>
          <w:rFonts w:ascii="標楷體" w:eastAsia="標楷體" w:hAnsi="標楷體"/>
          <w:color w:val="000000"/>
          <w:sz w:val="28"/>
          <w:szCs w:val="28"/>
        </w:rPr>
        <w:t>為無效</w:t>
      </w: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球</w:t>
      </w:r>
      <w:r w:rsidRPr="00611C06">
        <w:rPr>
          <w:rFonts w:ascii="標楷體" w:eastAsia="標楷體" w:hAnsi="標楷體"/>
          <w:color w:val="000000"/>
          <w:sz w:val="28"/>
          <w:szCs w:val="28"/>
        </w:rPr>
        <w:t>，但壓在死球線上是有效的</w:t>
      </w: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（由球的正上方觀察）</w:t>
      </w:r>
      <w:r w:rsidRPr="00611C06"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2117F9" w:rsidRPr="00611C06" w:rsidRDefault="002117F9" w:rsidP="00611C06">
      <w:pPr>
        <w:pStyle w:val="aa"/>
        <w:numPr>
          <w:ilvl w:val="0"/>
          <w:numId w:val="18"/>
        </w:numPr>
        <w:snapToGrid w:val="0"/>
        <w:spacing w:line="460" w:lineRule="exact"/>
        <w:ind w:leftChars="0" w:left="1843" w:rightChars="137" w:right="329" w:hanging="1189"/>
        <w:rPr>
          <w:rFonts w:ascii="標楷體" w:eastAsia="標楷體"/>
          <w:b/>
          <w:color w:val="000000"/>
          <w:sz w:val="28"/>
        </w:rPr>
      </w:pP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任一局勝方，有權將擲球圈後移至有效丟擲Jack之處。</w:t>
      </w:r>
    </w:p>
    <w:p w:rsidR="002117F9" w:rsidRPr="00611C06" w:rsidRDefault="002117F9" w:rsidP="00611C06">
      <w:pPr>
        <w:pStyle w:val="aa"/>
        <w:numPr>
          <w:ilvl w:val="0"/>
          <w:numId w:val="18"/>
        </w:numPr>
        <w:snapToGrid w:val="0"/>
        <w:spacing w:line="460" w:lineRule="exact"/>
        <w:ind w:leftChars="0" w:left="1843" w:rightChars="137" w:right="329" w:hanging="1189"/>
        <w:rPr>
          <w:rFonts w:ascii="標楷體" w:eastAsia="標楷體"/>
          <w:b/>
          <w:color w:val="000000"/>
          <w:sz w:val="28"/>
        </w:rPr>
      </w:pPr>
      <w:r w:rsidRPr="00611C06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丈量分數應由擲球隊任一隊員執行，對隊對結果有異議時，對隊可再行丈量確認。</w:t>
      </w:r>
    </w:p>
    <w:p w:rsidR="002117F9" w:rsidRPr="00B42BF5" w:rsidRDefault="002117F9" w:rsidP="00B42BF5">
      <w:pPr>
        <w:pStyle w:val="aa"/>
        <w:numPr>
          <w:ilvl w:val="0"/>
          <w:numId w:val="18"/>
        </w:numPr>
        <w:snapToGrid w:val="0"/>
        <w:spacing w:line="460" w:lineRule="exact"/>
        <w:ind w:leftChars="0" w:left="1843" w:rightChars="137" w:right="329" w:hanging="1189"/>
        <w:rPr>
          <w:rFonts w:ascii="標楷體" w:eastAsia="標楷體"/>
          <w:b/>
          <w:color w:val="000000"/>
          <w:sz w:val="28"/>
        </w:rPr>
      </w:pPr>
      <w:r w:rsidRPr="00611C06">
        <w:rPr>
          <w:rFonts w:ascii="標楷體" w:eastAsia="標楷體" w:hAnsi="標楷體" w:hint="eastAsia"/>
          <w:color w:val="000000"/>
          <w:sz w:val="28"/>
          <w:szCs w:val="28"/>
        </w:rPr>
        <w:t>雙方的球同距時，由造成同距之隊伍先擲球，如未改變現況，再由另一隊擲球。</w:t>
      </w:r>
    </w:p>
    <w:p w:rsidR="00AB6874" w:rsidRDefault="00AB6874" w:rsidP="0078624F">
      <w:pPr>
        <w:spacing w:beforeLines="25" w:before="90" w:line="460" w:lineRule="exact"/>
        <w:ind w:rightChars="137" w:right="329"/>
        <w:rPr>
          <w:rFonts w:ascii="標楷體" w:eastAsia="標楷體" w:hAnsi="標楷體"/>
          <w:b/>
          <w:color w:val="000000"/>
          <w:kern w:val="0"/>
          <w:sz w:val="28"/>
          <w:szCs w:val="28"/>
        </w:rPr>
      </w:pPr>
      <w:r w:rsidRPr="00494907">
        <w:rPr>
          <w:rFonts w:ascii="標楷體" w:eastAsia="標楷體" w:hint="eastAsia"/>
          <w:b/>
          <w:color w:val="000000"/>
          <w:w w:val="95"/>
          <w:sz w:val="28"/>
        </w:rPr>
        <w:t>十九</w:t>
      </w:r>
      <w:r w:rsidRPr="00494907">
        <w:rPr>
          <w:rFonts w:ascii="標楷體" w:eastAsia="標楷體" w:hint="eastAsia"/>
          <w:b/>
          <w:color w:val="000000"/>
          <w:sz w:val="28"/>
        </w:rPr>
        <w:t>、</w:t>
      </w:r>
      <w:r w:rsidR="009236BC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注意事項</w:t>
      </w:r>
      <w:r w:rsidRPr="00494907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：</w:t>
      </w:r>
    </w:p>
    <w:p w:rsidR="009236BC" w:rsidRDefault="009236BC" w:rsidP="009236BC">
      <w:pPr>
        <w:pStyle w:val="aa"/>
        <w:numPr>
          <w:ilvl w:val="0"/>
          <w:numId w:val="17"/>
        </w:numPr>
        <w:tabs>
          <w:tab w:val="left" w:pos="1560"/>
        </w:tabs>
        <w:spacing w:line="46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9236BC">
        <w:rPr>
          <w:rFonts w:ascii="標楷體" w:eastAsia="標楷體" w:hAnsi="標楷體"/>
          <w:color w:val="000000"/>
          <w:sz w:val="28"/>
          <w:szCs w:val="28"/>
        </w:rPr>
        <w:t>若因賽程需要或天候影響，大會得調整比賽場地或更改賽程，各隊不得異議。</w:t>
      </w:r>
    </w:p>
    <w:p w:rsidR="006D3D97" w:rsidRDefault="009236BC" w:rsidP="009236BC">
      <w:pPr>
        <w:pStyle w:val="aa"/>
        <w:numPr>
          <w:ilvl w:val="0"/>
          <w:numId w:val="17"/>
        </w:numPr>
        <w:tabs>
          <w:tab w:val="left" w:pos="1560"/>
        </w:tabs>
        <w:spacing w:line="46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選手請穿著運動鞋及適合運動之服裝出賽</w:t>
      </w:r>
      <w:r w:rsidR="00B42BF5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9236BC" w:rsidRDefault="00B42BF5" w:rsidP="009236BC">
      <w:pPr>
        <w:pStyle w:val="aa"/>
        <w:numPr>
          <w:ilvl w:val="0"/>
          <w:numId w:val="17"/>
        </w:numPr>
        <w:tabs>
          <w:tab w:val="left" w:pos="1560"/>
        </w:tabs>
        <w:spacing w:line="46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int="eastAsia"/>
          <w:color w:val="000000"/>
          <w:sz w:val="28"/>
        </w:rPr>
        <w:t>比賽期間</w:t>
      </w:r>
      <w:r w:rsidR="006D3D97" w:rsidRPr="0012348F">
        <w:rPr>
          <w:rFonts w:ascii="標楷體" w:eastAsia="標楷體" w:hint="eastAsia"/>
          <w:color w:val="000000"/>
          <w:sz w:val="28"/>
        </w:rPr>
        <w:t>請各隊自行準備jack及球具</w:t>
      </w:r>
      <w:r w:rsidR="009236BC" w:rsidRPr="009236BC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9236BC" w:rsidRDefault="009236BC" w:rsidP="009236BC">
      <w:pPr>
        <w:pStyle w:val="aa"/>
        <w:numPr>
          <w:ilvl w:val="0"/>
          <w:numId w:val="17"/>
        </w:numPr>
        <w:tabs>
          <w:tab w:val="left" w:pos="1560"/>
        </w:tabs>
        <w:spacing w:line="460" w:lineRule="exact"/>
        <w:ind w:leftChars="0" w:left="1560" w:hanging="85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各隊教練與選手請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依賽程表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隨時注意比賽時間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準時出賽，並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攜帶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相關證件 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備查。</w:t>
      </w:r>
    </w:p>
    <w:p w:rsidR="009236BC" w:rsidRDefault="009236BC" w:rsidP="009236BC">
      <w:pPr>
        <w:pStyle w:val="aa"/>
        <w:numPr>
          <w:ilvl w:val="0"/>
          <w:numId w:val="17"/>
        </w:numPr>
        <w:tabs>
          <w:tab w:val="left" w:pos="1560"/>
        </w:tabs>
        <w:spacing w:line="460" w:lineRule="exact"/>
        <w:ind w:leftChars="0" w:left="1418" w:hanging="708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選手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資格如有不符規定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、冒名頂替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者，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立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即停止該隊比賽，所有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已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賽之成績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（含相關隊伍）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不予計算。</w:t>
      </w:r>
    </w:p>
    <w:p w:rsidR="009236BC" w:rsidRDefault="009236BC" w:rsidP="009236BC">
      <w:pPr>
        <w:pStyle w:val="aa"/>
        <w:numPr>
          <w:ilvl w:val="0"/>
          <w:numId w:val="17"/>
        </w:numPr>
        <w:tabs>
          <w:tab w:val="left" w:pos="1560"/>
        </w:tabs>
        <w:spacing w:line="46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9236BC">
        <w:rPr>
          <w:rFonts w:ascii="標楷體" w:eastAsia="標楷體" w:hAnsi="標楷體"/>
          <w:color w:val="000000"/>
          <w:sz w:val="28"/>
          <w:szCs w:val="28"/>
        </w:rPr>
        <w:t>比賽期間如有發生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疑議或糾紛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等事情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時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，請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通報大會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處理。</w:t>
      </w:r>
    </w:p>
    <w:p w:rsidR="009236BC" w:rsidRDefault="009236BC" w:rsidP="009236BC">
      <w:pPr>
        <w:pStyle w:val="aa"/>
        <w:numPr>
          <w:ilvl w:val="0"/>
          <w:numId w:val="17"/>
        </w:numPr>
        <w:tabs>
          <w:tab w:val="left" w:pos="1560"/>
        </w:tabs>
        <w:spacing w:line="460" w:lineRule="exact"/>
        <w:ind w:leftChars="0" w:left="1560" w:hanging="85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9236BC">
        <w:rPr>
          <w:rFonts w:ascii="標楷體" w:eastAsia="標楷體" w:hAnsi="標楷體"/>
          <w:color w:val="000000"/>
          <w:sz w:val="28"/>
          <w:szCs w:val="28"/>
        </w:rPr>
        <w:t>比賽進行中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如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有不服裁判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判決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時，得由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其教練或隊長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向大會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以書面並繳交3,000元保證金，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提出申訴，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但仍需進行比賽，申訴結果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以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「審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判委員會</w:t>
      </w: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9236BC">
        <w:rPr>
          <w:rFonts w:ascii="標楷體" w:eastAsia="標楷體" w:hAnsi="標楷體"/>
          <w:color w:val="000000"/>
          <w:sz w:val="28"/>
          <w:szCs w:val="28"/>
        </w:rPr>
        <w:t>之判決為終決，不得提出異議，否則以棄權論。</w:t>
      </w:r>
    </w:p>
    <w:p w:rsidR="00AB6874" w:rsidRDefault="009236BC" w:rsidP="009236BC">
      <w:pPr>
        <w:pStyle w:val="aa"/>
        <w:numPr>
          <w:ilvl w:val="0"/>
          <w:numId w:val="17"/>
        </w:numPr>
        <w:tabs>
          <w:tab w:val="left" w:pos="1560"/>
        </w:tabs>
        <w:spacing w:line="46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9236BC">
        <w:rPr>
          <w:rFonts w:ascii="標楷體" w:eastAsia="標楷體" w:hAnsi="標楷體" w:hint="eastAsia"/>
          <w:color w:val="000000"/>
          <w:sz w:val="28"/>
          <w:szCs w:val="28"/>
        </w:rPr>
        <w:t>請各隊務必參加開幕典禮。</w:t>
      </w:r>
    </w:p>
    <w:p w:rsidR="009236BC" w:rsidRPr="004601CD" w:rsidRDefault="009236BC" w:rsidP="009236BC">
      <w:pPr>
        <w:pStyle w:val="aa"/>
        <w:numPr>
          <w:ilvl w:val="0"/>
          <w:numId w:val="17"/>
        </w:numPr>
        <w:tabs>
          <w:tab w:val="left" w:pos="1560"/>
        </w:tabs>
        <w:spacing w:line="46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94907">
        <w:rPr>
          <w:rFonts w:ascii="標楷體" w:eastAsia="標楷體" w:hint="eastAsia"/>
          <w:color w:val="000000"/>
          <w:sz w:val="28"/>
        </w:rPr>
        <w:t>比賽期間請</w:t>
      </w:r>
      <w:r>
        <w:rPr>
          <w:rFonts w:ascii="標楷體" w:eastAsia="標楷體" w:hint="eastAsia"/>
          <w:color w:val="000000"/>
          <w:sz w:val="28"/>
        </w:rPr>
        <w:t>各隊</w:t>
      </w:r>
      <w:r w:rsidRPr="00494907">
        <w:rPr>
          <w:rFonts w:ascii="標楷體" w:eastAsia="標楷體" w:hint="eastAsia"/>
          <w:color w:val="000000"/>
          <w:sz w:val="28"/>
        </w:rPr>
        <w:t>搭乘大眾交通運輸工具</w:t>
      </w:r>
      <w:r>
        <w:rPr>
          <w:rFonts w:ascii="標楷體" w:eastAsia="標楷體" w:hint="eastAsia"/>
          <w:color w:val="000000"/>
          <w:sz w:val="28"/>
        </w:rPr>
        <w:t>，比賽場地不提供停車</w:t>
      </w:r>
      <w:r w:rsidR="00611C06">
        <w:rPr>
          <w:rFonts w:ascii="標楷體" w:eastAsia="標楷體" w:hint="eastAsia"/>
          <w:color w:val="000000"/>
          <w:sz w:val="28"/>
        </w:rPr>
        <w:t>位</w:t>
      </w:r>
      <w:r w:rsidRPr="00494907">
        <w:rPr>
          <w:rFonts w:ascii="標楷體" w:eastAsia="標楷體" w:hint="eastAsia"/>
          <w:color w:val="000000"/>
          <w:sz w:val="28"/>
        </w:rPr>
        <w:t>。</w:t>
      </w:r>
    </w:p>
    <w:p w:rsidR="004601CD" w:rsidRPr="009236BC" w:rsidRDefault="004601CD" w:rsidP="009236BC">
      <w:pPr>
        <w:pStyle w:val="aa"/>
        <w:numPr>
          <w:ilvl w:val="0"/>
          <w:numId w:val="17"/>
        </w:numPr>
        <w:tabs>
          <w:tab w:val="left" w:pos="1560"/>
        </w:tabs>
        <w:spacing w:line="46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int="eastAsia"/>
          <w:color w:val="000000"/>
          <w:sz w:val="28"/>
        </w:rPr>
        <w:t>各參賽隊伍如有借用練習球具之需求，敬請電洽本校體育組</w:t>
      </w:r>
    </w:p>
    <w:p w:rsidR="00AB6874" w:rsidRPr="002117F9" w:rsidRDefault="00AB6874" w:rsidP="002117F9">
      <w:pPr>
        <w:tabs>
          <w:tab w:val="left" w:pos="720"/>
        </w:tabs>
        <w:snapToGrid w:val="0"/>
        <w:spacing w:line="460" w:lineRule="exact"/>
        <w:ind w:rightChars="137" w:right="329"/>
        <w:rPr>
          <w:rFonts w:ascii="標楷體" w:eastAsia="標楷體" w:hAnsi="標楷體"/>
          <w:b/>
          <w:color w:val="000000"/>
          <w:sz w:val="28"/>
          <w:szCs w:val="28"/>
        </w:rPr>
      </w:pPr>
      <w:r w:rsidRPr="00494907">
        <w:rPr>
          <w:rFonts w:ascii="標楷體" w:eastAsia="標楷體" w:hint="eastAsia"/>
          <w:b/>
          <w:color w:val="000000"/>
          <w:w w:val="95"/>
          <w:sz w:val="28"/>
        </w:rPr>
        <w:t>二十</w:t>
      </w:r>
      <w:r w:rsidRPr="00494907">
        <w:rPr>
          <w:rFonts w:ascii="標楷體" w:eastAsia="標楷體" w:hint="eastAsia"/>
          <w:b/>
          <w:color w:val="000000"/>
          <w:sz w:val="28"/>
        </w:rPr>
        <w:t>、</w:t>
      </w:r>
      <w:r w:rsidRPr="00494907">
        <w:rPr>
          <w:rFonts w:ascii="標楷體" w:eastAsia="標楷體" w:hint="eastAsia"/>
          <w:color w:val="000000"/>
          <w:sz w:val="28"/>
        </w:rPr>
        <w:t>本規程如有未盡事宜，得隨時由大會召開會議修訂之。</w:t>
      </w:r>
    </w:p>
    <w:p w:rsidR="00AB6874" w:rsidRPr="00494907" w:rsidRDefault="00AB6874" w:rsidP="00AB6874">
      <w:pPr>
        <w:spacing w:line="460" w:lineRule="exact"/>
        <w:ind w:rightChars="137" w:right="329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AB6874" w:rsidRDefault="00AB6874" w:rsidP="00AB6874">
      <w:pPr>
        <w:tabs>
          <w:tab w:val="left" w:pos="540"/>
        </w:tabs>
        <w:spacing w:line="46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B71FF2" w:rsidRDefault="00B71FF2" w:rsidP="00AB6874">
      <w:pPr>
        <w:tabs>
          <w:tab w:val="left" w:pos="540"/>
        </w:tabs>
        <w:spacing w:line="46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B71FF2" w:rsidRDefault="00B71FF2" w:rsidP="00AB6874">
      <w:pPr>
        <w:tabs>
          <w:tab w:val="left" w:pos="540"/>
        </w:tabs>
        <w:spacing w:line="46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B71FF2" w:rsidRDefault="00B71FF2" w:rsidP="00AB6874">
      <w:pPr>
        <w:tabs>
          <w:tab w:val="left" w:pos="540"/>
        </w:tabs>
        <w:spacing w:line="46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AB6874" w:rsidRDefault="00AB6874" w:rsidP="00AB6874">
      <w:pPr>
        <w:tabs>
          <w:tab w:val="left" w:pos="540"/>
        </w:tabs>
        <w:spacing w:line="46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AB6874" w:rsidRDefault="00AB6874" w:rsidP="00AB6874">
      <w:pPr>
        <w:tabs>
          <w:tab w:val="left" w:pos="540"/>
        </w:tabs>
        <w:spacing w:line="46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AB6874" w:rsidRDefault="00AB6874" w:rsidP="00AB6874">
      <w:pPr>
        <w:tabs>
          <w:tab w:val="left" w:pos="540"/>
        </w:tabs>
        <w:spacing w:line="46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AB6874" w:rsidRDefault="00AB6874" w:rsidP="00AB6874">
      <w:pPr>
        <w:tabs>
          <w:tab w:val="left" w:pos="540"/>
        </w:tabs>
        <w:spacing w:line="46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4601CD" w:rsidRDefault="004601CD" w:rsidP="00AB6874">
      <w:pPr>
        <w:tabs>
          <w:tab w:val="left" w:pos="540"/>
        </w:tabs>
        <w:spacing w:line="46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4601CD" w:rsidRDefault="004601CD" w:rsidP="00AB6874">
      <w:pPr>
        <w:tabs>
          <w:tab w:val="left" w:pos="540"/>
        </w:tabs>
        <w:spacing w:line="46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9E51D1" w:rsidRPr="00EB3B9F" w:rsidRDefault="009E51D1" w:rsidP="009E51D1">
      <w:pPr>
        <w:adjustRightInd w:val="0"/>
        <w:spacing w:line="360" w:lineRule="exact"/>
        <w:jc w:val="center"/>
        <w:rPr>
          <w:rFonts w:ascii="標楷體" w:eastAsia="標楷體"/>
          <w:b/>
          <w:color w:val="000000"/>
          <w:spacing w:val="-2"/>
          <w:kern w:val="16"/>
          <w:sz w:val="36"/>
          <w:szCs w:val="36"/>
        </w:rPr>
      </w:pPr>
      <w:r w:rsidRPr="00EB3B9F">
        <w:rPr>
          <w:rFonts w:ascii="標楷體" w:eastAsia="標楷體" w:hint="eastAsia"/>
          <w:b/>
          <w:color w:val="000000"/>
          <w:spacing w:val="-2"/>
          <w:kern w:val="16"/>
          <w:sz w:val="36"/>
          <w:szCs w:val="36"/>
        </w:rPr>
        <w:lastRenderedPageBreak/>
        <w:t>臺北市</w:t>
      </w:r>
      <w:r w:rsidRPr="00EB3B9F">
        <w:rPr>
          <w:rFonts w:ascii="標楷體" w:eastAsia="標楷體"/>
          <w:b/>
          <w:color w:val="000000"/>
          <w:spacing w:val="-2"/>
          <w:kern w:val="16"/>
          <w:sz w:val="36"/>
          <w:szCs w:val="36"/>
        </w:rPr>
        <w:t>103</w:t>
      </w:r>
      <w:r w:rsidRPr="00EB3B9F">
        <w:rPr>
          <w:rFonts w:ascii="標楷體" w:eastAsia="標楷體" w:hint="eastAsia"/>
          <w:b/>
          <w:color w:val="000000"/>
          <w:spacing w:val="-2"/>
          <w:kern w:val="16"/>
          <w:sz w:val="36"/>
          <w:szCs w:val="36"/>
        </w:rPr>
        <w:t>學年度教育盃中小學校法式滾球錦標賽報名表</w:t>
      </w:r>
    </w:p>
    <w:p w:rsidR="0067298D" w:rsidRPr="00EB3B9F" w:rsidRDefault="0067298D" w:rsidP="009E51D1">
      <w:pPr>
        <w:adjustRightInd w:val="0"/>
        <w:spacing w:line="36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EB3B9F">
        <w:rPr>
          <w:rFonts w:ascii="標楷體" w:eastAsia="標楷體" w:hAnsi="標楷體" w:hint="eastAsia"/>
          <w:b/>
          <w:sz w:val="36"/>
          <w:szCs w:val="36"/>
        </w:rPr>
        <w:t>基本資料表</w:t>
      </w:r>
    </w:p>
    <w:tbl>
      <w:tblPr>
        <w:tblW w:w="10952" w:type="dxa"/>
        <w:jc w:val="center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301"/>
        <w:gridCol w:w="911"/>
        <w:gridCol w:w="847"/>
        <w:gridCol w:w="68"/>
        <w:gridCol w:w="1444"/>
        <w:gridCol w:w="13"/>
        <w:gridCol w:w="368"/>
        <w:gridCol w:w="1825"/>
        <w:gridCol w:w="908"/>
        <w:gridCol w:w="384"/>
        <w:gridCol w:w="531"/>
        <w:gridCol w:w="1821"/>
        <w:gridCol w:w="11"/>
      </w:tblGrid>
      <w:tr w:rsidR="00B05AC6" w:rsidTr="00B05AC6">
        <w:trPr>
          <w:gridAfter w:val="1"/>
          <w:wAfter w:w="11" w:type="dxa"/>
          <w:trHeight w:val="469"/>
          <w:jc w:val="center"/>
        </w:trPr>
        <w:tc>
          <w:tcPr>
            <w:tcW w:w="15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  <w:hideMark/>
          </w:tcPr>
          <w:p w:rsidR="00B05AC6" w:rsidRDefault="00B05AC6" w:rsidP="0027001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校名</w:t>
            </w:r>
          </w:p>
        </w:tc>
        <w:tc>
          <w:tcPr>
            <w:tcW w:w="205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05AC6" w:rsidRDefault="00B05AC6" w:rsidP="0027001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:rsidR="00B05AC6" w:rsidRDefault="00B05AC6" w:rsidP="0027001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聯絡信箱</w:t>
            </w:r>
          </w:p>
        </w:tc>
        <w:tc>
          <w:tcPr>
            <w:tcW w:w="5836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5AC6" w:rsidRDefault="00B05AC6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B05AC6" w:rsidTr="00B05AC6">
        <w:trPr>
          <w:gridAfter w:val="1"/>
          <w:wAfter w:w="11" w:type="dxa"/>
          <w:trHeight w:val="469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  <w:hideMark/>
          </w:tcPr>
          <w:p w:rsidR="009E51D1" w:rsidRDefault="00B05AC6" w:rsidP="0027001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51D1" w:rsidRDefault="009E51D1" w:rsidP="0027001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E51D1" w:rsidRDefault="00B05AC6" w:rsidP="0027001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51D1" w:rsidRDefault="009E51D1" w:rsidP="0027001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E51D1" w:rsidRDefault="00B05AC6" w:rsidP="00B05AC6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學校電話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51D1" w:rsidRDefault="009E51D1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E51D1" w:rsidTr="00EB3B9F">
        <w:trPr>
          <w:gridAfter w:val="1"/>
          <w:wAfter w:w="11" w:type="dxa"/>
          <w:trHeight w:val="469"/>
          <w:jc w:val="center"/>
        </w:trPr>
        <w:tc>
          <w:tcPr>
            <w:tcW w:w="10941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51D1" w:rsidRPr="00DB0CE4" w:rsidRDefault="009E51D1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DB0CE4">
              <w:rPr>
                <w:rFonts w:ascii="標楷體" w:eastAsia="標楷體" w:hAnsi="標楷體" w:hint="eastAsia"/>
                <w:b/>
              </w:rPr>
              <w:t>學生</w:t>
            </w:r>
            <w:r w:rsidR="00B71FF2">
              <w:rPr>
                <w:rFonts w:ascii="標楷體" w:eastAsia="標楷體" w:hAnsi="標楷體" w:hint="eastAsia"/>
                <w:b/>
              </w:rPr>
              <w:t>基本</w:t>
            </w:r>
            <w:r w:rsidRPr="00DB0CE4">
              <w:rPr>
                <w:rFonts w:ascii="標楷體" w:eastAsia="標楷體" w:hAnsi="標楷體" w:hint="eastAsia"/>
                <w:b/>
              </w:rPr>
              <w:t>資料</w:t>
            </w:r>
            <w:r w:rsidR="0067298D">
              <w:rPr>
                <w:rFonts w:ascii="標楷體" w:eastAsia="標楷體" w:hAnsi="標楷體" w:hint="eastAsia"/>
                <w:b/>
              </w:rPr>
              <w:t>(所有參賽學生均須填寫)</w:t>
            </w: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7298D" w:rsidRPr="009E51D1" w:rsidRDefault="0067298D" w:rsidP="00270013">
            <w:pPr>
              <w:adjustRightInd w:val="0"/>
              <w:spacing w:line="360" w:lineRule="exact"/>
              <w:ind w:left="12"/>
              <w:jc w:val="center"/>
              <w:rPr>
                <w:rFonts w:ascii="標楷體" w:eastAsia="標楷體" w:hAnsi="標楷體"/>
              </w:rPr>
            </w:pPr>
            <w:r w:rsidRPr="009E51D1">
              <w:rPr>
                <w:rFonts w:ascii="標楷體" w:eastAsia="標楷體" w:hAnsi="標楷體" w:hint="eastAsia"/>
              </w:rPr>
              <w:t>姓 名</w:t>
            </w:r>
          </w:p>
        </w:tc>
        <w:tc>
          <w:tcPr>
            <w:tcW w:w="182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298D" w:rsidRPr="009E51D1" w:rsidRDefault="0067298D" w:rsidP="00FF2A61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9E51D1">
              <w:rPr>
                <w:rFonts w:ascii="標楷體" w:eastAsia="標楷體" w:hAnsi="標楷體" w:hint="eastAsia"/>
              </w:rPr>
              <w:t>學生證字號</w:t>
            </w:r>
          </w:p>
        </w:tc>
        <w:tc>
          <w:tcPr>
            <w:tcW w:w="182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98D" w:rsidRPr="009E51D1" w:rsidRDefault="0067298D" w:rsidP="00FF2A61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年級/性別</w:t>
            </w:r>
          </w:p>
        </w:tc>
        <w:tc>
          <w:tcPr>
            <w:tcW w:w="1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7298D" w:rsidRPr="009E51D1" w:rsidRDefault="0067298D" w:rsidP="00620BBF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9E51D1">
              <w:rPr>
                <w:rFonts w:ascii="標楷體" w:eastAsia="標楷體" w:hAnsi="標楷體" w:hint="eastAsia"/>
              </w:rPr>
              <w:t>姓 名</w:t>
            </w:r>
          </w:p>
        </w:tc>
        <w:tc>
          <w:tcPr>
            <w:tcW w:w="1823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298D" w:rsidRPr="009E51D1" w:rsidRDefault="0067298D" w:rsidP="00620BBF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9E51D1">
              <w:rPr>
                <w:rFonts w:ascii="標楷體" w:eastAsia="標楷體" w:hAnsi="標楷體" w:hint="eastAsia"/>
              </w:rPr>
              <w:t>學生證字號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98D" w:rsidRPr="009E51D1" w:rsidRDefault="0067298D" w:rsidP="00620BBF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年級/性別</w:t>
            </w: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13</w:t>
            </w:r>
          </w:p>
        </w:tc>
        <w:tc>
          <w:tcPr>
            <w:tcW w:w="182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14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15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16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17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18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19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20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21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22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23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trHeight w:val="469"/>
          <w:jc w:val="center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298D" w:rsidRDefault="009223F9" w:rsidP="009223F9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298D" w:rsidRDefault="0067298D" w:rsidP="009223F9">
            <w:pPr>
              <w:adjustRightInd w:val="0"/>
              <w:spacing w:line="36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98D" w:rsidRDefault="0067298D" w:rsidP="009223F9">
            <w:pPr>
              <w:spacing w:line="240" w:lineRule="exact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298D" w:rsidRPr="009223F9" w:rsidRDefault="009223F9" w:rsidP="009223F9">
            <w:pPr>
              <w:spacing w:line="24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24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7298D" w:rsidTr="00B05AC6">
        <w:trPr>
          <w:gridAfter w:val="1"/>
          <w:wAfter w:w="11" w:type="dxa"/>
          <w:trHeight w:val="592"/>
          <w:jc w:val="center"/>
        </w:trPr>
        <w:tc>
          <w:tcPr>
            <w:tcW w:w="109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98D" w:rsidRPr="0067298D" w:rsidRDefault="0067298D" w:rsidP="00EB3B9F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DB0CE4">
              <w:rPr>
                <w:rFonts w:ascii="標楷體" w:eastAsia="標楷體" w:hAnsi="標楷體" w:hint="eastAsia"/>
                <w:b/>
              </w:rPr>
              <w:t>教職員工報名資料</w:t>
            </w:r>
          </w:p>
        </w:tc>
      </w:tr>
      <w:tr w:rsidR="0067298D" w:rsidTr="00B05AC6">
        <w:trPr>
          <w:trHeight w:val="469"/>
          <w:jc w:val="center"/>
        </w:trPr>
        <w:tc>
          <w:tcPr>
            <w:tcW w:w="2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7298D" w:rsidRPr="009E51D1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9E51D1">
              <w:rPr>
                <w:rFonts w:ascii="標楷體" w:eastAsia="標楷體" w:hAnsi="標楷體" w:hint="eastAsia"/>
              </w:rPr>
              <w:t xml:space="preserve"> 姓 名</w:t>
            </w:r>
          </w:p>
        </w:tc>
        <w:tc>
          <w:tcPr>
            <w:tcW w:w="2740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298D" w:rsidRPr="009E51D1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</w:t>
            </w:r>
            <w:r w:rsidRPr="009E51D1">
              <w:rPr>
                <w:rFonts w:ascii="標楷體" w:eastAsia="標楷體" w:hAnsi="標楷體" w:hint="eastAsia"/>
              </w:rPr>
              <w:t>證字號</w:t>
            </w:r>
          </w:p>
        </w:tc>
        <w:tc>
          <w:tcPr>
            <w:tcW w:w="273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298D" w:rsidRPr="009E51D1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98D" w:rsidRDefault="0067298D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9223F9" w:rsidTr="00B05AC6">
        <w:trPr>
          <w:trHeight w:val="469"/>
          <w:jc w:val="center"/>
        </w:trPr>
        <w:tc>
          <w:tcPr>
            <w:tcW w:w="273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223F9" w:rsidRDefault="009223F9" w:rsidP="005554FD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740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3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45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3F9" w:rsidRDefault="009223F9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223F9" w:rsidTr="00B05AC6">
        <w:trPr>
          <w:trHeight w:val="469"/>
          <w:jc w:val="center"/>
        </w:trPr>
        <w:tc>
          <w:tcPr>
            <w:tcW w:w="27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223F9" w:rsidRDefault="009223F9" w:rsidP="005554FD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45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3F9" w:rsidRDefault="009223F9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223F9" w:rsidTr="00B05AC6">
        <w:trPr>
          <w:trHeight w:val="469"/>
          <w:jc w:val="center"/>
        </w:trPr>
        <w:tc>
          <w:tcPr>
            <w:tcW w:w="27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223F9" w:rsidRDefault="009223F9" w:rsidP="005554FD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45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3F9" w:rsidRDefault="009223F9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223F9" w:rsidTr="00B05AC6">
        <w:trPr>
          <w:trHeight w:val="469"/>
          <w:jc w:val="center"/>
        </w:trPr>
        <w:tc>
          <w:tcPr>
            <w:tcW w:w="27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223F9" w:rsidRDefault="009223F9" w:rsidP="005554FD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45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3F9" w:rsidRDefault="009223F9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223F9" w:rsidTr="00B05AC6">
        <w:trPr>
          <w:trHeight w:val="469"/>
          <w:jc w:val="center"/>
        </w:trPr>
        <w:tc>
          <w:tcPr>
            <w:tcW w:w="27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223F9" w:rsidRDefault="009223F9" w:rsidP="005554FD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45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3F9" w:rsidRDefault="009223F9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223F9" w:rsidTr="00B05AC6">
        <w:trPr>
          <w:trHeight w:val="469"/>
          <w:jc w:val="center"/>
        </w:trPr>
        <w:tc>
          <w:tcPr>
            <w:tcW w:w="27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223F9" w:rsidRPr="009223F9" w:rsidRDefault="009223F9" w:rsidP="005554FD">
            <w:pPr>
              <w:adjustRightInd w:val="0"/>
              <w:spacing w:line="360" w:lineRule="exact"/>
              <w:rPr>
                <w:rFonts w:ascii="標楷體" w:eastAsia="標楷體" w:hAnsi="標楷體"/>
              </w:rPr>
            </w:pPr>
            <w:r w:rsidRPr="009223F9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45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3F9" w:rsidRDefault="009223F9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223F9" w:rsidTr="00B05AC6">
        <w:trPr>
          <w:trHeight w:val="469"/>
          <w:jc w:val="center"/>
        </w:trPr>
        <w:tc>
          <w:tcPr>
            <w:tcW w:w="27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223F9" w:rsidRPr="009223F9" w:rsidRDefault="009223F9" w:rsidP="009223F9">
            <w:pPr>
              <w:adjustRightInd w:val="0"/>
              <w:spacing w:line="36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7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45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3F9" w:rsidRDefault="009223F9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223F9" w:rsidTr="00B05AC6">
        <w:trPr>
          <w:trHeight w:val="469"/>
          <w:jc w:val="center"/>
        </w:trPr>
        <w:tc>
          <w:tcPr>
            <w:tcW w:w="273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223F9" w:rsidRPr="009223F9" w:rsidRDefault="009223F9" w:rsidP="009223F9">
            <w:pPr>
              <w:adjustRightInd w:val="0"/>
              <w:spacing w:line="360" w:lineRule="exact"/>
              <w:rPr>
                <w:rFonts w:ascii="標楷體" w:eastAsia="標楷體"/>
                <w:bCs/>
              </w:rPr>
            </w:pPr>
            <w:r w:rsidRPr="009223F9">
              <w:rPr>
                <w:rFonts w:ascii="標楷體" w:eastAsia="標楷體" w:hint="eastAsia"/>
                <w:bCs/>
              </w:rPr>
              <w:t>8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3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223F9" w:rsidRDefault="009223F9" w:rsidP="00B06D33">
            <w:pPr>
              <w:spacing w:line="240" w:lineRule="exact"/>
              <w:jc w:val="center"/>
              <w:rPr>
                <w:rFonts w:ascii="標楷體" w:eastAsia="標楷體"/>
                <w:b/>
                <w:bCs/>
              </w:rPr>
            </w:pPr>
          </w:p>
        </w:tc>
        <w:tc>
          <w:tcPr>
            <w:tcW w:w="2745" w:type="dxa"/>
            <w:gridSpan w:val="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23F9" w:rsidRDefault="009223F9" w:rsidP="00B06D33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EB3B9F" w:rsidRDefault="009E51D1" w:rsidP="00270013">
      <w:pPr>
        <w:rPr>
          <w:rFonts w:ascii="標楷體" w:eastAsia="標楷體" w:hAnsi="標楷體"/>
          <w:b/>
          <w:sz w:val="26"/>
        </w:rPr>
      </w:pPr>
      <w:r>
        <w:rPr>
          <w:rFonts w:ascii="標楷體" w:eastAsia="標楷體" w:hAnsi="標楷體" w:hint="eastAsia"/>
          <w:b/>
          <w:sz w:val="26"/>
        </w:rPr>
        <w:t xml:space="preserve">體育組長              </w:t>
      </w:r>
      <w:r w:rsidR="00EB3B9F">
        <w:rPr>
          <w:rFonts w:ascii="標楷體" w:eastAsia="標楷體" w:hAnsi="標楷體" w:hint="eastAsia"/>
          <w:b/>
          <w:sz w:val="26"/>
        </w:rPr>
        <w:t>註冊組</w:t>
      </w:r>
      <w:r>
        <w:rPr>
          <w:rFonts w:ascii="標楷體" w:eastAsia="標楷體" w:hAnsi="標楷體" w:hint="eastAsia"/>
          <w:b/>
          <w:sz w:val="26"/>
        </w:rPr>
        <w:t xml:space="preserve"> </w:t>
      </w:r>
    </w:p>
    <w:p w:rsidR="00EB3B9F" w:rsidRDefault="00EB3B9F" w:rsidP="00270013">
      <w:pPr>
        <w:rPr>
          <w:rFonts w:ascii="標楷體" w:eastAsia="標楷體" w:hAnsi="標楷體"/>
          <w:b/>
          <w:sz w:val="26"/>
        </w:rPr>
      </w:pPr>
    </w:p>
    <w:p w:rsidR="00B05AC6" w:rsidRDefault="00B05AC6" w:rsidP="00270013">
      <w:pPr>
        <w:rPr>
          <w:rFonts w:ascii="標楷體" w:eastAsia="標楷體" w:hAnsi="標楷體"/>
          <w:b/>
          <w:sz w:val="26"/>
        </w:rPr>
      </w:pPr>
    </w:p>
    <w:p w:rsidR="004601CD" w:rsidRDefault="00EB3B9F" w:rsidP="00270013">
      <w:pPr>
        <w:rPr>
          <w:rFonts w:ascii="標楷體" w:eastAsia="標楷體" w:hAnsi="標楷體"/>
          <w:b/>
          <w:sz w:val="26"/>
        </w:rPr>
      </w:pPr>
      <w:r>
        <w:rPr>
          <w:rFonts w:ascii="標楷體" w:eastAsia="標楷體" w:hAnsi="標楷體" w:hint="eastAsia"/>
          <w:b/>
          <w:sz w:val="26"/>
        </w:rPr>
        <w:t>學務主任</w:t>
      </w:r>
      <w:r w:rsidR="009E51D1">
        <w:rPr>
          <w:rFonts w:ascii="標楷體" w:eastAsia="標楷體" w:hAnsi="標楷體" w:hint="eastAsia"/>
          <w:b/>
          <w:sz w:val="26"/>
        </w:rPr>
        <w:t xml:space="preserve">     </w:t>
      </w:r>
      <w:r>
        <w:rPr>
          <w:rFonts w:ascii="標楷體" w:eastAsia="標楷體" w:hAnsi="標楷體" w:hint="eastAsia"/>
          <w:b/>
          <w:sz w:val="26"/>
        </w:rPr>
        <w:t xml:space="preserve">         教務主任             人事室</w:t>
      </w:r>
      <w:r w:rsidR="009E51D1">
        <w:rPr>
          <w:rFonts w:ascii="標楷體" w:eastAsia="標楷體" w:hAnsi="標楷體" w:hint="eastAsia"/>
          <w:b/>
          <w:sz w:val="26"/>
        </w:rPr>
        <w:t xml:space="preserve">                校  長</w:t>
      </w:r>
    </w:p>
    <w:p w:rsidR="0067298D" w:rsidRPr="00EB3B9F" w:rsidRDefault="0067298D" w:rsidP="00270013">
      <w:pPr>
        <w:rPr>
          <w:rFonts w:ascii="標楷體" w:eastAsia="標楷體" w:hAnsi="標楷體"/>
          <w:b/>
          <w:sz w:val="26"/>
        </w:rPr>
      </w:pPr>
    </w:p>
    <w:p w:rsidR="00AD5295" w:rsidRPr="00EB3B9F" w:rsidRDefault="0067298D" w:rsidP="0067298D">
      <w:pPr>
        <w:adjustRightInd w:val="0"/>
        <w:spacing w:line="36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EB3B9F">
        <w:rPr>
          <w:rFonts w:ascii="標楷體" w:eastAsia="標楷體" w:hAnsi="標楷體" w:hint="eastAsia"/>
          <w:b/>
          <w:sz w:val="36"/>
          <w:szCs w:val="36"/>
        </w:rPr>
        <w:t>參賽項目表</w:t>
      </w:r>
    </w:p>
    <w:p w:rsidR="0067298D" w:rsidRPr="00EB3B9F" w:rsidRDefault="00AD5295" w:rsidP="0067298D">
      <w:pPr>
        <w:adjustRightInd w:val="0"/>
        <w:spacing w:line="36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EB3B9F">
        <w:rPr>
          <w:rFonts w:ascii="標楷體" w:eastAsia="標楷體" w:hAnsi="標楷體" w:hint="eastAsia"/>
          <w:b/>
          <w:sz w:val="36"/>
          <w:szCs w:val="36"/>
        </w:rPr>
        <w:t>(高中、國中、國小分別填寫，請自行複印)</w:t>
      </w:r>
    </w:p>
    <w:p w:rsidR="0067298D" w:rsidRPr="00921FE9" w:rsidRDefault="0067298D" w:rsidP="00921FE9">
      <w:pPr>
        <w:spacing w:line="240" w:lineRule="exact"/>
        <w:rPr>
          <w:rFonts w:ascii="標楷體" w:eastAsia="標楷體"/>
          <w:b/>
          <w:bCs/>
          <w:sz w:val="28"/>
          <w:szCs w:val="28"/>
        </w:rPr>
      </w:pPr>
    </w:p>
    <w:tbl>
      <w:tblPr>
        <w:tblW w:w="1106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1"/>
        <w:gridCol w:w="1514"/>
        <w:gridCol w:w="938"/>
        <w:gridCol w:w="311"/>
        <w:gridCol w:w="1516"/>
        <w:gridCol w:w="625"/>
        <w:gridCol w:w="624"/>
        <w:gridCol w:w="1516"/>
        <w:gridCol w:w="312"/>
        <w:gridCol w:w="937"/>
        <w:gridCol w:w="1516"/>
      </w:tblGrid>
      <w:tr w:rsidR="00EB3B9F" w:rsidRPr="00921FE9" w:rsidTr="00EB3B9F">
        <w:trPr>
          <w:trHeight w:val="531"/>
          <w:jc w:val="center"/>
        </w:trPr>
        <w:tc>
          <w:tcPr>
            <w:tcW w:w="1251" w:type="dxa"/>
            <w:vAlign w:val="center"/>
          </w:tcPr>
          <w:p w:rsidR="00EB3B9F" w:rsidRDefault="00EB3B9F" w:rsidP="005554FD">
            <w:pPr>
              <w:adjustRightInd w:val="0"/>
              <w:spacing w:line="360" w:lineRule="exact"/>
              <w:ind w:left="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團體賽</w:t>
            </w:r>
          </w:p>
          <w:p w:rsidR="00EB3B9F" w:rsidRPr="00921FE9" w:rsidRDefault="00EB3B9F" w:rsidP="005554FD">
            <w:pPr>
              <w:adjustRightInd w:val="0"/>
              <w:spacing w:line="360" w:lineRule="exact"/>
              <w:ind w:left="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組別</w:t>
            </w: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 xml:space="preserve">姓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1249" w:type="dxa"/>
            <w:gridSpan w:val="2"/>
            <w:vAlign w:val="center"/>
          </w:tcPr>
          <w:p w:rsidR="00EB3B9F" w:rsidRDefault="00EB3B9F" w:rsidP="005554FD">
            <w:pPr>
              <w:adjustRightInd w:val="0"/>
              <w:spacing w:line="360" w:lineRule="exact"/>
              <w:ind w:left="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團體賽</w:t>
            </w:r>
          </w:p>
          <w:p w:rsidR="00EB3B9F" w:rsidRPr="00921FE9" w:rsidRDefault="00EB3B9F" w:rsidP="005554FD">
            <w:pPr>
              <w:adjustRightInd w:val="0"/>
              <w:spacing w:line="360" w:lineRule="exact"/>
              <w:ind w:left="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組別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 xml:space="preserve">姓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1249" w:type="dxa"/>
            <w:gridSpan w:val="2"/>
            <w:vAlign w:val="center"/>
          </w:tcPr>
          <w:p w:rsidR="00EB3B9F" w:rsidRDefault="00EB3B9F" w:rsidP="005554FD">
            <w:pPr>
              <w:adjustRightInd w:val="0"/>
              <w:spacing w:line="360" w:lineRule="exact"/>
              <w:ind w:left="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團體賽</w:t>
            </w:r>
          </w:p>
          <w:p w:rsidR="00EB3B9F" w:rsidRPr="00921FE9" w:rsidRDefault="00EB3B9F" w:rsidP="005554FD">
            <w:pPr>
              <w:adjustRightInd w:val="0"/>
              <w:spacing w:line="360" w:lineRule="exact"/>
              <w:ind w:left="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組別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 xml:space="preserve">姓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1249" w:type="dxa"/>
            <w:gridSpan w:val="2"/>
            <w:vAlign w:val="center"/>
          </w:tcPr>
          <w:p w:rsidR="00EB3B9F" w:rsidRDefault="00EB3B9F" w:rsidP="005554FD">
            <w:pPr>
              <w:adjustRightInd w:val="0"/>
              <w:spacing w:line="360" w:lineRule="exact"/>
              <w:ind w:left="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團體賽</w:t>
            </w:r>
          </w:p>
          <w:p w:rsidR="00EB3B9F" w:rsidRPr="00921FE9" w:rsidRDefault="00EB3B9F" w:rsidP="005554FD">
            <w:pPr>
              <w:adjustRightInd w:val="0"/>
              <w:spacing w:line="360" w:lineRule="exact"/>
              <w:ind w:left="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組別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 xml:space="preserve">姓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 w:val="restart"/>
            <w:vAlign w:val="center"/>
          </w:tcPr>
          <w:p w:rsidR="00EB3B9F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☐高男</w:t>
            </w:r>
          </w:p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☐國男</w:t>
            </w: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☐高女</w:t>
            </w:r>
          </w:p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☐國女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☐國小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</w:t>
            </w:r>
            <w:r>
              <w:rPr>
                <w:rFonts w:ascii="標楷體" w:eastAsia="標楷體" w:hint="eastAsia"/>
                <w:b/>
                <w:bCs/>
                <w:sz w:val="28"/>
                <w:szCs w:val="28"/>
              </w:rPr>
              <w:t>教師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</w:t>
            </w:r>
            <w:r>
              <w:rPr>
                <w:rFonts w:ascii="標楷體" w:eastAsia="標楷體" w:hint="eastAsia"/>
                <w:b/>
                <w:bCs/>
                <w:sz w:val="28"/>
                <w:szCs w:val="28"/>
              </w:rPr>
              <w:t>教師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 w:val="restart"/>
            <w:vAlign w:val="center"/>
          </w:tcPr>
          <w:p w:rsidR="00EB3B9F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☐高男</w:t>
            </w:r>
          </w:p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☐國男</w:t>
            </w: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☐高女</w:t>
            </w:r>
          </w:p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☐國女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☐國小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</w:t>
            </w:r>
            <w:r>
              <w:rPr>
                <w:rFonts w:ascii="標楷體" w:eastAsia="標楷體" w:hint="eastAsia"/>
                <w:b/>
                <w:bCs/>
                <w:sz w:val="28"/>
                <w:szCs w:val="28"/>
              </w:rPr>
              <w:t>教師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 w:val="restart"/>
            <w:vAlign w:val="center"/>
          </w:tcPr>
          <w:p w:rsidR="00EB3B9F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☐高男</w:t>
            </w:r>
          </w:p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☐國男</w:t>
            </w: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☐高女</w:t>
            </w:r>
          </w:p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☐國女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☐國小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</w:t>
            </w:r>
            <w:r>
              <w:rPr>
                <w:rFonts w:ascii="標楷體" w:eastAsia="標楷體" w:hint="eastAsia"/>
                <w:b/>
                <w:bCs/>
                <w:sz w:val="28"/>
                <w:szCs w:val="28"/>
              </w:rPr>
              <w:t>教師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 w:val="restart"/>
            <w:vAlign w:val="center"/>
          </w:tcPr>
          <w:p w:rsidR="00EB3B9F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☐高男</w:t>
            </w:r>
          </w:p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☐國男</w:t>
            </w: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☐高女</w:t>
            </w:r>
          </w:p>
          <w:p w:rsidR="00EB3B9F" w:rsidRPr="00921FE9" w:rsidRDefault="00EB3B9F" w:rsidP="00921FE9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☐國女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☐國小</w:t>
            </w: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Merge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 w:val="restart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FE9">
              <w:rPr>
                <w:rFonts w:ascii="標楷體" w:eastAsia="標楷體" w:hAnsi="標楷體" w:hint="eastAsia"/>
                <w:sz w:val="28"/>
                <w:szCs w:val="28"/>
              </w:rPr>
              <w:t>個人賽</w:t>
            </w:r>
          </w:p>
        </w:tc>
        <w:tc>
          <w:tcPr>
            <w:tcW w:w="2452" w:type="dxa"/>
            <w:gridSpan w:val="2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452" w:type="dxa"/>
            <w:gridSpan w:val="3"/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組別</w:t>
            </w:r>
          </w:p>
        </w:tc>
        <w:tc>
          <w:tcPr>
            <w:tcW w:w="2452" w:type="dxa"/>
            <w:gridSpan w:val="3"/>
            <w:tcBorders>
              <w:right w:val="single" w:sz="2" w:space="0" w:color="auto"/>
            </w:tcBorders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453" w:type="dxa"/>
            <w:gridSpan w:val="2"/>
            <w:tcBorders>
              <w:left w:val="single" w:sz="2" w:space="0" w:color="auto"/>
            </w:tcBorders>
            <w:vAlign w:val="center"/>
          </w:tcPr>
          <w:p w:rsidR="00EB3B9F" w:rsidRPr="00921FE9" w:rsidRDefault="00EB3B9F" w:rsidP="005554FD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組別</w:t>
            </w: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2" w:type="dxa"/>
            <w:gridSpan w:val="2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52" w:type="dxa"/>
            <w:gridSpan w:val="3"/>
            <w:vAlign w:val="center"/>
          </w:tcPr>
          <w:p w:rsidR="00EB3B9F" w:rsidRPr="00921FE9" w:rsidRDefault="00EB3B9F" w:rsidP="00921FE9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☐高男☐國男</w:t>
            </w:r>
            <w:r>
              <w:rPr>
                <w:rFonts w:ascii="標楷體" w:eastAsia="標楷體"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52" w:type="dxa"/>
            <w:gridSpan w:val="3"/>
            <w:tcBorders>
              <w:right w:val="single" w:sz="2" w:space="0" w:color="auto"/>
            </w:tcBorders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3" w:type="dxa"/>
            <w:gridSpan w:val="2"/>
            <w:tcBorders>
              <w:left w:val="single" w:sz="2" w:space="0" w:color="auto"/>
            </w:tcBorders>
            <w:vAlign w:val="center"/>
          </w:tcPr>
          <w:p w:rsidR="00EB3B9F" w:rsidRPr="00921FE9" w:rsidRDefault="00EB3B9F" w:rsidP="007C5C12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</w:t>
            </w:r>
            <w:r>
              <w:rPr>
                <w:rFonts w:ascii="標楷體" w:eastAsia="標楷體" w:hint="eastAsia"/>
                <w:b/>
                <w:bCs/>
                <w:sz w:val="28"/>
                <w:szCs w:val="28"/>
              </w:rPr>
              <w:t>國小</w:t>
            </w: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2" w:type="dxa"/>
            <w:gridSpan w:val="2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52" w:type="dxa"/>
            <w:gridSpan w:val="3"/>
            <w:vAlign w:val="center"/>
          </w:tcPr>
          <w:p w:rsidR="00EB3B9F" w:rsidRPr="00921FE9" w:rsidRDefault="00EB3B9F" w:rsidP="00921FE9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☐高男☐國男</w:t>
            </w:r>
          </w:p>
        </w:tc>
        <w:tc>
          <w:tcPr>
            <w:tcW w:w="2452" w:type="dxa"/>
            <w:gridSpan w:val="3"/>
            <w:tcBorders>
              <w:right w:val="single" w:sz="2" w:space="0" w:color="auto"/>
            </w:tcBorders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3" w:type="dxa"/>
            <w:gridSpan w:val="2"/>
            <w:tcBorders>
              <w:left w:val="single" w:sz="2" w:space="0" w:color="auto"/>
            </w:tcBorders>
            <w:vAlign w:val="center"/>
          </w:tcPr>
          <w:p w:rsidR="00EB3B9F" w:rsidRPr="00921FE9" w:rsidRDefault="00EB3B9F" w:rsidP="007C5C12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</w:t>
            </w:r>
            <w:r>
              <w:rPr>
                <w:rFonts w:ascii="標楷體" w:eastAsia="標楷體" w:hint="eastAsia"/>
                <w:b/>
                <w:bCs/>
                <w:sz w:val="28"/>
                <w:szCs w:val="28"/>
              </w:rPr>
              <w:t>國小</w:t>
            </w: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2" w:type="dxa"/>
            <w:gridSpan w:val="2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52" w:type="dxa"/>
            <w:gridSpan w:val="3"/>
            <w:vAlign w:val="center"/>
          </w:tcPr>
          <w:p w:rsidR="00EB3B9F" w:rsidRPr="00921FE9" w:rsidRDefault="00EB3B9F" w:rsidP="00921FE9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☐高男☐國男</w:t>
            </w:r>
          </w:p>
        </w:tc>
        <w:tc>
          <w:tcPr>
            <w:tcW w:w="2452" w:type="dxa"/>
            <w:gridSpan w:val="3"/>
            <w:tcBorders>
              <w:right w:val="single" w:sz="2" w:space="0" w:color="auto"/>
            </w:tcBorders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3" w:type="dxa"/>
            <w:gridSpan w:val="2"/>
            <w:tcBorders>
              <w:left w:val="single" w:sz="2" w:space="0" w:color="auto"/>
            </w:tcBorders>
            <w:vAlign w:val="center"/>
          </w:tcPr>
          <w:p w:rsidR="00EB3B9F" w:rsidRPr="00921FE9" w:rsidRDefault="00EB3B9F" w:rsidP="007C5C12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</w:t>
            </w:r>
            <w:r>
              <w:rPr>
                <w:rFonts w:ascii="標楷體" w:eastAsia="標楷體" w:hint="eastAsia"/>
                <w:b/>
                <w:bCs/>
                <w:sz w:val="28"/>
                <w:szCs w:val="28"/>
              </w:rPr>
              <w:t>國小</w:t>
            </w: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2" w:type="dxa"/>
            <w:gridSpan w:val="2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52" w:type="dxa"/>
            <w:gridSpan w:val="3"/>
            <w:vAlign w:val="center"/>
          </w:tcPr>
          <w:p w:rsidR="00EB3B9F" w:rsidRPr="00921FE9" w:rsidRDefault="00EB3B9F" w:rsidP="00AD5295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☐高女☐國女</w:t>
            </w:r>
          </w:p>
        </w:tc>
        <w:tc>
          <w:tcPr>
            <w:tcW w:w="2452" w:type="dxa"/>
            <w:gridSpan w:val="3"/>
            <w:tcBorders>
              <w:right w:val="single" w:sz="2" w:space="0" w:color="auto"/>
            </w:tcBorders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3" w:type="dxa"/>
            <w:gridSpan w:val="2"/>
            <w:tcBorders>
              <w:left w:val="single" w:sz="2" w:space="0" w:color="auto"/>
            </w:tcBorders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2" w:type="dxa"/>
            <w:gridSpan w:val="2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52" w:type="dxa"/>
            <w:gridSpan w:val="3"/>
            <w:vAlign w:val="center"/>
          </w:tcPr>
          <w:p w:rsidR="00EB3B9F" w:rsidRPr="00921FE9" w:rsidRDefault="00EB3B9F" w:rsidP="00AD5295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☐高女☐國女</w:t>
            </w:r>
          </w:p>
        </w:tc>
        <w:tc>
          <w:tcPr>
            <w:tcW w:w="2452" w:type="dxa"/>
            <w:gridSpan w:val="3"/>
            <w:tcBorders>
              <w:right w:val="single" w:sz="2" w:space="0" w:color="auto"/>
            </w:tcBorders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3" w:type="dxa"/>
            <w:gridSpan w:val="2"/>
            <w:tcBorders>
              <w:left w:val="single" w:sz="2" w:space="0" w:color="auto"/>
            </w:tcBorders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B3B9F" w:rsidRPr="00921FE9" w:rsidTr="00EB3B9F">
        <w:trPr>
          <w:trHeight w:val="531"/>
          <w:jc w:val="center"/>
        </w:trPr>
        <w:tc>
          <w:tcPr>
            <w:tcW w:w="1251" w:type="dxa"/>
            <w:vMerge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2" w:type="dxa"/>
            <w:gridSpan w:val="2"/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52" w:type="dxa"/>
            <w:gridSpan w:val="3"/>
            <w:vAlign w:val="center"/>
          </w:tcPr>
          <w:p w:rsidR="00EB3B9F" w:rsidRPr="00921FE9" w:rsidRDefault="00EB3B9F" w:rsidP="00AD5295">
            <w:pPr>
              <w:spacing w:line="240" w:lineRule="exact"/>
              <w:jc w:val="center"/>
              <w:rPr>
                <w:rFonts w:ascii="標楷體" w:eastAsia="標楷體"/>
                <w:b/>
                <w:bCs/>
                <w:sz w:val="28"/>
                <w:szCs w:val="28"/>
              </w:rPr>
            </w:pPr>
            <w:r w:rsidRPr="00921FE9">
              <w:rPr>
                <w:rFonts w:ascii="標楷體" w:eastAsia="標楷體" w:hint="eastAsia"/>
                <w:b/>
                <w:bCs/>
                <w:sz w:val="28"/>
                <w:szCs w:val="28"/>
              </w:rPr>
              <w:t>☐高女☐國女</w:t>
            </w:r>
          </w:p>
        </w:tc>
        <w:tc>
          <w:tcPr>
            <w:tcW w:w="2452" w:type="dxa"/>
            <w:gridSpan w:val="3"/>
            <w:tcBorders>
              <w:right w:val="single" w:sz="2" w:space="0" w:color="auto"/>
            </w:tcBorders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53" w:type="dxa"/>
            <w:gridSpan w:val="2"/>
            <w:tcBorders>
              <w:left w:val="single" w:sz="2" w:space="0" w:color="auto"/>
            </w:tcBorders>
            <w:vAlign w:val="center"/>
          </w:tcPr>
          <w:p w:rsidR="00EB3B9F" w:rsidRPr="00921FE9" w:rsidRDefault="00EB3B9F" w:rsidP="005554FD">
            <w:pPr>
              <w:adjustRightIn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EB3B9F" w:rsidRDefault="00EB3B9F" w:rsidP="00EB3B9F">
      <w:pPr>
        <w:rPr>
          <w:rFonts w:ascii="標楷體" w:eastAsia="標楷體" w:hAnsi="標楷體"/>
          <w:b/>
          <w:sz w:val="26"/>
        </w:rPr>
      </w:pPr>
    </w:p>
    <w:p w:rsidR="00EB3B9F" w:rsidRDefault="00EB3B9F" w:rsidP="00EB3B9F">
      <w:pPr>
        <w:rPr>
          <w:rFonts w:ascii="標楷體" w:eastAsia="標楷體" w:hAnsi="標楷體"/>
          <w:b/>
          <w:sz w:val="26"/>
        </w:rPr>
      </w:pPr>
      <w:r>
        <w:rPr>
          <w:rFonts w:ascii="標楷體" w:eastAsia="標楷體" w:hAnsi="標楷體" w:hint="eastAsia"/>
          <w:b/>
          <w:sz w:val="26"/>
        </w:rPr>
        <w:t xml:space="preserve">體育組長              註冊組 </w:t>
      </w:r>
    </w:p>
    <w:p w:rsidR="00EB3B9F" w:rsidRDefault="00EB3B9F" w:rsidP="00EB3B9F">
      <w:pPr>
        <w:rPr>
          <w:rFonts w:ascii="標楷體" w:eastAsia="標楷體" w:hAnsi="標楷體"/>
          <w:b/>
          <w:sz w:val="26"/>
        </w:rPr>
      </w:pPr>
    </w:p>
    <w:p w:rsidR="00EB3B9F" w:rsidRDefault="00EB3B9F" w:rsidP="00EB3B9F">
      <w:pPr>
        <w:rPr>
          <w:rFonts w:ascii="標楷體" w:eastAsia="標楷體" w:hAnsi="標楷體"/>
          <w:b/>
          <w:sz w:val="26"/>
        </w:rPr>
      </w:pPr>
    </w:p>
    <w:p w:rsidR="0067298D" w:rsidRPr="00EB3B9F" w:rsidRDefault="00EB3B9F" w:rsidP="00EB3B9F">
      <w:pPr>
        <w:rPr>
          <w:rFonts w:ascii="標楷體" w:eastAsia="標楷體" w:hAnsi="標楷體"/>
          <w:b/>
          <w:sz w:val="26"/>
        </w:rPr>
      </w:pPr>
      <w:r>
        <w:rPr>
          <w:rFonts w:ascii="標楷體" w:eastAsia="標楷體" w:hAnsi="標楷體" w:hint="eastAsia"/>
          <w:b/>
          <w:sz w:val="26"/>
        </w:rPr>
        <w:t>學務主任              教務主任             人事室                校  長</w:t>
      </w:r>
    </w:p>
    <w:sectPr w:rsidR="0067298D" w:rsidRPr="00EB3B9F" w:rsidSect="00AB6874">
      <w:footerReference w:type="default" r:id="rId9"/>
      <w:pgSz w:w="11906" w:h="16838"/>
      <w:pgMar w:top="567" w:right="567" w:bottom="567" w:left="680" w:header="454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BEC" w:rsidRDefault="00F66BEC" w:rsidP="00AB6874">
      <w:r>
        <w:separator/>
      </w:r>
    </w:p>
  </w:endnote>
  <w:endnote w:type="continuationSeparator" w:id="0">
    <w:p w:rsidR="00F66BEC" w:rsidRDefault="00F66BEC" w:rsidP="00AB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21134"/>
      <w:docPartObj>
        <w:docPartGallery w:val="Page Numbers (Bottom of Page)"/>
        <w:docPartUnique/>
      </w:docPartObj>
    </w:sdtPr>
    <w:sdtEndPr/>
    <w:sdtContent>
      <w:p w:rsidR="00AB6874" w:rsidRDefault="007535C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0C21" w:rsidRPr="00D90C21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AB6874" w:rsidRDefault="00AB687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BEC" w:rsidRDefault="00F66BEC" w:rsidP="00AB6874">
      <w:r>
        <w:separator/>
      </w:r>
    </w:p>
  </w:footnote>
  <w:footnote w:type="continuationSeparator" w:id="0">
    <w:p w:rsidR="00F66BEC" w:rsidRDefault="00F66BEC" w:rsidP="00AB6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7F89"/>
    <w:multiLevelType w:val="hybridMultilevel"/>
    <w:tmpl w:val="01AEF030"/>
    <w:lvl w:ilvl="0" w:tplc="0409000F">
      <w:start w:val="1"/>
      <w:numFmt w:val="decimal"/>
      <w:lvlText w:val="%1."/>
      <w:lvlJc w:val="left"/>
      <w:pPr>
        <w:ind w:left="9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1">
    <w:nsid w:val="0531472A"/>
    <w:multiLevelType w:val="hybridMultilevel"/>
    <w:tmpl w:val="3B0C8F3C"/>
    <w:lvl w:ilvl="0" w:tplc="F5846B20">
      <w:start w:val="1"/>
      <w:numFmt w:val="taiwaneseCountingThousand"/>
      <w:lvlText w:val="(%1)"/>
      <w:lvlJc w:val="left"/>
      <w:pPr>
        <w:ind w:left="1428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7E226E7"/>
    <w:multiLevelType w:val="hybridMultilevel"/>
    <w:tmpl w:val="44C0DA12"/>
    <w:lvl w:ilvl="0" w:tplc="0409000F">
      <w:start w:val="1"/>
      <w:numFmt w:val="decimal"/>
      <w:lvlText w:val="%1."/>
      <w:lvlJc w:val="left"/>
      <w:pPr>
        <w:ind w:left="9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3">
    <w:nsid w:val="12305E58"/>
    <w:multiLevelType w:val="hybridMultilevel"/>
    <w:tmpl w:val="48E4E4CA"/>
    <w:lvl w:ilvl="0" w:tplc="1214DAA0">
      <w:start w:val="1"/>
      <w:numFmt w:val="taiwaneseCountingThousand"/>
      <w:lvlText w:val="（%1）"/>
      <w:lvlJc w:val="left"/>
      <w:pPr>
        <w:ind w:left="118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4">
    <w:nsid w:val="1FC61C56"/>
    <w:multiLevelType w:val="hybridMultilevel"/>
    <w:tmpl w:val="8564D4F8"/>
    <w:lvl w:ilvl="0" w:tplc="A0568FBE">
      <w:start w:val="1"/>
      <w:numFmt w:val="lowerLetter"/>
      <w:lvlText w:val="%1."/>
      <w:lvlJc w:val="left"/>
      <w:pPr>
        <w:ind w:left="25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000" w:hanging="480"/>
      </w:pPr>
    </w:lvl>
    <w:lvl w:ilvl="2" w:tplc="0409001B" w:tentative="1">
      <w:start w:val="1"/>
      <w:numFmt w:val="lowerRoman"/>
      <w:lvlText w:val="%3."/>
      <w:lvlJc w:val="right"/>
      <w:pPr>
        <w:ind w:left="3480" w:hanging="480"/>
      </w:pPr>
    </w:lvl>
    <w:lvl w:ilvl="3" w:tplc="0409000F" w:tentative="1">
      <w:start w:val="1"/>
      <w:numFmt w:val="decimal"/>
      <w:lvlText w:val="%4."/>
      <w:lvlJc w:val="left"/>
      <w:pPr>
        <w:ind w:left="3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40" w:hanging="480"/>
      </w:pPr>
    </w:lvl>
    <w:lvl w:ilvl="5" w:tplc="0409001B" w:tentative="1">
      <w:start w:val="1"/>
      <w:numFmt w:val="lowerRoman"/>
      <w:lvlText w:val="%6."/>
      <w:lvlJc w:val="right"/>
      <w:pPr>
        <w:ind w:left="4920" w:hanging="480"/>
      </w:pPr>
    </w:lvl>
    <w:lvl w:ilvl="6" w:tplc="0409000F" w:tentative="1">
      <w:start w:val="1"/>
      <w:numFmt w:val="decimal"/>
      <w:lvlText w:val="%7."/>
      <w:lvlJc w:val="left"/>
      <w:pPr>
        <w:ind w:left="5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80" w:hanging="480"/>
      </w:pPr>
    </w:lvl>
    <w:lvl w:ilvl="8" w:tplc="0409001B" w:tentative="1">
      <w:start w:val="1"/>
      <w:numFmt w:val="lowerRoman"/>
      <w:lvlText w:val="%9."/>
      <w:lvlJc w:val="right"/>
      <w:pPr>
        <w:ind w:left="6360" w:hanging="480"/>
      </w:pPr>
    </w:lvl>
  </w:abstractNum>
  <w:abstractNum w:abstractNumId="5">
    <w:nsid w:val="20D70820"/>
    <w:multiLevelType w:val="hybridMultilevel"/>
    <w:tmpl w:val="B91A916C"/>
    <w:lvl w:ilvl="0" w:tplc="0409000F">
      <w:start w:val="1"/>
      <w:numFmt w:val="decimal"/>
      <w:lvlText w:val="%1."/>
      <w:lvlJc w:val="left"/>
      <w:pPr>
        <w:ind w:left="202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05" w:hanging="480"/>
      </w:pPr>
    </w:lvl>
    <w:lvl w:ilvl="2" w:tplc="0409001B" w:tentative="1">
      <w:start w:val="1"/>
      <w:numFmt w:val="lowerRoman"/>
      <w:lvlText w:val="%3."/>
      <w:lvlJc w:val="right"/>
      <w:pPr>
        <w:ind w:left="2985" w:hanging="480"/>
      </w:pPr>
    </w:lvl>
    <w:lvl w:ilvl="3" w:tplc="0409000F" w:tentative="1">
      <w:start w:val="1"/>
      <w:numFmt w:val="decimal"/>
      <w:lvlText w:val="%4."/>
      <w:lvlJc w:val="left"/>
      <w:pPr>
        <w:ind w:left="34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45" w:hanging="480"/>
      </w:pPr>
    </w:lvl>
    <w:lvl w:ilvl="5" w:tplc="0409001B" w:tentative="1">
      <w:start w:val="1"/>
      <w:numFmt w:val="lowerRoman"/>
      <w:lvlText w:val="%6."/>
      <w:lvlJc w:val="right"/>
      <w:pPr>
        <w:ind w:left="4425" w:hanging="480"/>
      </w:pPr>
    </w:lvl>
    <w:lvl w:ilvl="6" w:tplc="0409000F" w:tentative="1">
      <w:start w:val="1"/>
      <w:numFmt w:val="decimal"/>
      <w:lvlText w:val="%7."/>
      <w:lvlJc w:val="left"/>
      <w:pPr>
        <w:ind w:left="49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85" w:hanging="480"/>
      </w:pPr>
    </w:lvl>
    <w:lvl w:ilvl="8" w:tplc="0409001B" w:tentative="1">
      <w:start w:val="1"/>
      <w:numFmt w:val="lowerRoman"/>
      <w:lvlText w:val="%9."/>
      <w:lvlJc w:val="right"/>
      <w:pPr>
        <w:ind w:left="5865" w:hanging="480"/>
      </w:pPr>
    </w:lvl>
  </w:abstractNum>
  <w:abstractNum w:abstractNumId="6">
    <w:nsid w:val="25183CD1"/>
    <w:multiLevelType w:val="hybridMultilevel"/>
    <w:tmpl w:val="DFEAA340"/>
    <w:lvl w:ilvl="0" w:tplc="0409000F">
      <w:start w:val="1"/>
      <w:numFmt w:val="decimal"/>
      <w:lvlText w:val="%1."/>
      <w:lvlJc w:val="left"/>
      <w:pPr>
        <w:ind w:left="2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7">
    <w:nsid w:val="26DE3B0F"/>
    <w:multiLevelType w:val="hybridMultilevel"/>
    <w:tmpl w:val="BCD60846"/>
    <w:lvl w:ilvl="0" w:tplc="0409000F">
      <w:start w:val="1"/>
      <w:numFmt w:val="decimal"/>
      <w:lvlText w:val="%1."/>
      <w:lvlJc w:val="left"/>
      <w:pPr>
        <w:ind w:left="9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8">
    <w:nsid w:val="2EBB6FAA"/>
    <w:multiLevelType w:val="hybridMultilevel"/>
    <w:tmpl w:val="54E8CD16"/>
    <w:lvl w:ilvl="0" w:tplc="A0568FBE">
      <w:start w:val="1"/>
      <w:numFmt w:val="lowerLetter"/>
      <w:lvlText w:val="%1.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9">
    <w:nsid w:val="2EE418FA"/>
    <w:multiLevelType w:val="hybridMultilevel"/>
    <w:tmpl w:val="D78C9A78"/>
    <w:lvl w:ilvl="0" w:tplc="0409000F">
      <w:start w:val="1"/>
      <w:numFmt w:val="decimal"/>
      <w:lvlText w:val="%1."/>
      <w:lvlJc w:val="left"/>
      <w:pPr>
        <w:ind w:left="9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10">
    <w:nsid w:val="2F1C7D91"/>
    <w:multiLevelType w:val="hybridMultilevel"/>
    <w:tmpl w:val="F306CFEC"/>
    <w:lvl w:ilvl="0" w:tplc="1214DAA0">
      <w:start w:val="1"/>
      <w:numFmt w:val="taiwaneseCountingThousand"/>
      <w:lvlText w:val="（%1）"/>
      <w:lvlJc w:val="left"/>
      <w:pPr>
        <w:ind w:left="118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11">
    <w:nsid w:val="30D22BC2"/>
    <w:multiLevelType w:val="hybridMultilevel"/>
    <w:tmpl w:val="CCB247D8"/>
    <w:lvl w:ilvl="0" w:tplc="0409000F">
      <w:start w:val="1"/>
      <w:numFmt w:val="decimal"/>
      <w:lvlText w:val="%1."/>
      <w:lvlJc w:val="left"/>
      <w:pPr>
        <w:ind w:left="9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12">
    <w:nsid w:val="3D0E05CC"/>
    <w:multiLevelType w:val="hybridMultilevel"/>
    <w:tmpl w:val="448C4326"/>
    <w:lvl w:ilvl="0" w:tplc="0409000F">
      <w:start w:val="1"/>
      <w:numFmt w:val="decimal"/>
      <w:lvlText w:val="%1."/>
      <w:lvlJc w:val="left"/>
      <w:pPr>
        <w:ind w:left="2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3">
    <w:nsid w:val="431B1AE1"/>
    <w:multiLevelType w:val="hybridMultilevel"/>
    <w:tmpl w:val="BC1C2BB6"/>
    <w:lvl w:ilvl="0" w:tplc="A0568FBE">
      <w:start w:val="1"/>
      <w:numFmt w:val="lowerLetter"/>
      <w:lvlText w:val="%1."/>
      <w:lvlJc w:val="left"/>
      <w:pPr>
        <w:ind w:left="232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abstractNum w:abstractNumId="14">
    <w:nsid w:val="499924DB"/>
    <w:multiLevelType w:val="hybridMultilevel"/>
    <w:tmpl w:val="3C5024DC"/>
    <w:lvl w:ilvl="0" w:tplc="A0568FBE">
      <w:start w:val="1"/>
      <w:numFmt w:val="lowerLetter"/>
      <w:lvlText w:val="%1."/>
      <w:lvlJc w:val="left"/>
      <w:pPr>
        <w:ind w:left="232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abstractNum w:abstractNumId="15">
    <w:nsid w:val="4BC91C51"/>
    <w:multiLevelType w:val="hybridMultilevel"/>
    <w:tmpl w:val="2BFCD220"/>
    <w:lvl w:ilvl="0" w:tplc="0409000F">
      <w:start w:val="1"/>
      <w:numFmt w:val="decimal"/>
      <w:lvlText w:val="%1."/>
      <w:lvlJc w:val="left"/>
      <w:pPr>
        <w:ind w:left="2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6">
    <w:nsid w:val="4CEB141A"/>
    <w:multiLevelType w:val="hybridMultilevel"/>
    <w:tmpl w:val="DDB4F5A2"/>
    <w:lvl w:ilvl="0" w:tplc="1214DAA0">
      <w:start w:val="1"/>
      <w:numFmt w:val="taiwaneseCountingThousand"/>
      <w:lvlText w:val="（%1）"/>
      <w:lvlJc w:val="left"/>
      <w:pPr>
        <w:ind w:left="118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7">
    <w:nsid w:val="4DC011E1"/>
    <w:multiLevelType w:val="hybridMultilevel"/>
    <w:tmpl w:val="C636B302"/>
    <w:lvl w:ilvl="0" w:tplc="845E81B0">
      <w:start w:val="7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2FC6615"/>
    <w:multiLevelType w:val="hybridMultilevel"/>
    <w:tmpl w:val="D258071E"/>
    <w:lvl w:ilvl="0" w:tplc="4DB0AA7C">
      <w:start w:val="1"/>
      <w:numFmt w:val="taiwaneseCountingThousand"/>
      <w:lvlText w:val="(%1)"/>
      <w:lvlJc w:val="left"/>
      <w:pPr>
        <w:ind w:left="17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19">
    <w:nsid w:val="5EBF0C9A"/>
    <w:multiLevelType w:val="hybridMultilevel"/>
    <w:tmpl w:val="5494160A"/>
    <w:lvl w:ilvl="0" w:tplc="0409000F">
      <w:start w:val="1"/>
      <w:numFmt w:val="decimal"/>
      <w:lvlText w:val="%1."/>
      <w:lvlJc w:val="left"/>
      <w:pPr>
        <w:ind w:left="24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940" w:hanging="480"/>
      </w:pPr>
    </w:lvl>
    <w:lvl w:ilvl="2" w:tplc="0409001B" w:tentative="1">
      <w:start w:val="1"/>
      <w:numFmt w:val="lowerRoman"/>
      <w:lvlText w:val="%3."/>
      <w:lvlJc w:val="right"/>
      <w:pPr>
        <w:ind w:left="3420" w:hanging="480"/>
      </w:pPr>
    </w:lvl>
    <w:lvl w:ilvl="3" w:tplc="0409000F" w:tentative="1">
      <w:start w:val="1"/>
      <w:numFmt w:val="decimal"/>
      <w:lvlText w:val="%4."/>
      <w:lvlJc w:val="left"/>
      <w:pPr>
        <w:ind w:left="3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0" w:hanging="480"/>
      </w:pPr>
    </w:lvl>
    <w:lvl w:ilvl="5" w:tplc="0409001B" w:tentative="1">
      <w:start w:val="1"/>
      <w:numFmt w:val="lowerRoman"/>
      <w:lvlText w:val="%6."/>
      <w:lvlJc w:val="right"/>
      <w:pPr>
        <w:ind w:left="4860" w:hanging="480"/>
      </w:pPr>
    </w:lvl>
    <w:lvl w:ilvl="6" w:tplc="0409000F" w:tentative="1">
      <w:start w:val="1"/>
      <w:numFmt w:val="decimal"/>
      <w:lvlText w:val="%7."/>
      <w:lvlJc w:val="left"/>
      <w:pPr>
        <w:ind w:left="5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0" w:hanging="480"/>
      </w:pPr>
    </w:lvl>
    <w:lvl w:ilvl="8" w:tplc="0409001B" w:tentative="1">
      <w:start w:val="1"/>
      <w:numFmt w:val="lowerRoman"/>
      <w:lvlText w:val="%9."/>
      <w:lvlJc w:val="right"/>
      <w:pPr>
        <w:ind w:left="6300" w:hanging="480"/>
      </w:pPr>
    </w:lvl>
  </w:abstractNum>
  <w:abstractNum w:abstractNumId="20">
    <w:nsid w:val="5ECB5B42"/>
    <w:multiLevelType w:val="hybridMultilevel"/>
    <w:tmpl w:val="59D4A542"/>
    <w:lvl w:ilvl="0" w:tplc="0409000F">
      <w:start w:val="1"/>
      <w:numFmt w:val="decimal"/>
      <w:lvlText w:val="%1."/>
      <w:lvlJc w:val="left"/>
      <w:pPr>
        <w:ind w:left="24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925" w:hanging="480"/>
      </w:pPr>
    </w:lvl>
    <w:lvl w:ilvl="2" w:tplc="0409001B" w:tentative="1">
      <w:start w:val="1"/>
      <w:numFmt w:val="lowerRoman"/>
      <w:lvlText w:val="%3."/>
      <w:lvlJc w:val="right"/>
      <w:pPr>
        <w:ind w:left="3405" w:hanging="480"/>
      </w:pPr>
    </w:lvl>
    <w:lvl w:ilvl="3" w:tplc="0409000F" w:tentative="1">
      <w:start w:val="1"/>
      <w:numFmt w:val="decimal"/>
      <w:lvlText w:val="%4."/>
      <w:lvlJc w:val="left"/>
      <w:pPr>
        <w:ind w:left="38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65" w:hanging="480"/>
      </w:pPr>
    </w:lvl>
    <w:lvl w:ilvl="5" w:tplc="0409001B" w:tentative="1">
      <w:start w:val="1"/>
      <w:numFmt w:val="lowerRoman"/>
      <w:lvlText w:val="%6."/>
      <w:lvlJc w:val="right"/>
      <w:pPr>
        <w:ind w:left="4845" w:hanging="480"/>
      </w:pPr>
    </w:lvl>
    <w:lvl w:ilvl="6" w:tplc="0409000F" w:tentative="1">
      <w:start w:val="1"/>
      <w:numFmt w:val="decimal"/>
      <w:lvlText w:val="%7."/>
      <w:lvlJc w:val="left"/>
      <w:pPr>
        <w:ind w:left="53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05" w:hanging="480"/>
      </w:pPr>
    </w:lvl>
    <w:lvl w:ilvl="8" w:tplc="0409001B" w:tentative="1">
      <w:start w:val="1"/>
      <w:numFmt w:val="lowerRoman"/>
      <w:lvlText w:val="%9."/>
      <w:lvlJc w:val="right"/>
      <w:pPr>
        <w:ind w:left="6285" w:hanging="480"/>
      </w:pPr>
    </w:lvl>
  </w:abstractNum>
  <w:abstractNum w:abstractNumId="21">
    <w:nsid w:val="61A95FD2"/>
    <w:multiLevelType w:val="hybridMultilevel"/>
    <w:tmpl w:val="C28E39C6"/>
    <w:lvl w:ilvl="0" w:tplc="1214DAA0">
      <w:start w:val="1"/>
      <w:numFmt w:val="taiwaneseCountingThousand"/>
      <w:lvlText w:val="（%1）"/>
      <w:lvlJc w:val="left"/>
      <w:pPr>
        <w:ind w:left="11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22">
    <w:nsid w:val="664B2416"/>
    <w:multiLevelType w:val="hybridMultilevel"/>
    <w:tmpl w:val="2FC62F80"/>
    <w:lvl w:ilvl="0" w:tplc="1214DAA0">
      <w:start w:val="1"/>
      <w:numFmt w:val="taiwaneseCountingThousand"/>
      <w:lvlText w:val="（%1）"/>
      <w:lvlJc w:val="left"/>
      <w:pPr>
        <w:ind w:left="11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3">
    <w:nsid w:val="675F7ED4"/>
    <w:multiLevelType w:val="hybridMultilevel"/>
    <w:tmpl w:val="A7223F44"/>
    <w:lvl w:ilvl="0" w:tplc="0409000F">
      <w:start w:val="1"/>
      <w:numFmt w:val="decimal"/>
      <w:lvlText w:val="%1."/>
      <w:lvlJc w:val="left"/>
      <w:pPr>
        <w:ind w:left="2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24">
    <w:nsid w:val="74787FEC"/>
    <w:multiLevelType w:val="hybridMultilevel"/>
    <w:tmpl w:val="8564D4F8"/>
    <w:lvl w:ilvl="0" w:tplc="A0568FBE">
      <w:start w:val="1"/>
      <w:numFmt w:val="lowerLetter"/>
      <w:lvlText w:val="%1."/>
      <w:lvlJc w:val="left"/>
      <w:pPr>
        <w:ind w:left="25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000" w:hanging="480"/>
      </w:pPr>
    </w:lvl>
    <w:lvl w:ilvl="2" w:tplc="0409001B" w:tentative="1">
      <w:start w:val="1"/>
      <w:numFmt w:val="lowerRoman"/>
      <w:lvlText w:val="%3."/>
      <w:lvlJc w:val="right"/>
      <w:pPr>
        <w:ind w:left="3480" w:hanging="480"/>
      </w:pPr>
    </w:lvl>
    <w:lvl w:ilvl="3" w:tplc="0409000F" w:tentative="1">
      <w:start w:val="1"/>
      <w:numFmt w:val="decimal"/>
      <w:lvlText w:val="%4."/>
      <w:lvlJc w:val="left"/>
      <w:pPr>
        <w:ind w:left="3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40" w:hanging="480"/>
      </w:pPr>
    </w:lvl>
    <w:lvl w:ilvl="5" w:tplc="0409001B" w:tentative="1">
      <w:start w:val="1"/>
      <w:numFmt w:val="lowerRoman"/>
      <w:lvlText w:val="%6."/>
      <w:lvlJc w:val="right"/>
      <w:pPr>
        <w:ind w:left="4920" w:hanging="480"/>
      </w:pPr>
    </w:lvl>
    <w:lvl w:ilvl="6" w:tplc="0409000F" w:tentative="1">
      <w:start w:val="1"/>
      <w:numFmt w:val="decimal"/>
      <w:lvlText w:val="%7."/>
      <w:lvlJc w:val="left"/>
      <w:pPr>
        <w:ind w:left="5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80" w:hanging="480"/>
      </w:pPr>
    </w:lvl>
    <w:lvl w:ilvl="8" w:tplc="0409001B" w:tentative="1">
      <w:start w:val="1"/>
      <w:numFmt w:val="lowerRoman"/>
      <w:lvlText w:val="%9."/>
      <w:lvlJc w:val="right"/>
      <w:pPr>
        <w:ind w:left="6360" w:hanging="480"/>
      </w:pPr>
    </w:lvl>
  </w:abstractNum>
  <w:abstractNum w:abstractNumId="25">
    <w:nsid w:val="74EE2D64"/>
    <w:multiLevelType w:val="hybridMultilevel"/>
    <w:tmpl w:val="C28E39C6"/>
    <w:lvl w:ilvl="0" w:tplc="1214DAA0">
      <w:start w:val="1"/>
      <w:numFmt w:val="taiwaneseCountingThousand"/>
      <w:lvlText w:val="（%1）"/>
      <w:lvlJc w:val="left"/>
      <w:pPr>
        <w:ind w:left="232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6"/>
  </w:num>
  <w:num w:numId="7">
    <w:abstractNumId w:val="1"/>
  </w:num>
  <w:num w:numId="8">
    <w:abstractNumId w:val="10"/>
  </w:num>
  <w:num w:numId="9">
    <w:abstractNumId w:val="8"/>
  </w:num>
  <w:num w:numId="10">
    <w:abstractNumId w:val="17"/>
  </w:num>
  <w:num w:numId="11">
    <w:abstractNumId w:val="21"/>
  </w:num>
  <w:num w:numId="12">
    <w:abstractNumId w:val="6"/>
  </w:num>
  <w:num w:numId="13">
    <w:abstractNumId w:val="12"/>
  </w:num>
  <w:num w:numId="14">
    <w:abstractNumId w:val="4"/>
  </w:num>
  <w:num w:numId="15">
    <w:abstractNumId w:val="24"/>
  </w:num>
  <w:num w:numId="16">
    <w:abstractNumId w:val="18"/>
  </w:num>
  <w:num w:numId="17">
    <w:abstractNumId w:val="22"/>
  </w:num>
  <w:num w:numId="18">
    <w:abstractNumId w:val="25"/>
  </w:num>
  <w:num w:numId="19">
    <w:abstractNumId w:val="5"/>
  </w:num>
  <w:num w:numId="20">
    <w:abstractNumId w:val="23"/>
  </w:num>
  <w:num w:numId="21">
    <w:abstractNumId w:val="20"/>
  </w:num>
  <w:num w:numId="22">
    <w:abstractNumId w:val="3"/>
  </w:num>
  <w:num w:numId="23">
    <w:abstractNumId w:val="19"/>
  </w:num>
  <w:num w:numId="24">
    <w:abstractNumId w:val="15"/>
  </w:num>
  <w:num w:numId="25">
    <w:abstractNumId w:val="13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74"/>
    <w:rsid w:val="00001A58"/>
    <w:rsid w:val="0001744B"/>
    <w:rsid w:val="000452A1"/>
    <w:rsid w:val="00064E9A"/>
    <w:rsid w:val="001008AF"/>
    <w:rsid w:val="001175F2"/>
    <w:rsid w:val="0012348F"/>
    <w:rsid w:val="001513AD"/>
    <w:rsid w:val="001850FD"/>
    <w:rsid w:val="001D1998"/>
    <w:rsid w:val="002117F9"/>
    <w:rsid w:val="00270013"/>
    <w:rsid w:val="002A4763"/>
    <w:rsid w:val="002D1459"/>
    <w:rsid w:val="002D63CC"/>
    <w:rsid w:val="002F19F0"/>
    <w:rsid w:val="00303D3D"/>
    <w:rsid w:val="00341D36"/>
    <w:rsid w:val="00344849"/>
    <w:rsid w:val="00371BAC"/>
    <w:rsid w:val="003914E0"/>
    <w:rsid w:val="003E4C1F"/>
    <w:rsid w:val="00420D8F"/>
    <w:rsid w:val="004601CD"/>
    <w:rsid w:val="004B0295"/>
    <w:rsid w:val="004D5DB1"/>
    <w:rsid w:val="004F7CB7"/>
    <w:rsid w:val="00511755"/>
    <w:rsid w:val="005264DC"/>
    <w:rsid w:val="005701B9"/>
    <w:rsid w:val="00571C45"/>
    <w:rsid w:val="00577D67"/>
    <w:rsid w:val="00582FC9"/>
    <w:rsid w:val="005830F2"/>
    <w:rsid w:val="005E609C"/>
    <w:rsid w:val="00611C06"/>
    <w:rsid w:val="00645E05"/>
    <w:rsid w:val="0067298D"/>
    <w:rsid w:val="00675C09"/>
    <w:rsid w:val="00680FA6"/>
    <w:rsid w:val="006835C4"/>
    <w:rsid w:val="006C4C5C"/>
    <w:rsid w:val="006D3D97"/>
    <w:rsid w:val="006E2205"/>
    <w:rsid w:val="00715963"/>
    <w:rsid w:val="007535C9"/>
    <w:rsid w:val="0078624F"/>
    <w:rsid w:val="007F6FF6"/>
    <w:rsid w:val="00824D14"/>
    <w:rsid w:val="008A3C10"/>
    <w:rsid w:val="008C7B4E"/>
    <w:rsid w:val="008F4962"/>
    <w:rsid w:val="00921FE9"/>
    <w:rsid w:val="00922372"/>
    <w:rsid w:val="009223F9"/>
    <w:rsid w:val="009236BC"/>
    <w:rsid w:val="009347DA"/>
    <w:rsid w:val="00956D36"/>
    <w:rsid w:val="00996D9B"/>
    <w:rsid w:val="009B001E"/>
    <w:rsid w:val="009E039E"/>
    <w:rsid w:val="009E470E"/>
    <w:rsid w:val="009E51D1"/>
    <w:rsid w:val="00A17F2F"/>
    <w:rsid w:val="00A858D3"/>
    <w:rsid w:val="00AB6874"/>
    <w:rsid w:val="00AD5295"/>
    <w:rsid w:val="00AF7A53"/>
    <w:rsid w:val="00B05AC6"/>
    <w:rsid w:val="00B30AF6"/>
    <w:rsid w:val="00B33B70"/>
    <w:rsid w:val="00B370CB"/>
    <w:rsid w:val="00B42BF5"/>
    <w:rsid w:val="00B5111F"/>
    <w:rsid w:val="00B71FF2"/>
    <w:rsid w:val="00B81E62"/>
    <w:rsid w:val="00B83010"/>
    <w:rsid w:val="00C224EE"/>
    <w:rsid w:val="00C2294D"/>
    <w:rsid w:val="00CD3603"/>
    <w:rsid w:val="00D07269"/>
    <w:rsid w:val="00D90C21"/>
    <w:rsid w:val="00DB0CE4"/>
    <w:rsid w:val="00DD1CB1"/>
    <w:rsid w:val="00DD6809"/>
    <w:rsid w:val="00E103CC"/>
    <w:rsid w:val="00E4504B"/>
    <w:rsid w:val="00E47468"/>
    <w:rsid w:val="00E57A77"/>
    <w:rsid w:val="00E87F2A"/>
    <w:rsid w:val="00EB3B9F"/>
    <w:rsid w:val="00EF11F7"/>
    <w:rsid w:val="00EF415F"/>
    <w:rsid w:val="00F16D97"/>
    <w:rsid w:val="00F235CA"/>
    <w:rsid w:val="00F320EF"/>
    <w:rsid w:val="00F66BEC"/>
    <w:rsid w:val="00F81E1E"/>
    <w:rsid w:val="00F90EA0"/>
    <w:rsid w:val="00F9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87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6874"/>
    <w:rPr>
      <w:color w:val="0000FF"/>
      <w:u w:val="single"/>
    </w:rPr>
  </w:style>
  <w:style w:type="paragraph" w:styleId="a4">
    <w:name w:val="Plain Text"/>
    <w:basedOn w:val="a"/>
    <w:link w:val="a5"/>
    <w:rsid w:val="00AB6874"/>
    <w:rPr>
      <w:rFonts w:ascii="細明體" w:eastAsia="細明體" w:hAnsi="Courier New"/>
      <w:szCs w:val="20"/>
    </w:rPr>
  </w:style>
  <w:style w:type="character" w:customStyle="1" w:styleId="a5">
    <w:name w:val="純文字 字元"/>
    <w:basedOn w:val="a0"/>
    <w:link w:val="a4"/>
    <w:rsid w:val="00AB6874"/>
    <w:rPr>
      <w:rFonts w:ascii="細明體" w:eastAsia="細明體" w:hAnsi="Courier New" w:cs="Times New Roman"/>
      <w:szCs w:val="20"/>
    </w:rPr>
  </w:style>
  <w:style w:type="paragraph" w:styleId="a6">
    <w:name w:val="header"/>
    <w:basedOn w:val="a"/>
    <w:link w:val="a7"/>
    <w:uiPriority w:val="99"/>
    <w:unhideWhenUsed/>
    <w:rsid w:val="00AB68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B687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nhideWhenUsed/>
    <w:rsid w:val="00AB68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B6874"/>
    <w:rPr>
      <w:rFonts w:ascii="Times New Roman" w:eastAsia="新細明體" w:hAnsi="Times New Roman" w:cs="Times New Roman"/>
      <w:sz w:val="20"/>
      <w:szCs w:val="20"/>
    </w:rPr>
  </w:style>
  <w:style w:type="character" w:customStyle="1" w:styleId="style2">
    <w:name w:val="style2"/>
    <w:basedOn w:val="a0"/>
    <w:rsid w:val="00F97F06"/>
  </w:style>
  <w:style w:type="paragraph" w:styleId="aa">
    <w:name w:val="List Paragraph"/>
    <w:basedOn w:val="a"/>
    <w:uiPriority w:val="34"/>
    <w:qFormat/>
    <w:rsid w:val="006835C4"/>
    <w:pPr>
      <w:ind w:leftChars="200" w:left="480"/>
    </w:pPr>
  </w:style>
  <w:style w:type="paragraph" w:styleId="ab">
    <w:name w:val="Balloon Text"/>
    <w:basedOn w:val="a"/>
    <w:link w:val="ac"/>
    <w:rsid w:val="001234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12348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87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6874"/>
    <w:rPr>
      <w:color w:val="0000FF"/>
      <w:u w:val="single"/>
    </w:rPr>
  </w:style>
  <w:style w:type="paragraph" w:styleId="a4">
    <w:name w:val="Plain Text"/>
    <w:basedOn w:val="a"/>
    <w:link w:val="a5"/>
    <w:rsid w:val="00AB6874"/>
    <w:rPr>
      <w:rFonts w:ascii="細明體" w:eastAsia="細明體" w:hAnsi="Courier New"/>
      <w:szCs w:val="20"/>
    </w:rPr>
  </w:style>
  <w:style w:type="character" w:customStyle="1" w:styleId="a5">
    <w:name w:val="純文字 字元"/>
    <w:basedOn w:val="a0"/>
    <w:link w:val="a4"/>
    <w:rsid w:val="00AB6874"/>
    <w:rPr>
      <w:rFonts w:ascii="細明體" w:eastAsia="細明體" w:hAnsi="Courier New" w:cs="Times New Roman"/>
      <w:szCs w:val="20"/>
    </w:rPr>
  </w:style>
  <w:style w:type="paragraph" w:styleId="a6">
    <w:name w:val="header"/>
    <w:basedOn w:val="a"/>
    <w:link w:val="a7"/>
    <w:uiPriority w:val="99"/>
    <w:unhideWhenUsed/>
    <w:rsid w:val="00AB68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B687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nhideWhenUsed/>
    <w:rsid w:val="00AB68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B6874"/>
    <w:rPr>
      <w:rFonts w:ascii="Times New Roman" w:eastAsia="新細明體" w:hAnsi="Times New Roman" w:cs="Times New Roman"/>
      <w:sz w:val="20"/>
      <w:szCs w:val="20"/>
    </w:rPr>
  </w:style>
  <w:style w:type="character" w:customStyle="1" w:styleId="style2">
    <w:name w:val="style2"/>
    <w:basedOn w:val="a0"/>
    <w:rsid w:val="00F97F06"/>
  </w:style>
  <w:style w:type="paragraph" w:styleId="aa">
    <w:name w:val="List Paragraph"/>
    <w:basedOn w:val="a"/>
    <w:uiPriority w:val="34"/>
    <w:qFormat/>
    <w:rsid w:val="006835C4"/>
    <w:pPr>
      <w:ind w:leftChars="200" w:left="480"/>
    </w:pPr>
  </w:style>
  <w:style w:type="paragraph" w:styleId="ab">
    <w:name w:val="Balloon Text"/>
    <w:basedOn w:val="a"/>
    <w:link w:val="ac"/>
    <w:rsid w:val="001234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1234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53D2E-20A5-446F-91B4-6657B3F96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761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yjjh</dc:creator>
  <cp:lastModifiedBy>劉冠廷</cp:lastModifiedBy>
  <cp:revision>18</cp:revision>
  <cp:lastPrinted>2015-03-23T11:24:00Z</cp:lastPrinted>
  <dcterms:created xsi:type="dcterms:W3CDTF">2015-03-16T13:34:00Z</dcterms:created>
  <dcterms:modified xsi:type="dcterms:W3CDTF">2015-03-26T08:51:00Z</dcterms:modified>
</cp:coreProperties>
</file>