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709"/>
        <w:gridCol w:w="2551"/>
        <w:gridCol w:w="1701"/>
        <w:gridCol w:w="851"/>
        <w:gridCol w:w="2268"/>
      </w:tblGrid>
      <w:tr w:rsidR="00275B16" w:rsidRPr="00275B16" w:rsidTr="00275B16">
        <w:trPr>
          <w:trHeight w:val="306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學生姓名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獎項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學生姓名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獎項</w:t>
            </w:r>
          </w:p>
        </w:tc>
      </w:tr>
      <w:tr w:rsidR="00275B16" w:rsidRPr="00275B16" w:rsidTr="00275B16">
        <w:trPr>
          <w:trHeight w:val="33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</w:pPr>
            <w:bookmarkStart w:id="0" w:name="_GoBack" w:colFirst="0" w:colLast="0"/>
            <w:r w:rsidRPr="00275B16"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  <w:t>陳宥誠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資安王貳獎</w:t>
            </w: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(500</w:t>
            </w: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元</w:t>
            </w: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新細明體" w:cs="新細明體" w:hint="eastAsia"/>
                <w:b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 w:hint="eastAsia"/>
                <w:b/>
                <w:color w:val="000000"/>
                <w:kern w:val="0"/>
                <w:szCs w:val="24"/>
              </w:rPr>
              <w:t>王譽捷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特別資安王</w:t>
            </w:r>
          </w:p>
        </w:tc>
      </w:tr>
      <w:tr w:rsidR="00275B16" w:rsidRPr="00275B16" w:rsidTr="00275B16">
        <w:trPr>
          <w:trHeight w:val="2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  <w:t>王美蒂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資安王三獎</w:t>
            </w: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(200</w:t>
            </w: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元</w:t>
            </w: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新細明體" w:cs="新細明體" w:hint="eastAsia"/>
                <w:b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 w:hint="eastAsia"/>
                <w:b/>
                <w:color w:val="000000"/>
                <w:kern w:val="0"/>
                <w:szCs w:val="24"/>
              </w:rPr>
              <w:t>陳珈妤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特別資安王</w:t>
            </w:r>
          </w:p>
        </w:tc>
      </w:tr>
      <w:tr w:rsidR="00275B16" w:rsidRPr="00275B16" w:rsidTr="00275B16">
        <w:trPr>
          <w:trHeight w:val="197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  <w:t>李采凌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資安王三獎</w:t>
            </w: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(200</w:t>
            </w: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元</w:t>
            </w: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新細明體" w:cs="新細明體" w:hint="eastAsia"/>
                <w:b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 w:hint="eastAsia"/>
                <w:b/>
                <w:color w:val="000000"/>
                <w:kern w:val="0"/>
                <w:szCs w:val="24"/>
              </w:rPr>
              <w:t>陳妍希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特別資安王</w:t>
            </w:r>
          </w:p>
        </w:tc>
      </w:tr>
      <w:bookmarkEnd w:id="0"/>
      <w:tr w:rsidR="00275B16" w:rsidRPr="00275B16" w:rsidTr="00275B16">
        <w:trPr>
          <w:trHeight w:val="161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  <w:t>李育安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資安王獎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新細明體" w:cs="新細明體" w:hint="eastAsia"/>
                <w:b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 w:hint="eastAsia"/>
                <w:b/>
                <w:color w:val="000000"/>
                <w:kern w:val="0"/>
                <w:szCs w:val="24"/>
              </w:rPr>
              <w:t>張心瀚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601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特別資安王</w:t>
            </w:r>
          </w:p>
        </w:tc>
      </w:tr>
      <w:tr w:rsidR="00275B16" w:rsidRPr="00275B16" w:rsidTr="00275B16">
        <w:trPr>
          <w:trHeight w:val="126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  <w:t>江亞軒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資安王獎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新細明體" w:cs="新細明體" w:hint="eastAsia"/>
                <w:b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 w:hint="eastAsia"/>
                <w:b/>
                <w:color w:val="000000"/>
                <w:kern w:val="0"/>
                <w:szCs w:val="24"/>
              </w:rPr>
              <w:t>高伽婷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601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特別資安王</w:t>
            </w:r>
          </w:p>
        </w:tc>
      </w:tr>
      <w:tr w:rsidR="00275B16" w:rsidRPr="00275B16" w:rsidTr="00275B16">
        <w:trPr>
          <w:trHeight w:val="9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  <w:t>陳芷賢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資安王獎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新細明體" w:cs="新細明體" w:hint="eastAsia"/>
                <w:b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 w:hint="eastAsia"/>
                <w:b/>
                <w:color w:val="000000"/>
                <w:kern w:val="0"/>
                <w:szCs w:val="24"/>
              </w:rPr>
              <w:t>曾寶華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601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特別資安王</w:t>
            </w:r>
          </w:p>
        </w:tc>
      </w:tr>
      <w:tr w:rsidR="00275B16" w:rsidRPr="00275B16" w:rsidTr="00275B16">
        <w:trPr>
          <w:trHeight w:val="195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  <w:t>章禮安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資安王獎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新細明體" w:cs="新細明體" w:hint="eastAsia"/>
                <w:b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 w:hint="eastAsia"/>
                <w:b/>
                <w:color w:val="000000"/>
                <w:kern w:val="0"/>
                <w:szCs w:val="24"/>
              </w:rPr>
              <w:t>徐苡甄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601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特別資安王</w:t>
            </w:r>
          </w:p>
        </w:tc>
      </w:tr>
      <w:tr w:rsidR="00275B16" w:rsidRPr="00275B16" w:rsidTr="00275B16">
        <w:trPr>
          <w:trHeight w:val="159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  <w:t>林子敬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資安王獎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新細明體" w:cs="新細明體" w:hint="eastAsia"/>
                <w:b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 w:hint="eastAsia"/>
                <w:b/>
                <w:color w:val="000000"/>
                <w:kern w:val="0"/>
                <w:szCs w:val="24"/>
              </w:rPr>
              <w:t>陳幼玲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601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特別資安王</w:t>
            </w:r>
          </w:p>
        </w:tc>
      </w:tr>
      <w:tr w:rsidR="00275B16" w:rsidRPr="00275B16" w:rsidTr="00275B16">
        <w:trPr>
          <w:trHeight w:val="265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  <w:t>林芮妍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資安王獎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新細明體" w:cs="新細明體" w:hint="eastAsia"/>
                <w:b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 w:hint="eastAsia"/>
                <w:b/>
                <w:color w:val="000000"/>
                <w:kern w:val="0"/>
                <w:szCs w:val="24"/>
              </w:rPr>
              <w:t>游直澈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604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特別資安王</w:t>
            </w:r>
          </w:p>
        </w:tc>
      </w:tr>
      <w:tr w:rsidR="00275B16" w:rsidRPr="00275B16" w:rsidTr="00275B16">
        <w:trPr>
          <w:trHeight w:val="216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  <w:t>李韋寬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資安王獎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新細明體" w:cs="新細明體" w:hint="eastAsia"/>
                <w:b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 w:hint="eastAsia"/>
                <w:b/>
                <w:color w:val="000000"/>
                <w:kern w:val="0"/>
                <w:szCs w:val="24"/>
              </w:rPr>
              <w:t>黎國永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精選資安王</w:t>
            </w:r>
          </w:p>
        </w:tc>
      </w:tr>
      <w:tr w:rsidR="00275B16" w:rsidRPr="00275B16" w:rsidTr="00275B16">
        <w:trPr>
          <w:trHeight w:val="24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  <w:t>張庭岳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資安王獎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新細明體" w:cs="新細明體" w:hint="eastAsia"/>
                <w:b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 w:hint="eastAsia"/>
                <w:b/>
                <w:color w:val="000000"/>
                <w:kern w:val="0"/>
                <w:szCs w:val="24"/>
              </w:rPr>
              <w:t>黃瑀晨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精選資安王</w:t>
            </w:r>
          </w:p>
        </w:tc>
      </w:tr>
      <w:tr w:rsidR="00275B16" w:rsidRPr="00275B16" w:rsidTr="00275B16">
        <w:trPr>
          <w:trHeight w:val="144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  <w:t>陳柏鈞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資安王獎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新細明體" w:cs="新細明體" w:hint="eastAsia"/>
                <w:b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 w:hint="eastAsia"/>
                <w:b/>
                <w:color w:val="000000"/>
                <w:kern w:val="0"/>
                <w:szCs w:val="24"/>
              </w:rPr>
              <w:t>李秉霖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精選資安王</w:t>
            </w:r>
          </w:p>
        </w:tc>
      </w:tr>
      <w:tr w:rsidR="00275B16" w:rsidRPr="00275B16" w:rsidTr="00275B16">
        <w:trPr>
          <w:trHeight w:val="107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  <w:t>葉恩志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601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資安王獎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新細明體" w:cs="新細明體" w:hint="eastAsia"/>
                <w:b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 w:hint="eastAsia"/>
                <w:b/>
                <w:color w:val="000000"/>
                <w:kern w:val="0"/>
                <w:szCs w:val="24"/>
              </w:rPr>
              <w:t>呂權哲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精選資安王</w:t>
            </w:r>
          </w:p>
        </w:tc>
      </w:tr>
      <w:tr w:rsidR="00275B16" w:rsidRPr="00275B16" w:rsidTr="00275B16">
        <w:trPr>
          <w:trHeight w:val="213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  <w:t>李昀翰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601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資安王獎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新細明體" w:cs="新細明體" w:hint="eastAsia"/>
                <w:b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 w:hint="eastAsia"/>
                <w:b/>
                <w:color w:val="000000"/>
                <w:kern w:val="0"/>
                <w:szCs w:val="24"/>
              </w:rPr>
              <w:t>郭紘呈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精選資安王</w:t>
            </w:r>
          </w:p>
        </w:tc>
      </w:tr>
      <w:tr w:rsidR="00275B16" w:rsidRPr="00275B16" w:rsidTr="00275B16">
        <w:trPr>
          <w:trHeight w:val="177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  <w:t>林鈞威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601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資安王獎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新細明體" w:cs="新細明體" w:hint="eastAsia"/>
                <w:b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 w:hint="eastAsia"/>
                <w:b/>
                <w:color w:val="000000"/>
                <w:kern w:val="0"/>
                <w:szCs w:val="24"/>
              </w:rPr>
              <w:t>吳振愷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精選資安王</w:t>
            </w:r>
          </w:p>
        </w:tc>
      </w:tr>
      <w:tr w:rsidR="00275B16" w:rsidRPr="00275B16" w:rsidTr="00275B16">
        <w:trPr>
          <w:trHeight w:val="284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  <w:t>陳柔勳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601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資安王獎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新細明體" w:cs="新細明體" w:hint="eastAsia"/>
                <w:b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 w:hint="eastAsia"/>
                <w:b/>
                <w:color w:val="000000"/>
                <w:kern w:val="0"/>
                <w:szCs w:val="24"/>
              </w:rPr>
              <w:t>陳璽任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601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精選資安王</w:t>
            </w:r>
          </w:p>
        </w:tc>
      </w:tr>
      <w:tr w:rsidR="00275B16" w:rsidRPr="00275B16" w:rsidTr="00275B16">
        <w:trPr>
          <w:trHeight w:val="206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  <w:t>謝皓任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601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資安王獎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新細明體" w:cs="新細明體" w:hint="eastAsia"/>
                <w:b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 w:hint="eastAsia"/>
                <w:b/>
                <w:color w:val="000000"/>
                <w:kern w:val="0"/>
                <w:szCs w:val="24"/>
              </w:rPr>
              <w:t>陳宥羽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601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精選資安王</w:t>
            </w:r>
          </w:p>
        </w:tc>
      </w:tr>
      <w:tr w:rsidR="00275B16" w:rsidRPr="00275B16" w:rsidTr="00275B16">
        <w:trPr>
          <w:trHeight w:val="169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  <w:t>林毓英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601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資安王獎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新細明體" w:cs="新細明體" w:hint="eastAsia"/>
                <w:b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 w:hint="eastAsia"/>
                <w:b/>
                <w:color w:val="000000"/>
                <w:kern w:val="0"/>
                <w:szCs w:val="24"/>
              </w:rPr>
              <w:t>黃稟軒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601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精選資安王</w:t>
            </w:r>
          </w:p>
        </w:tc>
      </w:tr>
      <w:tr w:rsidR="00275B16" w:rsidRPr="00275B16" w:rsidTr="00275B16">
        <w:trPr>
          <w:trHeight w:val="133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  <w:t>莊芸芸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601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資安王獎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新細明體" w:cs="新細明體" w:hint="eastAsia"/>
                <w:b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 w:hint="eastAsia"/>
                <w:b/>
                <w:color w:val="000000"/>
                <w:kern w:val="0"/>
                <w:szCs w:val="24"/>
              </w:rPr>
              <w:t>陳泓麟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601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精選資安王</w:t>
            </w:r>
          </w:p>
        </w:tc>
      </w:tr>
      <w:tr w:rsidR="00275B16" w:rsidRPr="00275B16" w:rsidTr="00275B16">
        <w:trPr>
          <w:trHeight w:val="253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  <w:t>王永心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601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資安王獎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新細明體" w:cs="新細明體" w:hint="eastAsia"/>
                <w:b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 w:hint="eastAsia"/>
                <w:b/>
                <w:color w:val="000000"/>
                <w:kern w:val="0"/>
                <w:szCs w:val="24"/>
              </w:rPr>
              <w:t>蔡沛妤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601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精選資安王</w:t>
            </w:r>
          </w:p>
        </w:tc>
      </w:tr>
      <w:tr w:rsidR="00275B16" w:rsidRPr="00275B16" w:rsidTr="00275B16">
        <w:trPr>
          <w:trHeight w:val="48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  <w:t>趙映媗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特別資安王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新細明體" w:cs="新細明體" w:hint="eastAsia"/>
                <w:b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 w:hint="eastAsia"/>
                <w:b/>
                <w:color w:val="000000"/>
                <w:kern w:val="0"/>
                <w:szCs w:val="24"/>
              </w:rPr>
              <w:t>施詠喆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防疫資安王</w:t>
            </w:r>
          </w:p>
        </w:tc>
      </w:tr>
      <w:tr w:rsidR="00275B16" w:rsidRPr="00275B16" w:rsidTr="00275B16">
        <w:trPr>
          <w:trHeight w:val="168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  <w:t>林倢羽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特別資安王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新細明體" w:cs="新細明體" w:hint="eastAsia"/>
                <w:b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 w:hint="eastAsia"/>
                <w:b/>
                <w:color w:val="000000"/>
                <w:kern w:val="0"/>
                <w:szCs w:val="24"/>
              </w:rPr>
              <w:t>陳禹熙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601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防疫資安王</w:t>
            </w:r>
          </w:p>
        </w:tc>
      </w:tr>
      <w:tr w:rsidR="00275B16" w:rsidRPr="00275B16" w:rsidTr="00275B16">
        <w:trPr>
          <w:trHeight w:val="274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</w:pPr>
            <w:r w:rsidRPr="00275B16">
              <w:rPr>
                <w:rFonts w:ascii="華康儷宋" w:eastAsia="華康儷宋" w:hAnsi="Times New Roman" w:cs="Times New Roman"/>
                <w:b/>
                <w:color w:val="000000"/>
                <w:kern w:val="0"/>
                <w:szCs w:val="24"/>
              </w:rPr>
              <w:t>顏巧絜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特別資安王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華康儷宋" w:eastAsia="華康儷宋" w:hAnsi="新細明體" w:cs="新細明體" w:hint="eastAsia"/>
                <w:b/>
                <w:kern w:val="0"/>
                <w:szCs w:val="24"/>
              </w:rPr>
            </w:pPr>
            <w:r w:rsidRPr="00275B16">
              <w:rPr>
                <w:rFonts w:ascii="華康儷宋" w:eastAsia="華康儷宋" w:hAnsi="標楷體" w:cs="新細明體" w:hint="eastAsia"/>
                <w:b/>
                <w:color w:val="000000"/>
                <w:kern w:val="0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B16" w:rsidRPr="00275B16" w:rsidRDefault="00275B16" w:rsidP="00275B16">
            <w:pPr>
              <w:widowControl/>
              <w:spacing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5B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 </w:t>
            </w:r>
          </w:p>
        </w:tc>
      </w:tr>
    </w:tbl>
    <w:p w:rsidR="00275B16" w:rsidRDefault="00275B16"/>
    <w:sectPr w:rsidR="00275B16" w:rsidSect="00275B1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儷宋">
    <w:panose1 w:val="020203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16"/>
    <w:rsid w:val="0027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4D50A4-E785-4907-952F-F4B8089E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75B1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教務處-教學組長</dc:creator>
  <cp:keywords/>
  <dc:description/>
  <cp:lastModifiedBy>教務處-教學組長</cp:lastModifiedBy>
  <cp:revision>1</cp:revision>
  <dcterms:created xsi:type="dcterms:W3CDTF">2021-11-29T03:01:00Z</dcterms:created>
  <dcterms:modified xsi:type="dcterms:W3CDTF">2021-11-29T03:05:00Z</dcterms:modified>
</cp:coreProperties>
</file>