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Pr="00794D29">
        <w:rPr>
          <w:rFonts w:ascii="Times New Roman" w:eastAsia="標楷體" w:hAnsi="Times New Roman" w:cs="Times New Roman"/>
          <w:b/>
          <w:kern w:val="0"/>
          <w:sz w:val="36"/>
          <w:szCs w:val="20"/>
        </w:rPr>
        <w:t>109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3A67B4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3A67B4">
        <w:rPr>
          <w:rFonts w:ascii="標楷體" w:eastAsia="標楷體" w:hAnsi="標楷體" w:cs="Arial"/>
          <w:b/>
          <w:noProof/>
          <w:kern w:val="0"/>
          <w:sz w:val="36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371475</wp:posOffset>
                </wp:positionV>
                <wp:extent cx="1371600" cy="14046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7B4" w:rsidRPr="003A67B4" w:rsidRDefault="003A67B4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A67B4">
                              <w:rPr>
                                <w:rFonts w:ascii="Times New Roman" w:eastAsia="標楷體" w:hAnsi="Times New Roman" w:cs="Times New Roman"/>
                              </w:rPr>
                              <w:t>108.12.25</w:t>
                            </w:r>
                            <w:r w:rsidRPr="003A67B4">
                              <w:rPr>
                                <w:rFonts w:ascii="Times New Roman" w:eastAsia="標楷體" w:hAnsi="Times New Roman" w:cs="Times New Roman"/>
                              </w:rPr>
                              <w:t>修正版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5.85pt;margin-top:29.25pt;width:10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" filled="f" stroked="f">
                <v:textbox style="mso-fit-shape-to-text:t">
                  <w:txbxContent>
                    <w:p w:rsidR="003A67B4" w:rsidRPr="003A67B4" w:rsidRDefault="003A67B4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3A67B4">
                        <w:rPr>
                          <w:rFonts w:ascii="Times New Roman" w:eastAsia="標楷體" w:hAnsi="Times New Roman" w:cs="Times New Roman"/>
                        </w:rPr>
                        <w:t>108.12.25</w:t>
                      </w:r>
                      <w:r w:rsidRPr="003A67B4">
                        <w:rPr>
                          <w:rFonts w:ascii="Times New Roman" w:eastAsia="標楷體" w:hAnsi="Times New Roman" w:cs="Times New Roman"/>
                        </w:rPr>
                        <w:t>修正版</w:t>
                      </w:r>
                    </w:p>
                  </w:txbxContent>
                </v:textbox>
              </v:shape>
            </w:pict>
          </mc:Fallback>
        </mc:AlternateConten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="00794D29" w:rsidRPr="00794D29">
        <w:rPr>
          <w:rFonts w:ascii="標楷體" w:eastAsia="標楷體" w:hAnsi="標楷體" w:cs="Arial"/>
          <w:b/>
          <w:kern w:val="0"/>
          <w:sz w:val="36"/>
          <w:szCs w:val="20"/>
        </w:rPr>
        <w:t>IOT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物聯網程式設計</w:t>
      </w:r>
      <w:r w:rsidR="000944CB">
        <w:rPr>
          <w:rFonts w:ascii="標楷體" w:eastAsia="標楷體" w:hAnsi="標楷體" w:cs="Arial" w:hint="eastAsia"/>
          <w:b/>
          <w:kern w:val="0"/>
          <w:sz w:val="36"/>
          <w:szCs w:val="20"/>
        </w:rPr>
        <w:t>在螢中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」實施計畫</w:t>
      </w:r>
    </w:p>
    <w:p w:rsidR="00794D29" w:rsidRPr="00794D29" w:rsidRDefault="00794D2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一、依據：</w:t>
      </w:r>
    </w:p>
    <w:p w:rsidR="00794D29" w:rsidRPr="00794D29" w:rsidRDefault="00794D29" w:rsidP="008B373D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0"/>
        </w:rPr>
      </w:pPr>
      <w:r w:rsidRPr="00794D29">
        <w:rPr>
          <w:rFonts w:ascii="標楷體" w:eastAsia="標楷體" w:hAnsi="標楷體"/>
        </w:rPr>
        <w:t xml:space="preserve"> </w:t>
      </w:r>
      <w:r w:rsidRPr="00794D29">
        <w:rPr>
          <w:rFonts w:ascii="Times New Roman" w:eastAsia="標楷體" w:hAnsi="Times New Roman" w:cs="Times New Roman"/>
        </w:rPr>
        <w:t xml:space="preserve"> 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（一）臺北市區域性資賦優異教育方案。</w:t>
      </w:r>
    </w:p>
    <w:p w:rsidR="00794D29" w:rsidRPr="00794D29" w:rsidRDefault="00794D29" w:rsidP="008B373D">
      <w:pPr>
        <w:widowControl/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  <w:kern w:val="0"/>
          <w:szCs w:val="20"/>
        </w:rPr>
        <w:t xml:space="preserve">  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（二）臺北市政府教育局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108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年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11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月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4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日北市教特字第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10831077282</w:t>
      </w:r>
      <w:r w:rsidRPr="00794D29">
        <w:rPr>
          <w:rFonts w:ascii="Times New Roman" w:eastAsia="標楷體" w:hAnsi="Times New Roman" w:cs="Times New Roman"/>
          <w:kern w:val="0"/>
          <w:szCs w:val="20"/>
        </w:rPr>
        <w:t>號</w:t>
      </w:r>
      <w:r w:rsidRPr="00794D29">
        <w:rPr>
          <w:rFonts w:ascii="Times New Roman" w:eastAsia="標楷體" w:hAnsi="Times New Roman" w:cs="Times New Roman"/>
        </w:rPr>
        <w:t>函。</w:t>
      </w:r>
    </w:p>
    <w:p w:rsidR="00794D29" w:rsidRPr="00794D29" w:rsidRDefault="00794D2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二、目的：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 xml:space="preserve">  </w:t>
      </w:r>
      <w:r w:rsidRPr="00794D29">
        <w:rPr>
          <w:rFonts w:ascii="Times New Roman" w:eastAsia="標楷體" w:hAnsi="Times New Roman" w:cs="Times New Roman"/>
        </w:rPr>
        <w:t>（一）推廣資優創造力教育活動，以發展學生潛能。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 xml:space="preserve">  </w:t>
      </w:r>
      <w:r w:rsidRPr="00794D29">
        <w:rPr>
          <w:rFonts w:ascii="Times New Roman" w:eastAsia="標楷體" w:hAnsi="Times New Roman" w:cs="Times New Roman"/>
        </w:rPr>
        <w:t>（二）提供資賦優異學生多元學習及互相觀摩的機會。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 xml:space="preserve">  </w:t>
      </w:r>
      <w:r w:rsidRPr="00794D29">
        <w:rPr>
          <w:rFonts w:ascii="Times New Roman" w:eastAsia="標楷體" w:hAnsi="Times New Roman" w:cs="Times New Roman"/>
        </w:rPr>
        <w:t>（三）透過動手改造玩具，增進學生學習撰寫程式之動機並培養學生</w:t>
      </w:r>
      <w:r w:rsidRPr="00794D29">
        <w:rPr>
          <w:rFonts w:ascii="Times New Roman" w:eastAsia="標楷體" w:hAnsi="Times New Roman" w:cs="Times New Roman"/>
        </w:rPr>
        <w:t>MAKER</w:t>
      </w:r>
      <w:r w:rsidRPr="00794D29">
        <w:rPr>
          <w:rFonts w:ascii="Times New Roman" w:eastAsia="標楷體" w:hAnsi="Times New Roman" w:cs="Times New Roman"/>
        </w:rPr>
        <w:t>素養。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 xml:space="preserve">  </w:t>
      </w:r>
      <w:r w:rsidRPr="00794D29">
        <w:rPr>
          <w:rFonts w:ascii="Times New Roman" w:eastAsia="標楷體" w:hAnsi="Times New Roman" w:cs="Times New Roman"/>
        </w:rPr>
        <w:t>（四）將物聯網晶片技能應用在生活中發揮</w:t>
      </w:r>
      <w:r w:rsidRPr="00794D29">
        <w:rPr>
          <w:rFonts w:ascii="Times New Roman" w:eastAsia="標楷體" w:hAnsi="Times New Roman" w:cs="Times New Roman"/>
        </w:rPr>
        <w:t>STEAM</w:t>
      </w:r>
      <w:r w:rsidRPr="00794D29">
        <w:rPr>
          <w:rFonts w:ascii="Times New Roman" w:eastAsia="標楷體" w:hAnsi="Times New Roman" w:cs="Times New Roman"/>
        </w:rPr>
        <w:t>精神。</w:t>
      </w:r>
    </w:p>
    <w:p w:rsidR="00794D29" w:rsidRDefault="00794D29" w:rsidP="008B373D">
      <w:pPr>
        <w:spacing w:line="400" w:lineRule="exact"/>
        <w:rPr>
          <w:rFonts w:ascii="標楷體" w:eastAsia="標楷體" w:hAnsi="標楷體"/>
          <w:b/>
          <w:sz w:val="28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三、</w:t>
      </w:r>
      <w:r>
        <w:rPr>
          <w:rFonts w:ascii="標楷體" w:eastAsia="標楷體" w:hAnsi="標楷體"/>
          <w:b/>
          <w:sz w:val="28"/>
        </w:rPr>
        <w:t>辦理單位：</w:t>
      </w:r>
    </w:p>
    <w:p w:rsidR="00794D29" w:rsidRDefault="00794D29" w:rsidP="008B373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794D29">
        <w:rPr>
          <w:rFonts w:ascii="Times New Roman" w:eastAsia="標楷體" w:hAnsi="Times New Roman" w:cs="Times New Roman"/>
        </w:rPr>
        <w:t>（一）</w:t>
      </w:r>
      <w:r>
        <w:rPr>
          <w:rFonts w:ascii="標楷體" w:eastAsia="標楷體" w:hAnsi="標楷體"/>
        </w:rPr>
        <w:t>主辦單位：臺北市政府教育局</w:t>
      </w:r>
    </w:p>
    <w:p w:rsidR="00794D29" w:rsidRPr="00794D29" w:rsidRDefault="00794D29" w:rsidP="008B373D">
      <w:pPr>
        <w:widowControl/>
        <w:spacing w:line="400" w:lineRule="exact"/>
        <w:ind w:firstLineChars="100" w:firstLine="24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794D29">
        <w:rPr>
          <w:rFonts w:ascii="Times New Roman" w:eastAsia="標楷體" w:hAnsi="Times New Roman" w:cs="Times New Roman"/>
        </w:rPr>
        <w:t>）</w:t>
      </w:r>
      <w:r>
        <w:rPr>
          <w:rFonts w:ascii="標楷體" w:eastAsia="標楷體" w:hAnsi="標楷體"/>
        </w:rPr>
        <w:t>承辦單位：臺北市立</w:t>
      </w:r>
      <w:r>
        <w:rPr>
          <w:rFonts w:ascii="標楷體" w:eastAsia="標楷體" w:hAnsi="標楷體" w:hint="eastAsia"/>
        </w:rPr>
        <w:t>螢橋</w:t>
      </w:r>
      <w:r>
        <w:rPr>
          <w:rFonts w:ascii="標楷體" w:eastAsia="標楷體" w:hAnsi="標楷體"/>
        </w:rPr>
        <w:t>國民中學</w:t>
      </w:r>
    </w:p>
    <w:p w:rsidR="00794D29" w:rsidRPr="00794D29" w:rsidRDefault="00794D29" w:rsidP="008B373D">
      <w:pPr>
        <w:spacing w:line="400" w:lineRule="exact"/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四、活動日期：</w:t>
      </w:r>
      <w:r w:rsidRPr="00794D29">
        <w:rPr>
          <w:rFonts w:ascii="Times New Roman" w:eastAsia="標楷體" w:hAnsi="Times New Roman" w:cs="Times New Roman"/>
        </w:rPr>
        <w:t>2020</w:t>
      </w:r>
      <w:r w:rsidRPr="00794D29">
        <w:rPr>
          <w:rFonts w:ascii="Times New Roman" w:eastAsia="標楷體" w:hAnsi="Times New Roman" w:cs="Times New Roman"/>
        </w:rPr>
        <w:t>年</w:t>
      </w:r>
      <w:r w:rsidRPr="00794D29">
        <w:rPr>
          <w:rFonts w:ascii="Times New Roman" w:eastAsia="標楷體" w:hAnsi="Times New Roman" w:cs="Times New Roman"/>
        </w:rPr>
        <w:t>2</w:t>
      </w:r>
      <w:r w:rsidRPr="00794D29">
        <w:rPr>
          <w:rFonts w:ascii="Times New Roman" w:eastAsia="標楷體" w:hAnsi="Times New Roman" w:cs="Times New Roman"/>
        </w:rPr>
        <w:t>月</w:t>
      </w:r>
      <w:r w:rsidRPr="00794D29">
        <w:rPr>
          <w:rFonts w:ascii="Times New Roman" w:eastAsia="標楷體" w:hAnsi="Times New Roman" w:cs="Times New Roman"/>
        </w:rPr>
        <w:t>3</w:t>
      </w:r>
      <w:r w:rsidRPr="00794D29">
        <w:rPr>
          <w:rFonts w:ascii="Times New Roman" w:eastAsia="標楷體" w:hAnsi="Times New Roman" w:cs="Times New Roman"/>
        </w:rPr>
        <w:t>日</w:t>
      </w:r>
      <w:r w:rsidRPr="00794D29">
        <w:rPr>
          <w:rFonts w:ascii="Times New Roman" w:eastAsia="標楷體" w:hAnsi="Times New Roman" w:cs="Times New Roman"/>
        </w:rPr>
        <w:t>(</w:t>
      </w:r>
      <w:r w:rsidRPr="00794D29">
        <w:rPr>
          <w:rFonts w:ascii="Times New Roman" w:eastAsia="標楷體" w:hAnsi="Times New Roman" w:cs="Times New Roman"/>
        </w:rPr>
        <w:t>一</w:t>
      </w:r>
      <w:r w:rsidRPr="00794D29">
        <w:rPr>
          <w:rFonts w:ascii="Times New Roman" w:eastAsia="標楷體" w:hAnsi="Times New Roman" w:cs="Times New Roman"/>
        </w:rPr>
        <w:t>)</w:t>
      </w:r>
      <w:r w:rsidRPr="00794D29">
        <w:rPr>
          <w:rFonts w:ascii="Times New Roman" w:eastAsia="標楷體" w:hAnsi="Times New Roman" w:cs="Times New Roman"/>
        </w:rPr>
        <w:t>至</w:t>
      </w:r>
      <w:r w:rsidRPr="00794D29">
        <w:rPr>
          <w:rFonts w:ascii="Times New Roman" w:eastAsia="標楷體" w:hAnsi="Times New Roman" w:cs="Times New Roman"/>
        </w:rPr>
        <w:t>2</w:t>
      </w:r>
      <w:r w:rsidRPr="00794D29">
        <w:rPr>
          <w:rFonts w:ascii="Times New Roman" w:eastAsia="標楷體" w:hAnsi="Times New Roman" w:cs="Times New Roman"/>
        </w:rPr>
        <w:t>月</w:t>
      </w:r>
      <w:r w:rsidRPr="00794D29">
        <w:rPr>
          <w:rFonts w:ascii="Times New Roman" w:eastAsia="標楷體" w:hAnsi="Times New Roman" w:cs="Times New Roman"/>
        </w:rPr>
        <w:t>7</w:t>
      </w:r>
      <w:r w:rsidRPr="00794D29">
        <w:rPr>
          <w:rFonts w:ascii="Times New Roman" w:eastAsia="標楷體" w:hAnsi="Times New Roman" w:cs="Times New Roman"/>
        </w:rPr>
        <w:t>日</w:t>
      </w:r>
      <w:r w:rsidRPr="00794D29">
        <w:rPr>
          <w:rFonts w:ascii="Times New Roman" w:eastAsia="標楷體" w:hAnsi="Times New Roman" w:cs="Times New Roman"/>
        </w:rPr>
        <w:t>(</w:t>
      </w:r>
      <w:r w:rsidRPr="00794D29">
        <w:rPr>
          <w:rFonts w:ascii="Times New Roman" w:eastAsia="標楷體" w:hAnsi="Times New Roman" w:cs="Times New Roman"/>
        </w:rPr>
        <w:t>五</w:t>
      </w:r>
      <w:r w:rsidRPr="00794D29">
        <w:rPr>
          <w:rFonts w:ascii="Times New Roman" w:eastAsia="標楷體" w:hAnsi="Times New Roman" w:cs="Times New Roman"/>
        </w:rPr>
        <w:t>)</w:t>
      </w:r>
      <w:r w:rsidRPr="00794D29">
        <w:rPr>
          <w:rFonts w:ascii="Times New Roman" w:eastAsia="標楷體" w:hAnsi="Times New Roman" w:cs="Times New Roman"/>
        </w:rPr>
        <w:t>，上午</w:t>
      </w:r>
      <w:r w:rsidRPr="00794D29">
        <w:rPr>
          <w:rFonts w:ascii="Times New Roman" w:eastAsia="標楷體" w:hAnsi="Times New Roman" w:cs="Times New Roman"/>
        </w:rPr>
        <w:t>9:00-</w:t>
      </w:r>
      <w:r w:rsidRPr="00794D29">
        <w:rPr>
          <w:rFonts w:ascii="Times New Roman" w:eastAsia="標楷體" w:hAnsi="Times New Roman" w:cs="Times New Roman"/>
        </w:rPr>
        <w:t>下午</w:t>
      </w:r>
      <w:r w:rsidRPr="00794D29">
        <w:rPr>
          <w:rFonts w:ascii="Times New Roman" w:eastAsia="標楷體" w:hAnsi="Times New Roman" w:cs="Times New Roman"/>
        </w:rPr>
        <w:t>4:00</w:t>
      </w:r>
    </w:p>
    <w:p w:rsid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五、活動地點：</w:t>
      </w:r>
      <w:r w:rsidRPr="00794D29">
        <w:rPr>
          <w:rFonts w:ascii="Times New Roman" w:eastAsia="標楷體" w:hAnsi="Times New Roman" w:cs="Times New Roman"/>
        </w:rPr>
        <w:t>臺北市螢橋國中</w:t>
      </w:r>
      <w:r w:rsidRPr="00794D29">
        <w:rPr>
          <w:rFonts w:ascii="Times New Roman" w:eastAsia="標楷體" w:hAnsi="Times New Roman" w:cs="Times New Roman"/>
        </w:rPr>
        <w:t>2</w:t>
      </w:r>
      <w:r w:rsidRPr="00794D29">
        <w:rPr>
          <w:rFonts w:ascii="Times New Roman" w:eastAsia="標楷體" w:hAnsi="Times New Roman" w:cs="Times New Roman"/>
        </w:rPr>
        <w:t>樓電腦教室及創課教室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</w:t>
      </w:r>
      <w:r w:rsidR="00CB0FFA">
        <w:rPr>
          <w:rFonts w:ascii="Times New Roman" w:eastAsia="標楷體" w:hAnsi="Times New Roman" w:cs="Times New Roman" w:hint="eastAsia"/>
        </w:rPr>
        <w:t>（</w:t>
      </w:r>
      <w:r w:rsidRPr="00794D29">
        <w:rPr>
          <w:rFonts w:ascii="Times New Roman" w:eastAsia="標楷體" w:hAnsi="Times New Roman" w:cs="Times New Roman"/>
        </w:rPr>
        <w:t>臺北市中正區汀州路三段</w:t>
      </w:r>
      <w:r w:rsidRPr="00794D29">
        <w:rPr>
          <w:rFonts w:ascii="Times New Roman" w:eastAsia="標楷體" w:hAnsi="Times New Roman" w:cs="Times New Roman"/>
        </w:rPr>
        <w:t>4</w:t>
      </w:r>
      <w:r w:rsidRPr="00794D29"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 w:hint="eastAsia"/>
        </w:rPr>
        <w:t>，捷運台電大樓站</w:t>
      </w:r>
      <w:r w:rsidR="00CB0FFA">
        <w:rPr>
          <w:rFonts w:ascii="Times New Roman" w:eastAsia="標楷體" w:hAnsi="Times New Roman" w:cs="Times New Roman" w:hint="eastAsia"/>
        </w:rPr>
        <w:t>）</w:t>
      </w:r>
    </w:p>
    <w:p w:rsidR="00794D29" w:rsidRPr="00794D29" w:rsidRDefault="00794D2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六、辦理對象及甄選標準：</w:t>
      </w:r>
    </w:p>
    <w:p w:rsidR="00B22633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（一）</w:t>
      </w:r>
      <w:r w:rsidR="00B22633">
        <w:rPr>
          <w:rFonts w:ascii="Times New Roman" w:eastAsia="標楷體" w:hAnsi="Times New Roman" w:cs="Times New Roman" w:hint="eastAsia"/>
        </w:rPr>
        <w:t>符合報名標準之國小五年級至國中九年級學生。</w:t>
      </w:r>
    </w:p>
    <w:p w:rsidR="00794D29" w:rsidRPr="00794D29" w:rsidRDefault="00B22633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（二）</w:t>
      </w:r>
      <w:r w:rsidR="00794D29" w:rsidRPr="00794D29">
        <w:rPr>
          <w:rFonts w:ascii="Times New Roman" w:eastAsia="標楷體" w:hAnsi="Times New Roman" w:cs="Times New Roman"/>
        </w:rPr>
        <w:t>報名標準：</w:t>
      </w:r>
    </w:p>
    <w:p w:rsidR="00794D29" w:rsidRPr="00794D2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1.</w:t>
      </w:r>
      <w:r w:rsidRPr="00794D29">
        <w:rPr>
          <w:rFonts w:ascii="Times New Roman" w:eastAsia="標楷體" w:hAnsi="Times New Roman" w:cs="Times New Roman"/>
        </w:rPr>
        <w:t>各校數理學術性向資優班學生。</w:t>
      </w:r>
    </w:p>
    <w:p w:rsidR="00794D29" w:rsidRPr="00794D2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2.</w:t>
      </w:r>
      <w:r w:rsidRPr="00794D29">
        <w:rPr>
          <w:rFonts w:ascii="Times New Roman" w:eastAsia="標楷體" w:hAnsi="Times New Roman" w:cs="Times New Roman"/>
        </w:rPr>
        <w:t>各校參與特殊教育方案鑑定安置通過之學術性向資賦優異學生。</w:t>
      </w:r>
    </w:p>
    <w:p w:rsidR="00794D29" w:rsidRPr="00794D2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3.</w:t>
      </w:r>
      <w:r w:rsidRPr="00794D29">
        <w:rPr>
          <w:rFonts w:ascii="Times New Roman" w:eastAsia="標楷體" w:hAnsi="Times New Roman" w:cs="Times New Roman"/>
        </w:rPr>
        <w:t>其他對該課程有興趣及性向之學生。</w:t>
      </w:r>
    </w:p>
    <w:p w:rsidR="00794D29" w:rsidRPr="00794D29" w:rsidRDefault="00794D2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</w:t>
      </w:r>
      <w:r w:rsidR="00B22633">
        <w:rPr>
          <w:rFonts w:ascii="Times New Roman" w:eastAsia="標楷體" w:hAnsi="Times New Roman" w:cs="Times New Roman" w:hint="eastAsia"/>
        </w:rPr>
        <w:t>三</w:t>
      </w:r>
      <w:r w:rsidRPr="00794D29">
        <w:rPr>
          <w:rFonts w:ascii="Times New Roman" w:eastAsia="標楷體" w:hAnsi="Times New Roman" w:cs="Times New Roman"/>
        </w:rPr>
        <w:t>）錄取標準：共錄取</w:t>
      </w:r>
      <w:r w:rsidRPr="00794D29">
        <w:rPr>
          <w:rFonts w:ascii="Times New Roman" w:eastAsia="標楷體" w:hAnsi="Times New Roman" w:cs="Times New Roman"/>
        </w:rPr>
        <w:t>30</w:t>
      </w:r>
      <w:r w:rsidRPr="00794D29">
        <w:rPr>
          <w:rFonts w:ascii="Times New Roman" w:eastAsia="標楷體" w:hAnsi="Times New Roman" w:cs="Times New Roman"/>
        </w:rPr>
        <w:t>人</w:t>
      </w:r>
    </w:p>
    <w:p w:rsidR="00794D29" w:rsidRPr="00794D2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1.</w:t>
      </w:r>
      <w:r w:rsidRPr="00794D29">
        <w:rPr>
          <w:rFonts w:ascii="Times New Roman" w:eastAsia="標楷體" w:hAnsi="Times New Roman" w:cs="Times New Roman"/>
        </w:rPr>
        <w:t>本校數理學術性向資優班學生優先錄取</w:t>
      </w:r>
      <w:r w:rsidRPr="00794D29">
        <w:rPr>
          <w:rFonts w:ascii="Times New Roman" w:eastAsia="標楷體" w:hAnsi="Times New Roman" w:cs="Times New Roman"/>
        </w:rPr>
        <w:t>(</w:t>
      </w:r>
      <w:r w:rsidRPr="00794D29">
        <w:rPr>
          <w:rFonts w:ascii="Times New Roman" w:eastAsia="標楷體" w:hAnsi="Times New Roman" w:cs="Times New Roman"/>
        </w:rPr>
        <w:t>限</w:t>
      </w:r>
      <w:r w:rsidRPr="00794D29">
        <w:rPr>
          <w:rFonts w:ascii="Times New Roman" w:eastAsia="標楷體" w:hAnsi="Times New Roman" w:cs="Times New Roman"/>
        </w:rPr>
        <w:t>10</w:t>
      </w:r>
      <w:r w:rsidRPr="00794D29">
        <w:rPr>
          <w:rFonts w:ascii="Times New Roman" w:eastAsia="標楷體" w:hAnsi="Times New Roman" w:cs="Times New Roman"/>
        </w:rPr>
        <w:t>名</w:t>
      </w:r>
      <w:r w:rsidRPr="00794D29">
        <w:rPr>
          <w:rFonts w:ascii="Times New Roman" w:eastAsia="標楷體" w:hAnsi="Times New Roman" w:cs="Times New Roman"/>
        </w:rPr>
        <w:t>)</w:t>
      </w:r>
      <w:r w:rsidRPr="00794D29">
        <w:rPr>
          <w:rFonts w:ascii="Times New Roman" w:eastAsia="標楷體" w:hAnsi="Times New Roman" w:cs="Times New Roman"/>
        </w:rPr>
        <w:t>。</w:t>
      </w:r>
    </w:p>
    <w:p w:rsidR="00794D29" w:rsidRPr="00794D2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2.</w:t>
      </w:r>
      <w:r w:rsidRPr="00794D29">
        <w:rPr>
          <w:rFonts w:ascii="Times New Roman" w:eastAsia="標楷體" w:hAnsi="Times New Roman" w:cs="Times New Roman"/>
        </w:rPr>
        <w:t>符合報名標準者依報名先後順序錄取。</w:t>
      </w:r>
    </w:p>
    <w:p w:rsidR="00794D29" w:rsidRPr="00794D29" w:rsidRDefault="00794D2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七、報名方式</w:t>
      </w:r>
    </w:p>
    <w:p w:rsidR="00794D29" w:rsidRPr="00D92065" w:rsidRDefault="00DF0439" w:rsidP="00C67825">
      <w:pPr>
        <w:spacing w:line="400" w:lineRule="exact"/>
        <w:ind w:left="708" w:hangingChars="295" w:hanging="708"/>
        <w:rPr>
          <w:rFonts w:ascii="Times New Roman" w:eastAsia="標楷體" w:hAnsi="Times New Roman" w:cs="Times New Roman"/>
          <w:b/>
        </w:rPr>
      </w:pPr>
      <w:r w:rsidRPr="00794D29">
        <w:rPr>
          <w:rFonts w:ascii="Times New Roman" w:eastAsia="標楷體" w:hAnsi="Times New Roman" w:cs="Times New Roman"/>
        </w:rPr>
        <w:t>（一）</w:t>
      </w:r>
      <w:r w:rsidR="00794D29" w:rsidRPr="00794D29">
        <w:rPr>
          <w:rFonts w:ascii="Times New Roman" w:eastAsia="標楷體" w:hAnsi="Times New Roman" w:cs="Times New Roman"/>
        </w:rPr>
        <w:t>以</w:t>
      </w:r>
      <w:r w:rsidR="00794D29" w:rsidRPr="00C67825">
        <w:rPr>
          <w:rFonts w:ascii="Times New Roman" w:eastAsia="標楷體" w:hAnsi="Times New Roman" w:cs="Times New Roman"/>
        </w:rPr>
        <w:t>google</w:t>
      </w:r>
      <w:r w:rsidR="00794D29" w:rsidRPr="00C67825">
        <w:rPr>
          <w:rFonts w:ascii="Times New Roman" w:eastAsia="標楷體" w:hAnsi="Times New Roman" w:cs="Times New Roman"/>
        </w:rPr>
        <w:t>表單</w:t>
      </w:r>
      <w:r w:rsidR="00794D29" w:rsidRPr="00794D29">
        <w:rPr>
          <w:rFonts w:ascii="Times New Roman" w:eastAsia="標楷體" w:hAnsi="Times New Roman" w:cs="Times New Roman"/>
        </w:rPr>
        <w:t>報名</w:t>
      </w:r>
      <w:r w:rsidR="00C67825">
        <w:rPr>
          <w:rFonts w:ascii="Times New Roman" w:eastAsia="標楷體" w:hAnsi="Times New Roman" w:cs="Times New Roman" w:hint="eastAsia"/>
        </w:rPr>
        <w:t>，</w:t>
      </w:r>
      <w:r w:rsidR="00C67825" w:rsidRPr="00C67825">
        <w:rPr>
          <w:rFonts w:ascii="Times New Roman" w:eastAsia="標楷體" w:hAnsi="Times New Roman" w:cs="Times New Roman" w:hint="eastAsia"/>
        </w:rPr>
        <w:t>報名表單網址將於</w:t>
      </w:r>
      <w:r w:rsidR="00C67825" w:rsidRPr="00D92065">
        <w:rPr>
          <w:rFonts w:ascii="Times New Roman" w:eastAsia="標楷體" w:hAnsi="Times New Roman" w:cs="Times New Roman"/>
          <w:b/>
        </w:rPr>
        <w:t>2019</w:t>
      </w:r>
      <w:r w:rsidR="00C67825" w:rsidRPr="00D92065">
        <w:rPr>
          <w:rFonts w:ascii="Times New Roman" w:eastAsia="標楷體" w:hAnsi="Times New Roman" w:cs="Times New Roman"/>
          <w:b/>
        </w:rPr>
        <w:t>年</w:t>
      </w:r>
      <w:r w:rsidR="00C67825" w:rsidRPr="00D92065">
        <w:rPr>
          <w:rFonts w:ascii="Times New Roman" w:eastAsia="標楷體" w:hAnsi="Times New Roman" w:cs="Times New Roman"/>
          <w:b/>
        </w:rPr>
        <w:t>12</w:t>
      </w:r>
      <w:r w:rsidR="00C67825" w:rsidRPr="00D92065">
        <w:rPr>
          <w:rFonts w:ascii="Times New Roman" w:eastAsia="標楷體" w:hAnsi="Times New Roman" w:cs="Times New Roman"/>
          <w:b/>
        </w:rPr>
        <w:t>月</w:t>
      </w:r>
      <w:r w:rsidR="00C67825" w:rsidRPr="00D92065">
        <w:rPr>
          <w:rFonts w:ascii="Times New Roman" w:eastAsia="標楷體" w:hAnsi="Times New Roman" w:cs="Times New Roman"/>
          <w:b/>
        </w:rPr>
        <w:t>30</w:t>
      </w:r>
      <w:r w:rsidR="00C67825" w:rsidRPr="00D92065">
        <w:rPr>
          <w:rFonts w:ascii="Times New Roman" w:eastAsia="標楷體" w:hAnsi="Times New Roman" w:cs="Times New Roman"/>
          <w:b/>
        </w:rPr>
        <w:t>日</w:t>
      </w:r>
      <w:r w:rsidR="00C67825" w:rsidRPr="00D92065">
        <w:rPr>
          <w:rFonts w:ascii="Times New Roman" w:eastAsia="標楷體" w:hAnsi="Times New Roman" w:cs="Times New Roman"/>
          <w:b/>
        </w:rPr>
        <w:t>(</w:t>
      </w:r>
      <w:r w:rsidR="00C67825" w:rsidRPr="00D92065">
        <w:rPr>
          <w:rFonts w:ascii="Times New Roman" w:eastAsia="標楷體" w:hAnsi="Times New Roman" w:cs="Times New Roman"/>
          <w:b/>
        </w:rPr>
        <w:t>一</w:t>
      </w:r>
      <w:r w:rsidR="00C67825" w:rsidRPr="00D92065">
        <w:rPr>
          <w:rFonts w:ascii="Times New Roman" w:eastAsia="標楷體" w:hAnsi="Times New Roman" w:cs="Times New Roman"/>
          <w:b/>
        </w:rPr>
        <w:t>)</w:t>
      </w:r>
      <w:r w:rsidR="00C67825" w:rsidRPr="00C67825">
        <w:rPr>
          <w:rFonts w:ascii="Times New Roman" w:eastAsia="標楷體" w:hAnsi="Times New Roman" w:cs="Times New Roman" w:hint="eastAsia"/>
          <w:b/>
        </w:rPr>
        <w:t>上午</w:t>
      </w:r>
      <w:r w:rsidR="00C67825" w:rsidRPr="00C67825">
        <w:rPr>
          <w:rFonts w:ascii="Times New Roman" w:eastAsia="標楷體" w:hAnsi="Times New Roman" w:cs="Times New Roman" w:hint="eastAsia"/>
          <w:b/>
        </w:rPr>
        <w:t>8:00</w:t>
      </w:r>
      <w:r w:rsidR="00C67825" w:rsidRPr="00C67825">
        <w:rPr>
          <w:rFonts w:ascii="Times New Roman" w:eastAsia="標楷體" w:hAnsi="Times New Roman" w:cs="Times New Roman" w:hint="eastAsia"/>
          <w:b/>
        </w:rPr>
        <w:t>公告於本校網站</w:t>
      </w:r>
      <w:bookmarkStart w:id="0" w:name="_GoBack"/>
      <w:bookmarkEnd w:id="0"/>
      <w:r w:rsidR="00C67825" w:rsidRPr="00C67825">
        <w:rPr>
          <w:rFonts w:ascii="Times New Roman" w:eastAsia="標楷體" w:hAnsi="Times New Roman" w:cs="Times New Roman" w:hint="eastAsia"/>
          <w:b/>
        </w:rPr>
        <w:t>及螢橋國中輔導室粉絲專頁，以報名先後順序錄取</w:t>
      </w:r>
      <w:r w:rsidR="00794D29" w:rsidRPr="00C67825">
        <w:rPr>
          <w:rFonts w:ascii="Times New Roman" w:eastAsia="標楷體" w:hAnsi="Times New Roman" w:cs="Times New Roman"/>
          <w:b/>
        </w:rPr>
        <w:t>。</w:t>
      </w:r>
    </w:p>
    <w:p w:rsidR="00DF0439" w:rsidRDefault="00DF0439" w:rsidP="008B373D">
      <w:pPr>
        <w:spacing w:line="400" w:lineRule="exact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（二）</w:t>
      </w:r>
      <w:r w:rsidR="00794D29" w:rsidRPr="00794D29">
        <w:rPr>
          <w:rFonts w:ascii="Times New Roman" w:eastAsia="標楷體" w:hAnsi="Times New Roman" w:cs="Times New Roman"/>
        </w:rPr>
        <w:t>報名</w:t>
      </w:r>
      <w:r w:rsidR="003A67B4">
        <w:rPr>
          <w:rFonts w:ascii="Times New Roman" w:eastAsia="標楷體" w:hAnsi="Times New Roman" w:cs="Times New Roman" w:hint="eastAsia"/>
        </w:rPr>
        <w:t>時間</w:t>
      </w:r>
      <w:r w:rsidR="00794D29" w:rsidRPr="00794D29">
        <w:rPr>
          <w:rFonts w:ascii="Times New Roman" w:eastAsia="標楷體" w:hAnsi="Times New Roman" w:cs="Times New Roman"/>
        </w:rPr>
        <w:t>為</w:t>
      </w:r>
      <w:r w:rsidR="00794D29" w:rsidRPr="00794D29">
        <w:rPr>
          <w:rFonts w:ascii="Times New Roman" w:eastAsia="標楷體" w:hAnsi="Times New Roman" w:cs="Times New Roman"/>
        </w:rPr>
        <w:t>2019</w:t>
      </w:r>
      <w:r w:rsidR="00794D29" w:rsidRPr="00794D29">
        <w:rPr>
          <w:rFonts w:ascii="Times New Roman" w:eastAsia="標楷體" w:hAnsi="Times New Roman" w:cs="Times New Roman"/>
        </w:rPr>
        <w:t>年</w:t>
      </w:r>
      <w:r w:rsidR="00794D29" w:rsidRPr="00794D29">
        <w:rPr>
          <w:rFonts w:ascii="Times New Roman" w:eastAsia="標楷體" w:hAnsi="Times New Roman" w:cs="Times New Roman"/>
        </w:rPr>
        <w:t>12</w:t>
      </w:r>
      <w:r w:rsidR="00794D29" w:rsidRPr="00794D29">
        <w:rPr>
          <w:rFonts w:ascii="Times New Roman" w:eastAsia="標楷體" w:hAnsi="Times New Roman" w:cs="Times New Roman"/>
        </w:rPr>
        <w:t>月</w:t>
      </w:r>
      <w:r w:rsidR="00794D29" w:rsidRPr="00794D29">
        <w:rPr>
          <w:rFonts w:ascii="Times New Roman" w:eastAsia="標楷體" w:hAnsi="Times New Roman" w:cs="Times New Roman"/>
        </w:rPr>
        <w:t>30</w:t>
      </w:r>
      <w:r w:rsidR="00794D29" w:rsidRPr="00794D29">
        <w:rPr>
          <w:rFonts w:ascii="Times New Roman" w:eastAsia="標楷體" w:hAnsi="Times New Roman" w:cs="Times New Roman"/>
        </w:rPr>
        <w:t>日</w:t>
      </w:r>
      <w:r w:rsidR="00794D29" w:rsidRPr="00794D29">
        <w:rPr>
          <w:rFonts w:ascii="Times New Roman" w:eastAsia="標楷體" w:hAnsi="Times New Roman" w:cs="Times New Roman"/>
        </w:rPr>
        <w:t>(</w:t>
      </w:r>
      <w:r w:rsidR="00794D29" w:rsidRPr="00794D29">
        <w:rPr>
          <w:rFonts w:ascii="Times New Roman" w:eastAsia="標楷體" w:hAnsi="Times New Roman" w:cs="Times New Roman"/>
        </w:rPr>
        <w:t>一</w:t>
      </w:r>
      <w:r w:rsidR="00794D29" w:rsidRPr="00794D29">
        <w:rPr>
          <w:rFonts w:ascii="Times New Roman" w:eastAsia="標楷體" w:hAnsi="Times New Roman" w:cs="Times New Roman"/>
        </w:rPr>
        <w:t>)</w:t>
      </w:r>
      <w:r w:rsidR="003A67B4">
        <w:rPr>
          <w:rFonts w:ascii="Times New Roman" w:eastAsia="標楷體" w:hAnsi="Times New Roman" w:cs="Times New Roman" w:hint="eastAsia"/>
        </w:rPr>
        <w:t>8:00</w:t>
      </w:r>
      <w:r w:rsidR="00794D29" w:rsidRPr="00794D29">
        <w:rPr>
          <w:rFonts w:ascii="Times New Roman" w:eastAsia="標楷體" w:hAnsi="Times New Roman" w:cs="Times New Roman"/>
        </w:rPr>
        <w:t>至</w:t>
      </w:r>
      <w:r w:rsidR="00794D29" w:rsidRPr="00794D29">
        <w:rPr>
          <w:rFonts w:ascii="Times New Roman" w:eastAsia="標楷體" w:hAnsi="Times New Roman" w:cs="Times New Roman"/>
        </w:rPr>
        <w:t>2020</w:t>
      </w:r>
      <w:r w:rsidR="00794D29" w:rsidRPr="00794D29">
        <w:rPr>
          <w:rFonts w:ascii="Times New Roman" w:eastAsia="標楷體" w:hAnsi="Times New Roman" w:cs="Times New Roman"/>
        </w:rPr>
        <w:t>年</w:t>
      </w:r>
      <w:r w:rsidR="00794D29" w:rsidRPr="00794D29">
        <w:rPr>
          <w:rFonts w:ascii="Times New Roman" w:eastAsia="標楷體" w:hAnsi="Times New Roman" w:cs="Times New Roman"/>
        </w:rPr>
        <w:t>1</w:t>
      </w:r>
      <w:r w:rsidR="00794D29" w:rsidRPr="00794D29">
        <w:rPr>
          <w:rFonts w:ascii="Times New Roman" w:eastAsia="標楷體" w:hAnsi="Times New Roman" w:cs="Times New Roman"/>
        </w:rPr>
        <w:t>月</w:t>
      </w:r>
      <w:r w:rsidR="00794D29" w:rsidRPr="00794D29">
        <w:rPr>
          <w:rFonts w:ascii="Times New Roman" w:eastAsia="標楷體" w:hAnsi="Times New Roman" w:cs="Times New Roman"/>
        </w:rPr>
        <w:t>10</w:t>
      </w:r>
      <w:r w:rsidR="00794D29" w:rsidRPr="00794D29">
        <w:rPr>
          <w:rFonts w:ascii="Times New Roman" w:eastAsia="標楷體" w:hAnsi="Times New Roman" w:cs="Times New Roman"/>
        </w:rPr>
        <w:t>日</w:t>
      </w:r>
      <w:r w:rsidR="00794D29" w:rsidRPr="00794D29">
        <w:rPr>
          <w:rFonts w:ascii="Times New Roman" w:eastAsia="標楷體" w:hAnsi="Times New Roman" w:cs="Times New Roman"/>
        </w:rPr>
        <w:t>(</w:t>
      </w:r>
      <w:r w:rsidR="00794D29" w:rsidRPr="00794D29">
        <w:rPr>
          <w:rFonts w:ascii="Times New Roman" w:eastAsia="標楷體" w:hAnsi="Times New Roman" w:cs="Times New Roman"/>
        </w:rPr>
        <w:t>五</w:t>
      </w:r>
      <w:r w:rsidR="00794D29" w:rsidRPr="00794D29">
        <w:rPr>
          <w:rFonts w:ascii="Times New Roman" w:eastAsia="標楷體" w:hAnsi="Times New Roman" w:cs="Times New Roman"/>
        </w:rPr>
        <w:t>)</w:t>
      </w:r>
      <w:r w:rsidR="003A67B4">
        <w:rPr>
          <w:rFonts w:ascii="Times New Roman" w:eastAsia="標楷體" w:hAnsi="Times New Roman" w:cs="Times New Roman" w:hint="eastAsia"/>
        </w:rPr>
        <w:t>16:00</w:t>
      </w:r>
      <w:r w:rsidR="00794D29" w:rsidRPr="00794D29">
        <w:rPr>
          <w:rFonts w:ascii="Times New Roman" w:eastAsia="標楷體" w:hAnsi="Times New Roman" w:cs="Times New Roman"/>
        </w:rPr>
        <w:t>止。</w:t>
      </w:r>
    </w:p>
    <w:p w:rsidR="00794D29" w:rsidRDefault="00DF0439" w:rsidP="008B373D">
      <w:pPr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</w:t>
      </w:r>
      <w:r w:rsidR="00794D29" w:rsidRPr="00794D29">
        <w:rPr>
          <w:rFonts w:ascii="Times New Roman" w:eastAsia="標楷體" w:hAnsi="Times New Roman" w:cs="Times New Roman"/>
        </w:rPr>
        <w:t>若額滿將提前關閉報名系統。</w:t>
      </w:r>
    </w:p>
    <w:p w:rsidR="0056563B" w:rsidRPr="00DF0439" w:rsidRDefault="0056563B" w:rsidP="0056563B">
      <w:pPr>
        <w:widowControl/>
        <w:spacing w:line="400" w:lineRule="exact"/>
        <w:ind w:left="708" w:hangingChars="295" w:hanging="708"/>
        <w:rPr>
          <w:rFonts w:ascii="標楷體" w:eastAsia="標楷體" w:hAnsi="標楷體"/>
        </w:rPr>
      </w:pPr>
      <w:r w:rsidRPr="00794D29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794D29">
        <w:rPr>
          <w:rFonts w:ascii="Times New Roman" w:eastAsia="標楷體" w:hAnsi="Times New Roman" w:cs="Times New Roman"/>
        </w:rPr>
        <w:t>）</w:t>
      </w:r>
      <w:r>
        <w:rPr>
          <w:rFonts w:ascii="標楷體" w:eastAsia="標楷體" w:hAnsi="標楷體"/>
        </w:rPr>
        <w:t>錄取名</w:t>
      </w:r>
      <w:r w:rsidRPr="00DF0439">
        <w:rPr>
          <w:rFonts w:ascii="Times New Roman" w:eastAsia="標楷體" w:hAnsi="Times New Roman" w:cs="Times New Roman"/>
        </w:rPr>
        <w:t>單於</w:t>
      </w:r>
      <w:r w:rsidRPr="00794D29">
        <w:rPr>
          <w:rFonts w:ascii="Times New Roman" w:eastAsia="標楷體" w:hAnsi="Times New Roman" w:cs="Times New Roman"/>
        </w:rPr>
        <w:t>2020</w:t>
      </w:r>
      <w:r>
        <w:rPr>
          <w:rFonts w:ascii="Times New Roman" w:eastAsia="標楷體" w:hAnsi="Times New Roman" w:cs="Times New Roman" w:hint="eastAsia"/>
        </w:rPr>
        <w:t>年</w:t>
      </w:r>
      <w:r w:rsidRPr="00DF0439">
        <w:rPr>
          <w:rFonts w:ascii="Times New Roman" w:eastAsia="標楷體" w:hAnsi="Times New Roman" w:cs="Times New Roman"/>
        </w:rPr>
        <w:t>1</w:t>
      </w:r>
      <w:r w:rsidRPr="00DF0439">
        <w:rPr>
          <w:rFonts w:ascii="Times New Roman" w:eastAsia="標楷體" w:hAnsi="Times New Roman" w:cs="Times New Roman"/>
        </w:rPr>
        <w:t>月</w:t>
      </w:r>
      <w:r w:rsidRPr="00DF0439">
        <w:rPr>
          <w:rFonts w:ascii="Times New Roman" w:eastAsia="標楷體" w:hAnsi="Times New Roman" w:cs="Times New Roman"/>
        </w:rPr>
        <w:t>13</w:t>
      </w:r>
      <w:r w:rsidRPr="00DF0439">
        <w:rPr>
          <w:rFonts w:ascii="Times New Roman" w:eastAsia="標楷體" w:hAnsi="Times New Roman" w:cs="Times New Roman"/>
        </w:rPr>
        <w:t>日</w:t>
      </w:r>
      <w:r w:rsidRPr="00DF0439">
        <w:rPr>
          <w:rFonts w:ascii="Times New Roman" w:eastAsia="Times New Roman" w:hAnsi="Times New Roman" w:cs="Times New Roman"/>
        </w:rPr>
        <w:t>(</w:t>
      </w:r>
      <w:r w:rsidRPr="00DF0439">
        <w:rPr>
          <w:rFonts w:ascii="Times New Roman" w:eastAsia="標楷體" w:hAnsi="Times New Roman" w:cs="Times New Roman"/>
        </w:rPr>
        <w:t>一</w:t>
      </w:r>
      <w:r w:rsidRPr="00DF0439">
        <w:rPr>
          <w:rFonts w:ascii="Times New Roman" w:eastAsia="Times New Roman" w:hAnsi="Times New Roman" w:cs="Times New Roman"/>
        </w:rPr>
        <w:t>)</w:t>
      </w:r>
      <w:r w:rsidRPr="00DF0439">
        <w:rPr>
          <w:rFonts w:ascii="Times New Roman" w:eastAsia="標楷體" w:hAnsi="Times New Roman" w:cs="Times New Roman"/>
        </w:rPr>
        <w:t>18:00</w:t>
      </w:r>
      <w:r w:rsidRPr="00DF0439">
        <w:rPr>
          <w:rFonts w:ascii="Times New Roman" w:eastAsia="Times New Roman" w:hAnsi="Times New Roman" w:cs="Times New Roman"/>
        </w:rPr>
        <w:t xml:space="preserve"> </w:t>
      </w:r>
      <w:r w:rsidRPr="00DF0439">
        <w:rPr>
          <w:rFonts w:ascii="Times New Roman" w:eastAsia="標楷體" w:hAnsi="Times New Roman" w:cs="Times New Roman"/>
        </w:rPr>
        <w:t>前公告本校網站，並以電子郵件通知。經錄取者請於</w:t>
      </w:r>
      <w:r w:rsidRPr="00794D29">
        <w:rPr>
          <w:rFonts w:ascii="Times New Roman" w:eastAsia="標楷體" w:hAnsi="Times New Roman" w:cs="Times New Roman"/>
        </w:rPr>
        <w:t>2020</w:t>
      </w:r>
      <w:r>
        <w:rPr>
          <w:rFonts w:ascii="Times New Roman" w:eastAsia="標楷體" w:hAnsi="Times New Roman" w:cs="Times New Roman" w:hint="eastAsia"/>
        </w:rPr>
        <w:t>年</w:t>
      </w:r>
      <w:r w:rsidRPr="00DF0439">
        <w:rPr>
          <w:rFonts w:ascii="Times New Roman" w:eastAsia="標楷體" w:hAnsi="Times New Roman" w:cs="Times New Roman"/>
        </w:rPr>
        <w:t>1</w:t>
      </w:r>
      <w:r w:rsidRPr="00DF0439">
        <w:rPr>
          <w:rFonts w:ascii="Times New Roman" w:eastAsia="標楷體" w:hAnsi="Times New Roman" w:cs="Times New Roman"/>
        </w:rPr>
        <w:t>月</w:t>
      </w:r>
      <w:r w:rsidRPr="00DF0439">
        <w:rPr>
          <w:rFonts w:ascii="Times New Roman" w:eastAsia="標楷體" w:hAnsi="Times New Roman" w:cs="Times New Roman"/>
        </w:rPr>
        <w:t>15</w:t>
      </w:r>
      <w:r w:rsidRPr="00DF0439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Pr="00DF0439">
        <w:rPr>
          <w:rFonts w:ascii="Times New Roman" w:eastAsia="標楷體" w:hAnsi="Times New Roman" w:cs="Times New Roman"/>
        </w:rPr>
        <w:t>前</w:t>
      </w:r>
      <w:r>
        <w:rPr>
          <w:rFonts w:ascii="標楷體" w:eastAsia="標楷體" w:hAnsi="標楷體" w:hint="eastAsia"/>
        </w:rPr>
        <w:t>繳交報名費</w:t>
      </w:r>
      <w:r w:rsidRPr="00794D29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繳款帳號</w:t>
      </w:r>
      <w:r w:rsidR="00CB0FFA">
        <w:rPr>
          <w:rFonts w:ascii="Times New Roman" w:eastAsia="標楷體" w:hAnsi="Times New Roman" w:cs="Times New Roman" w:hint="eastAsia"/>
        </w:rPr>
        <w:t>及方式</w:t>
      </w:r>
      <w:r>
        <w:rPr>
          <w:rFonts w:ascii="Times New Roman" w:eastAsia="標楷體" w:hAnsi="Times New Roman" w:cs="Times New Roman" w:hint="eastAsia"/>
        </w:rPr>
        <w:t>將於電子郵件中通知</w:t>
      </w:r>
      <w:r w:rsidRPr="00794D29">
        <w:rPr>
          <w:rFonts w:ascii="Times New Roman" w:eastAsia="標楷體" w:hAnsi="Times New Roman" w:cs="Times New Roman"/>
        </w:rPr>
        <w:t>）</w:t>
      </w:r>
      <w:r>
        <w:rPr>
          <w:rFonts w:ascii="標楷體" w:eastAsia="標楷體" w:hAnsi="標楷體" w:hint="eastAsia"/>
        </w:rPr>
        <w:t>，逾期則由候補名單遞補。</w:t>
      </w:r>
    </w:p>
    <w:p w:rsidR="00794D29" w:rsidRPr="00794D29" w:rsidRDefault="00DF043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lastRenderedPageBreak/>
        <w:t>八、</w:t>
      </w:r>
      <w:r w:rsidR="00794D29"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收費及獎勵</w:t>
      </w:r>
    </w:p>
    <w:p w:rsidR="00794D29" w:rsidRPr="00DF0439" w:rsidRDefault="00794D29" w:rsidP="008B373D">
      <w:pPr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DF0439">
        <w:rPr>
          <w:rFonts w:ascii="Times New Roman" w:eastAsia="標楷體" w:hAnsi="Times New Roman" w:cs="Times New Roman"/>
        </w:rPr>
        <w:t>每位學生收費</w:t>
      </w:r>
      <w:r w:rsidRPr="00DF0439">
        <w:rPr>
          <w:rFonts w:ascii="Times New Roman" w:eastAsia="標楷體" w:hAnsi="Times New Roman" w:cs="Times New Roman"/>
        </w:rPr>
        <w:t>700</w:t>
      </w:r>
      <w:r w:rsidRPr="00DF0439">
        <w:rPr>
          <w:rFonts w:ascii="Times New Roman" w:eastAsia="標楷體" w:hAnsi="Times New Roman" w:cs="Times New Roman"/>
        </w:rPr>
        <w:t>元整</w:t>
      </w:r>
      <w:r w:rsidR="00CB0FFA">
        <w:rPr>
          <w:rFonts w:ascii="Times New Roman" w:eastAsia="標楷體" w:hAnsi="Times New Roman" w:cs="Times New Roman" w:hint="eastAsia"/>
        </w:rPr>
        <w:t>（</w:t>
      </w:r>
      <w:r w:rsidRPr="00DF0439">
        <w:rPr>
          <w:rFonts w:ascii="Times New Roman" w:eastAsia="標楷體" w:hAnsi="Times New Roman" w:cs="Times New Roman"/>
        </w:rPr>
        <w:t>含午餐及證書，交通請自理</w:t>
      </w:r>
      <w:r w:rsidR="00CB0FFA">
        <w:rPr>
          <w:rFonts w:ascii="Times New Roman" w:eastAsia="標楷體" w:hAnsi="Times New Roman" w:cs="Times New Roman" w:hint="eastAsia"/>
        </w:rPr>
        <w:t>）</w:t>
      </w:r>
      <w:r w:rsidRPr="00DF0439">
        <w:rPr>
          <w:rFonts w:ascii="Times New Roman" w:eastAsia="標楷體" w:hAnsi="Times New Roman" w:cs="Times New Roman"/>
        </w:rPr>
        <w:t>，其餘經費由臺北市教育局</w:t>
      </w:r>
      <w:r w:rsidR="00DF0439">
        <w:rPr>
          <w:rFonts w:ascii="標楷體" w:eastAsia="標楷體" w:hAnsi="標楷體"/>
          <w:sz w:val="23"/>
        </w:rPr>
        <w:t>專款</w:t>
      </w:r>
      <w:r w:rsidRPr="00DF0439">
        <w:rPr>
          <w:rFonts w:ascii="Times New Roman" w:eastAsia="標楷體" w:hAnsi="Times New Roman" w:cs="Times New Roman"/>
        </w:rPr>
        <w:t>補助。完整參與研習活動者，頒發學習證明</w:t>
      </w:r>
      <w:r w:rsidR="00CB0FFA">
        <w:rPr>
          <w:rFonts w:ascii="Times New Roman" w:eastAsia="標楷體" w:hAnsi="Times New Roman" w:cs="Times New Roman" w:hint="eastAsia"/>
        </w:rPr>
        <w:t>（</w:t>
      </w:r>
      <w:r w:rsidRPr="00DF0439">
        <w:rPr>
          <w:rFonts w:ascii="Times New Roman" w:eastAsia="標楷體" w:hAnsi="Times New Roman" w:cs="Times New Roman"/>
        </w:rPr>
        <w:t>參加證書</w:t>
      </w:r>
      <w:r w:rsidR="00CB0FFA">
        <w:rPr>
          <w:rFonts w:ascii="Times New Roman" w:eastAsia="標楷體" w:hAnsi="Times New Roman" w:cs="Times New Roman" w:hint="eastAsia"/>
        </w:rPr>
        <w:t>）</w:t>
      </w:r>
      <w:r w:rsidRPr="00DF0439">
        <w:rPr>
          <w:rFonts w:ascii="Times New Roman" w:eastAsia="標楷體" w:hAnsi="Times New Roman" w:cs="Times New Roman"/>
        </w:rPr>
        <w:t>，課程發表表現優異者頒予獎狀及獎品。</w:t>
      </w:r>
    </w:p>
    <w:p w:rsidR="00DF0439" w:rsidRDefault="00DF0439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0"/>
        </w:rPr>
        <w:t>九、其他事項：</w:t>
      </w:r>
    </w:p>
    <w:p w:rsidR="00DF0439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Times New Roman" w:eastAsia="標楷體" w:hAnsi="Times New Roman" w:cs="Times New Roman"/>
        </w:rPr>
        <w:t>（一）</w:t>
      </w:r>
      <w:r w:rsidR="00DF0439" w:rsidRPr="00DF0439">
        <w:rPr>
          <w:rFonts w:ascii="Times New Roman" w:eastAsia="標楷體" w:hAnsi="Times New Roman" w:cs="Times New Roman" w:hint="eastAsia"/>
        </w:rPr>
        <w:t>本活動一經錄取及繳費則無法退費，請見諒。</w:t>
      </w:r>
    </w:p>
    <w:p w:rsidR="008B373D" w:rsidRPr="00794D29" w:rsidRDefault="008B373D" w:rsidP="008B373D">
      <w:pPr>
        <w:spacing w:line="40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794D29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794D29">
        <w:rPr>
          <w:rFonts w:ascii="Times New Roman" w:eastAsia="標楷體" w:hAnsi="Times New Roman" w:cs="Times New Roman"/>
        </w:rPr>
        <w:t>）</w:t>
      </w:r>
      <w:r w:rsidRPr="008B373D">
        <w:rPr>
          <w:rFonts w:ascii="Times New Roman" w:eastAsia="標楷體" w:hAnsi="Times New Roman" w:cs="Times New Roman"/>
        </w:rPr>
        <w:t>如遇自然災害（如：地震、颱風等）或不可抗力之因素，致活動日期或地點更動，將於本校網頁公告。</w:t>
      </w:r>
    </w:p>
    <w:p w:rsidR="00DF0439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 w:rsidRPr="00794D29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794D29">
        <w:rPr>
          <w:rFonts w:ascii="Times New Roman" w:eastAsia="標楷體" w:hAnsi="Times New Roman" w:cs="Times New Roman"/>
        </w:rPr>
        <w:t>）</w:t>
      </w:r>
      <w:r>
        <w:rPr>
          <w:rFonts w:ascii="標楷體" w:eastAsia="標楷體" w:hAnsi="標楷體"/>
        </w:rPr>
        <w:t>活動聯絡窗口：</w:t>
      </w:r>
      <w:r>
        <w:rPr>
          <w:rFonts w:ascii="標楷體" w:eastAsia="標楷體" w:hAnsi="標楷體" w:hint="eastAsia"/>
        </w:rPr>
        <w:t>螢橋</w:t>
      </w:r>
      <w:r>
        <w:rPr>
          <w:rFonts w:ascii="標楷體" w:eastAsia="標楷體" w:hAnsi="標楷體"/>
        </w:rPr>
        <w:t>國中特教組長</w:t>
      </w:r>
      <w:r>
        <w:rPr>
          <w:rFonts w:ascii="標楷體" w:eastAsia="標楷體" w:hAnsi="標楷體" w:hint="eastAsia"/>
        </w:rPr>
        <w:t>王麗君</w:t>
      </w:r>
      <w:r w:rsidRPr="008B373D">
        <w:rPr>
          <w:rFonts w:ascii="Times New Roman" w:eastAsia="標楷體" w:hAnsi="Times New Roman" w:cs="Times New Roman"/>
        </w:rPr>
        <w:t>，</w:t>
      </w:r>
      <w:r w:rsidRPr="008B373D">
        <w:rPr>
          <w:rFonts w:ascii="Times New Roman" w:eastAsia="標楷體" w:hAnsi="Times New Roman" w:cs="Times New Roman"/>
        </w:rPr>
        <w:t>2368-8667</w:t>
      </w:r>
      <w:r w:rsidRPr="008B373D">
        <w:rPr>
          <w:rFonts w:ascii="Times New Roman" w:eastAsia="標楷體" w:hAnsi="Times New Roman" w:cs="Times New Roman"/>
        </w:rPr>
        <w:t>分機</w:t>
      </w:r>
      <w:r w:rsidRPr="008B373D">
        <w:rPr>
          <w:rFonts w:ascii="Times New Roman" w:eastAsia="標楷體" w:hAnsi="Times New Roman" w:cs="Times New Roman"/>
        </w:rPr>
        <w:t>630</w:t>
      </w:r>
    </w:p>
    <w:p w:rsidR="008B373D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>
        <w:rPr>
          <w:rFonts w:ascii="標楷體" w:eastAsia="標楷體" w:hAnsi="標楷體"/>
          <w:b/>
          <w:sz w:val="28"/>
        </w:rPr>
        <w:t>十、</w:t>
      </w:r>
      <w:r>
        <w:rPr>
          <w:rFonts w:ascii="標楷體" w:eastAsia="標楷體" w:hAnsi="標楷體"/>
          <w:sz w:val="25"/>
        </w:rPr>
        <w:t>本計畫經臺北市政府教育局核備後實施，修正時亦同。</w:t>
      </w:r>
    </w:p>
    <w:p w:rsidR="008B373D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8B373D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794D29" w:rsidRPr="00794D29" w:rsidRDefault="008B373D" w:rsidP="008B373D">
      <w:pPr>
        <w:widowControl/>
        <w:spacing w:line="400" w:lineRule="exact"/>
        <w:rPr>
          <w:rFonts w:ascii="標楷體" w:eastAsia="標楷體" w:hAnsi="標楷體" w:cs="Arial"/>
          <w:b/>
          <w:kern w:val="0"/>
          <w:sz w:val="28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0"/>
        </w:rPr>
        <w:t>※</w:t>
      </w:r>
      <w:r w:rsidR="00794D29" w:rsidRPr="00794D29">
        <w:rPr>
          <w:rFonts w:ascii="標楷體" w:eastAsia="標楷體" w:hAnsi="標楷體" w:cs="Arial" w:hint="eastAsia"/>
          <w:b/>
          <w:kern w:val="0"/>
          <w:sz w:val="28"/>
          <w:szCs w:val="20"/>
        </w:rPr>
        <w:t>活動內容介紹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352"/>
        <w:gridCol w:w="3969"/>
        <w:gridCol w:w="2410"/>
      </w:tblGrid>
      <w:tr w:rsidR="008B373D" w:rsidRPr="00CB0FFA" w:rsidTr="008B373D">
        <w:trPr>
          <w:cantSplit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B373D" w:rsidRPr="00CB0FFA" w:rsidRDefault="008B373D" w:rsidP="0047514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73D" w:rsidRPr="00CB0FFA" w:rsidRDefault="008B373D" w:rsidP="0047514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子題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73D" w:rsidRPr="00CB0FFA" w:rsidRDefault="008B373D" w:rsidP="0047514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課程</w:t>
            </w: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活動內容說明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73D" w:rsidRPr="00CB0FFA" w:rsidRDefault="008B373D" w:rsidP="0047514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B0FFA">
              <w:rPr>
                <w:rFonts w:ascii="Times New Roman" w:eastAsia="標楷體" w:hAnsi="Times New Roman" w:cs="Times New Roman"/>
                <w:b/>
                <w:sz w:val="28"/>
              </w:rPr>
              <w:t>預期成效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snapToGrid w:val="0"/>
              <w:spacing w:after="180"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主題一：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物聯網程式設計實作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演算法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概念</w:t>
            </w:r>
          </w:p>
          <w:p w:rsidR="008B373D" w:rsidRPr="00CB0FFA" w:rsidRDefault="008B373D" w:rsidP="00475146">
            <w:pPr>
              <w:rPr>
                <w:rFonts w:ascii="Times New Roman" w:hAnsi="Times New Roman" w:cs="Times New Roman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流程圖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了解流程圖概念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了解演算法的概念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能利用演算法解決問題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能利用流程圖解決問題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學會流程圖之使用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相見歡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程式使用邏輯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晶片硬體功能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會使用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程式的無窮迴圈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建立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microbit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概念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電子元件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學會使用麵包板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學會看正負極概念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</w:t>
            </w:r>
            <w:r w:rsidR="00CB0FFA" w:rsidRPr="00CB0FFA">
              <w:rPr>
                <w:rFonts w:ascii="Times New Roman" w:eastAsia="標楷體" w:hAnsi="Times New Roman" w:cs="Times New Roman"/>
                <w:szCs w:val="24"/>
              </w:rPr>
              <w:t>LED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學會使用蜂鳴器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學會使用簡單的電子元件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  <w:p w:rsidR="008B373D" w:rsidRPr="00CB0FFA" w:rsidRDefault="008B373D" w:rsidP="00475146">
            <w:pPr>
              <w:rPr>
                <w:rFonts w:ascii="Times New Roman" w:hAnsi="Times New Roman" w:cs="Times New Roman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光感鬧鐘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程式的判斷、條件判斷程序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了解中斷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岔斷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程式概念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學會外接蜂鳴器電路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LED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晶片上光感測功能</w:t>
            </w:r>
          </w:p>
          <w:p w:rsidR="008B373D" w:rsidRPr="00CB0FFA" w:rsidRDefault="008B373D" w:rsidP="008B373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撰寫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程式控制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能完成</w:t>
            </w:r>
          </w:p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光感鬧鐘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瑞奇馬汀的電動小馬達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學會外接直流馬達並控制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學會外接伺服馬達並控制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學會外接步進馬達並控制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撰寫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程式控制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學會控制直流馬達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snapToGrid w:val="0"/>
              <w:spacing w:after="180"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主題二：</w:t>
            </w:r>
          </w:p>
          <w:p w:rsidR="008B373D" w:rsidRPr="00CB0FFA" w:rsidRDefault="008B373D" w:rsidP="008B373D">
            <w:pPr>
              <w:rPr>
                <w:rFonts w:ascii="Times New Roman" w:hAnsi="Times New Roman" w:cs="Times New Roman"/>
              </w:rPr>
            </w:pP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物聯網程式設計實作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CB0FF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大家一起來穿越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認識資訊科技帶來的生活改變</w:t>
            </w:r>
          </w:p>
          <w:p w:rsidR="008B373D" w:rsidRPr="00CB0FFA" w:rsidRDefault="008B373D" w:rsidP="0047514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知道數位通訊的建置方式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認識物聯網的概念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建立物聯網概念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ws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開箱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ws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晶片硬體配置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了解網頁介面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能加以控制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ws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認識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 xml:space="preserve">webduino smart 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ws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紅外線感應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學會外接紅外線發射器電路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學會外接紅外線接收器電路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學會使用電容濾波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正確撰寫紅外線程式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學會使用紅外線收發器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超音波感測器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學會外接超音波感測器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正確撰寫超音波程式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學會使用超音波感測器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語音聲控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學會利用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google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小姐的語音功能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撰寫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程式與之連結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學會使用語音控制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ws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晶片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物聯網自走車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學會應用直流馬達驅動模組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了解三輪自走車架構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了解電源的供應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能撰寫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程式控制車子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建立自走車概念</w:t>
            </w:r>
          </w:p>
        </w:tc>
      </w:tr>
      <w:tr w:rsidR="008B373D" w:rsidRPr="00CB0FFA" w:rsidTr="008B373D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物聯網智慧機器人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成品作業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將一般百元玩具改造成物聯網機器人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功能要求</w:t>
            </w:r>
            <w:r w:rsidR="00CB0FF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能用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ip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控制前後左右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能語音聲控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搭載紅外線感測器</w:t>
            </w:r>
          </w:p>
          <w:p w:rsidR="008B373D" w:rsidRPr="00CB0FFA" w:rsidRDefault="008B373D" w:rsidP="004751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CB0FFA">
              <w:rPr>
                <w:rFonts w:ascii="Times New Roman" w:eastAsia="標楷體" w:hAnsi="Times New Roman" w:cs="Times New Roman"/>
                <w:szCs w:val="24"/>
              </w:rPr>
              <w:t>搭載超音波感測計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373D" w:rsidRPr="00CB0FFA" w:rsidRDefault="008B373D" w:rsidP="004751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FFA">
              <w:rPr>
                <w:rFonts w:ascii="Times New Roman" w:eastAsia="標楷體" w:hAnsi="Times New Roman" w:cs="Times New Roman"/>
                <w:szCs w:val="24"/>
              </w:rPr>
              <w:t>製造物聯網智慧機器人</w:t>
            </w:r>
          </w:p>
        </w:tc>
      </w:tr>
    </w:tbl>
    <w:p w:rsidR="00305996" w:rsidRPr="00CB0FFA" w:rsidRDefault="00305996" w:rsidP="008B373D">
      <w:pPr>
        <w:spacing w:line="400" w:lineRule="exact"/>
        <w:rPr>
          <w:rFonts w:ascii="Times New Roman" w:hAnsi="Times New Roman" w:cs="Times New Roman"/>
        </w:rPr>
      </w:pPr>
    </w:p>
    <w:sectPr w:rsidR="00305996" w:rsidRPr="00CB0FFA" w:rsidSect="00794D29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FC" w:rsidRDefault="00FF7CFC" w:rsidP="0056563B">
      <w:r>
        <w:separator/>
      </w:r>
    </w:p>
  </w:endnote>
  <w:endnote w:type="continuationSeparator" w:id="0">
    <w:p w:rsidR="00FF7CFC" w:rsidRDefault="00FF7CFC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FC" w:rsidRDefault="00FF7CFC" w:rsidP="0056563B">
      <w:r>
        <w:separator/>
      </w:r>
    </w:p>
  </w:footnote>
  <w:footnote w:type="continuationSeparator" w:id="0">
    <w:p w:rsidR="00FF7CFC" w:rsidRDefault="00FF7CFC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944CB"/>
    <w:rsid w:val="002F5BBB"/>
    <w:rsid w:val="00305996"/>
    <w:rsid w:val="003211D9"/>
    <w:rsid w:val="003A67B4"/>
    <w:rsid w:val="0056563B"/>
    <w:rsid w:val="005B01B6"/>
    <w:rsid w:val="00730C5E"/>
    <w:rsid w:val="00794D29"/>
    <w:rsid w:val="008B373D"/>
    <w:rsid w:val="00983929"/>
    <w:rsid w:val="00B22633"/>
    <w:rsid w:val="00C67825"/>
    <w:rsid w:val="00CB0FFA"/>
    <w:rsid w:val="00D92065"/>
    <w:rsid w:val="00DF0439"/>
    <w:rsid w:val="00F23C0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3690F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2019-12-25T06:31:00Z</dcterms:created>
  <dcterms:modified xsi:type="dcterms:W3CDTF">2019-12-25T08:48:00Z</dcterms:modified>
</cp:coreProperties>
</file>