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30" w:rsidRPr="0066598D" w:rsidRDefault="00A95930">
      <w:pPr>
        <w:rPr>
          <w:rFonts w:ascii="標楷體" w:eastAsia="標楷體" w:hAnsi="標楷體"/>
          <w:sz w:val="48"/>
          <w:szCs w:val="48"/>
        </w:rPr>
      </w:pPr>
      <w:r>
        <w:rPr>
          <w:rFonts w:hint="eastAsia"/>
        </w:rPr>
        <w:t xml:space="preserve">         </w:t>
      </w:r>
      <w:r w:rsidRPr="003B4238">
        <w:rPr>
          <w:rFonts w:ascii="標楷體" w:eastAsia="標楷體" w:hAnsi="標楷體" w:hint="eastAsia"/>
          <w:sz w:val="48"/>
          <w:szCs w:val="48"/>
        </w:rPr>
        <w:t>防</w:t>
      </w:r>
      <w:r w:rsidR="003B4238">
        <w:rPr>
          <w:rFonts w:ascii="標楷體" w:eastAsia="標楷體" w:hAnsi="標楷體" w:hint="eastAsia"/>
          <w:sz w:val="48"/>
          <w:szCs w:val="48"/>
        </w:rPr>
        <w:t xml:space="preserve">  </w:t>
      </w:r>
      <w:r w:rsidR="003B4238" w:rsidRPr="003B4238">
        <w:rPr>
          <w:rFonts w:ascii="標楷體" w:eastAsia="標楷體" w:hAnsi="標楷體" w:hint="eastAsia"/>
          <w:sz w:val="48"/>
          <w:szCs w:val="48"/>
        </w:rPr>
        <w:t>治</w:t>
      </w:r>
      <w:r w:rsidR="003B4238">
        <w:rPr>
          <w:rFonts w:ascii="標楷體" w:eastAsia="標楷體" w:hAnsi="標楷體" w:hint="eastAsia"/>
          <w:sz w:val="48"/>
          <w:szCs w:val="48"/>
        </w:rPr>
        <w:t xml:space="preserve">  </w:t>
      </w:r>
      <w:r w:rsidR="003B4238" w:rsidRPr="003B4238">
        <w:rPr>
          <w:rFonts w:ascii="標楷體" w:eastAsia="標楷體" w:hAnsi="標楷體" w:hint="eastAsia"/>
          <w:sz w:val="48"/>
          <w:szCs w:val="48"/>
        </w:rPr>
        <w:t>施</w:t>
      </w:r>
      <w:r w:rsidR="003B4238">
        <w:rPr>
          <w:rFonts w:ascii="標楷體" w:eastAsia="標楷體" w:hAnsi="標楷體" w:hint="eastAsia"/>
          <w:sz w:val="48"/>
          <w:szCs w:val="48"/>
        </w:rPr>
        <w:t xml:space="preserve">  </w:t>
      </w:r>
      <w:r w:rsidR="003B4238" w:rsidRPr="003B4238">
        <w:rPr>
          <w:rFonts w:ascii="標楷體" w:eastAsia="標楷體" w:hAnsi="標楷體" w:hint="eastAsia"/>
          <w:sz w:val="48"/>
          <w:szCs w:val="48"/>
        </w:rPr>
        <w:t>作</w:t>
      </w:r>
      <w:r w:rsidR="003B4238">
        <w:rPr>
          <w:rFonts w:ascii="標楷體" w:eastAsia="標楷體" w:hAnsi="標楷體" w:hint="eastAsia"/>
          <w:sz w:val="48"/>
          <w:szCs w:val="48"/>
        </w:rPr>
        <w:t xml:space="preserve">  </w:t>
      </w:r>
      <w:r w:rsidR="003B4238" w:rsidRPr="003B4238">
        <w:rPr>
          <w:rFonts w:ascii="標楷體" w:eastAsia="標楷體" w:hAnsi="標楷體" w:hint="eastAsia"/>
          <w:sz w:val="48"/>
          <w:szCs w:val="48"/>
        </w:rPr>
        <w:t>計</w:t>
      </w:r>
      <w:r w:rsidR="003B4238">
        <w:rPr>
          <w:rFonts w:ascii="標楷體" w:eastAsia="標楷體" w:hAnsi="標楷體" w:hint="eastAsia"/>
          <w:sz w:val="48"/>
          <w:szCs w:val="48"/>
        </w:rPr>
        <w:t xml:space="preserve">  </w:t>
      </w:r>
      <w:r w:rsidR="003B4238" w:rsidRPr="003B4238">
        <w:rPr>
          <w:rFonts w:ascii="標楷體" w:eastAsia="標楷體" w:hAnsi="標楷體" w:hint="eastAsia"/>
          <w:sz w:val="48"/>
          <w:szCs w:val="48"/>
        </w:rPr>
        <w:t>畫</w:t>
      </w:r>
      <w:r w:rsidR="003B4238">
        <w:rPr>
          <w:rFonts w:ascii="標楷體" w:eastAsia="標楷體" w:hAnsi="標楷體" w:hint="eastAsia"/>
          <w:sz w:val="48"/>
          <w:szCs w:val="48"/>
        </w:rPr>
        <w:t xml:space="preserve">  </w:t>
      </w:r>
      <w:r w:rsidR="003B4238" w:rsidRPr="003B4238">
        <w:rPr>
          <w:rFonts w:ascii="標楷體" w:eastAsia="標楷體" w:hAnsi="標楷體" w:hint="eastAsia"/>
          <w:sz w:val="48"/>
          <w:szCs w:val="48"/>
        </w:rPr>
        <w:t>書</w:t>
      </w:r>
    </w:p>
    <w:tbl>
      <w:tblPr>
        <w:tblW w:w="11199" w:type="dxa"/>
        <w:tblInd w:w="-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2347"/>
        <w:gridCol w:w="630"/>
        <w:gridCol w:w="1035"/>
        <w:gridCol w:w="666"/>
        <w:gridCol w:w="1275"/>
        <w:gridCol w:w="1134"/>
        <w:gridCol w:w="1276"/>
      </w:tblGrid>
      <w:tr w:rsidR="00A95930" w:rsidTr="0073274B">
        <w:trPr>
          <w:trHeight w:val="810"/>
        </w:trPr>
        <w:tc>
          <w:tcPr>
            <w:tcW w:w="11199" w:type="dxa"/>
            <w:gridSpan w:val="8"/>
          </w:tcPr>
          <w:p w:rsidR="00A95930" w:rsidRPr="001243D3" w:rsidRDefault="0066598D" w:rsidP="007327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病媒防治業</w:t>
            </w:r>
            <w:r w:rsidR="003B4238" w:rsidRPr="001243D3">
              <w:rPr>
                <w:rFonts w:ascii="標楷體" w:eastAsia="標楷體" w:hAnsi="標楷體" w:hint="eastAsia"/>
              </w:rPr>
              <w:t>名稱：綠</w:t>
            </w:r>
            <w:proofErr w:type="gramStart"/>
            <w:r w:rsidR="003B4238" w:rsidRPr="001243D3">
              <w:rPr>
                <w:rFonts w:ascii="標楷體" w:eastAsia="標楷體" w:hAnsi="標楷體" w:hint="eastAsia"/>
              </w:rPr>
              <w:t>勵</w:t>
            </w:r>
            <w:proofErr w:type="gramEnd"/>
            <w:r w:rsidR="003B4238" w:rsidRPr="001243D3">
              <w:rPr>
                <w:rFonts w:ascii="標楷體" w:eastAsia="標楷體" w:hAnsi="標楷體" w:hint="eastAsia"/>
              </w:rPr>
              <w:t xml:space="preserve">國際有限公司       </w:t>
            </w:r>
            <w:r>
              <w:rPr>
                <w:rFonts w:ascii="標楷體" w:eastAsia="標楷體" w:hAnsi="標楷體" w:hint="eastAsia"/>
              </w:rPr>
              <w:t xml:space="preserve">               </w:t>
            </w:r>
            <w:r w:rsidR="006B7CDE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許可執照字號：</w:t>
            </w:r>
            <w:proofErr w:type="gramStart"/>
            <w:r w:rsidR="00B31073">
              <w:rPr>
                <w:rFonts w:ascii="標楷體" w:eastAsia="標楷體" w:hAnsi="標楷體" w:hint="eastAsia"/>
              </w:rPr>
              <w:t>環藥</w:t>
            </w:r>
            <w:r w:rsidR="003B4238" w:rsidRPr="001243D3">
              <w:rPr>
                <w:rFonts w:ascii="標楷體" w:eastAsia="標楷體" w:hAnsi="標楷體" w:hint="eastAsia"/>
              </w:rPr>
              <w:t>病媒</w:t>
            </w:r>
            <w:proofErr w:type="gramEnd"/>
            <w:r w:rsidR="003B4238" w:rsidRPr="001243D3">
              <w:rPr>
                <w:rFonts w:ascii="標楷體" w:eastAsia="標楷體" w:hAnsi="標楷體" w:hint="eastAsia"/>
              </w:rPr>
              <w:t>字第</w:t>
            </w:r>
            <w:r>
              <w:rPr>
                <w:rFonts w:ascii="標楷體" w:eastAsia="標楷體" w:hAnsi="標楷體" w:hint="eastAsia"/>
              </w:rPr>
              <w:t>63</w:t>
            </w:r>
            <w:r w:rsidR="00B3107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274號</w:t>
            </w:r>
          </w:p>
          <w:p w:rsidR="00A95930" w:rsidRPr="001243D3" w:rsidRDefault="003B4238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地址：臺北市汀洲路一段37號</w:t>
            </w:r>
            <w:r w:rsidR="00872C3A" w:rsidRPr="001243D3">
              <w:rPr>
                <w:rFonts w:ascii="標楷體" w:eastAsia="標楷體" w:hAnsi="標楷體" w:hint="eastAsia"/>
              </w:rPr>
              <w:t xml:space="preserve"> </w:t>
            </w:r>
            <w:r w:rsidR="001243D3">
              <w:rPr>
                <w:rFonts w:ascii="標楷體" w:eastAsia="標楷體" w:hAnsi="標楷體" w:hint="eastAsia"/>
              </w:rPr>
              <w:t xml:space="preserve">   </w:t>
            </w:r>
            <w:r w:rsidR="006B7CDE">
              <w:rPr>
                <w:rFonts w:ascii="標楷體" w:eastAsia="標楷體" w:hAnsi="標楷體" w:hint="eastAsia"/>
              </w:rPr>
              <w:t xml:space="preserve">            </w:t>
            </w:r>
            <w:r w:rsidR="00872C3A" w:rsidRPr="001243D3">
              <w:rPr>
                <w:rFonts w:ascii="標楷體" w:eastAsia="標楷體" w:hAnsi="標楷體" w:hint="eastAsia"/>
              </w:rPr>
              <w:t xml:space="preserve">電話：02-23698116  </w:t>
            </w:r>
            <w:r w:rsidR="006B7CDE">
              <w:rPr>
                <w:rFonts w:ascii="標楷體" w:eastAsia="標楷體" w:hAnsi="標楷體" w:hint="eastAsia"/>
              </w:rPr>
              <w:t xml:space="preserve">0928-035352  </w:t>
            </w:r>
            <w:r w:rsidR="00872C3A" w:rsidRPr="001243D3">
              <w:rPr>
                <w:rFonts w:ascii="標楷體" w:eastAsia="標楷體" w:hAnsi="標楷體" w:hint="eastAsia"/>
              </w:rPr>
              <w:t>傳真：02-23029946</w:t>
            </w:r>
            <w:r w:rsidR="006B7CDE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A95930" w:rsidTr="0073274B">
        <w:trPr>
          <w:trHeight w:val="707"/>
        </w:trPr>
        <w:tc>
          <w:tcPr>
            <w:tcW w:w="7514" w:type="dxa"/>
            <w:gridSpan w:val="5"/>
            <w:tcBorders>
              <w:right w:val="single" w:sz="4" w:space="0" w:color="auto"/>
            </w:tcBorders>
          </w:tcPr>
          <w:p w:rsidR="00A95930" w:rsidRPr="001243D3" w:rsidRDefault="00872C3A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客戶名稱：</w:t>
            </w:r>
            <w:r w:rsidR="00B0721A">
              <w:rPr>
                <w:rFonts w:ascii="標楷體" w:eastAsia="標楷體" w:hAnsi="標楷體" w:hint="eastAsia"/>
              </w:rPr>
              <w:t>台北市萬華區雙園國民小學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</w:tcBorders>
          </w:tcPr>
          <w:p w:rsidR="00A95930" w:rsidRPr="001753CC" w:rsidRDefault="001753CC" w:rsidP="0073274B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A4C9E4" wp14:editId="4FE20F49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473075</wp:posOffset>
                  </wp:positionV>
                  <wp:extent cx="899795" cy="899795"/>
                  <wp:effectExtent l="0" t="0" r="0" b="0"/>
                  <wp:wrapNone/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100000" l="658" r="100000">
                                        <a14:foregroundMark x1="10855" y1="13245" x2="10855" y2="13245"/>
                                        <a14:foregroundMark x1="13816" y1="38411" x2="13816" y2="38411"/>
                                        <a14:foregroundMark x1="25658" y1="38411" x2="25658" y2="38411"/>
                                        <a14:foregroundMark x1="26316" y1="23841" x2="26316" y2="23841"/>
                                        <a14:foregroundMark x1="38816" y1="28146" x2="38816" y2="28146"/>
                                        <a14:foregroundMark x1="61513" y1="42384" x2="61513" y2="42384"/>
                                        <a14:foregroundMark x1="50329" y1="38742" x2="50329" y2="38742"/>
                                        <a14:foregroundMark x1="53289" y1="52318" x2="53289" y2="52318"/>
                                        <a14:foregroundMark x1="53618" y1="48675" x2="53618" y2="48675"/>
                                        <a14:foregroundMark x1="41776" y1="48013" x2="41776" y2="48013"/>
                                        <a14:foregroundMark x1="26974" y1="57285" x2="26974" y2="57285"/>
                                        <a14:foregroundMark x1="31250" y1="67219" x2="31250" y2="67219"/>
                                        <a14:foregroundMark x1="25329" y1="76490" x2="25329" y2="76490"/>
                                        <a14:foregroundMark x1="60197" y1="67550" x2="60197" y2="67550"/>
                                        <a14:foregroundMark x1="71711" y1="52980" x2="71711" y2="52980"/>
                                        <a14:foregroundMark x1="75658" y1="12252" x2="75658" y2="12252"/>
                                        <a14:foregroundMark x1="86184" y1="22848" x2="86184" y2="22848"/>
                                        <a14:foregroundMark x1="83553" y1="15563" x2="83553" y2="15563"/>
                                        <a14:foregroundMark x1="91447" y1="27815" x2="91447" y2="27815"/>
                                        <a14:foregroundMark x1="91447" y1="45364" x2="91447" y2="45364"/>
                                        <a14:foregroundMark x1="81908" y1="28477" x2="81908" y2="28477"/>
                                        <a14:foregroundMark x1="41447" y1="81788" x2="41447" y2="81788"/>
                                        <a14:backgroundMark x1="35197" y1="9272" x2="35197" y2="9272"/>
                                        <a14:backgroundMark x1="35855" y1="25497" x2="35855" y2="25497"/>
                                        <a14:backgroundMark x1="36184" y1="43377" x2="36184" y2="43377"/>
                                        <a14:backgroundMark x1="35855" y1="65232" x2="35855" y2="65232"/>
                                        <a14:backgroundMark x1="35855" y1="86424" x2="35855" y2="86424"/>
                                        <a14:backgroundMark x1="35855" y1="92715" x2="35855" y2="92715"/>
                                        <a14:backgroundMark x1="64145" y1="93377" x2="64145" y2="93377"/>
                                        <a14:backgroundMark x1="64803" y1="64238" x2="64803" y2="64238"/>
                                        <a14:backgroundMark x1="64145" y1="35430" x2="64145" y2="35430"/>
                                        <a14:backgroundMark x1="65461" y1="8609" x2="65461" y2="8609"/>
                                        <a14:backgroundMark x1="36842" y1="6954" x2="36842" y2="6954"/>
                                        <a14:backgroundMark x1="64803" y1="6291" x2="64803" y2="6291"/>
                                        <a14:backgroundMark x1="77961" y1="7947" x2="77961" y2="7947"/>
                                        <a14:backgroundMark x1="92763" y1="7285" x2="92763" y2="7285"/>
                                        <a14:backgroundMark x1="79605" y1="20861" x2="79605" y2="20861"/>
                                        <a14:backgroundMark x1="79276" y1="34768" x2="79276" y2="34768"/>
                                        <a14:backgroundMark x1="79605" y1="51325" x2="79605" y2="51325"/>
                                        <a14:backgroundMark x1="92105" y1="57947" x2="92105" y2="57947"/>
                                        <a14:backgroundMark x1="88487" y1="92384" x2="88487" y2="92384"/>
                                        <a14:backgroundMark x1="86842" y1="76159" x2="86842" y2="76159"/>
                                        <a14:backgroundMark x1="89803" y1="76159" x2="89803" y2="76159"/>
                                        <a14:backgroundMark x1="83882" y1="61921" x2="83882" y2="61921"/>
                                        <a14:backgroundMark x1="78618" y1="56623" x2="78618" y2="56623"/>
                                        <a14:backgroundMark x1="70724" y1="65232" x2="70724" y2="65232"/>
                                        <a14:backgroundMark x1="77303" y1="64901" x2="77303" y2="64901"/>
                                        <a14:backgroundMark x1="82566" y1="78808" x2="82566" y2="78808"/>
                                        <a14:backgroundMark x1="90132" y1="72517" x2="90132" y2="72517"/>
                                        <a14:backgroundMark x1="90461" y1="65894" x2="90461" y2="65894"/>
                                        <a14:backgroundMark x1="90461" y1="63245" x2="90461" y2="63245"/>
                                        <a14:backgroundMark x1="29276" y1="46026" x2="29276" y2="46026"/>
                                        <a14:backgroundMark x1="30263" y1="75828" x2="30263" y2="75828"/>
                                        <a14:backgroundMark x1="26974" y1="11258" x2="26974" y2="11258"/>
                                        <a14:backgroundMark x1="26974" y1="15894" x2="26974" y2="15894"/>
                                        <a14:backgroundMark x1="27632" y1="21192" x2="27632" y2="21192"/>
                                        <a14:backgroundMark x1="11513" y1="25828" x2="11513" y2="25828"/>
                                        <a14:backgroundMark x1="13487" y1="16556" x2="13487" y2="16556"/>
                                        <a14:backgroundMark x1="45066" y1="24503" x2="45066" y2="24503"/>
                                        <a14:backgroundMark x1="44079" y1="10596" x2="44079" y2="10596"/>
                                        <a14:backgroundMark x1="55263" y1="10596" x2="55263" y2="10596"/>
                                        <a14:backgroundMark x1="60197" y1="10596" x2="60197" y2="10596"/>
                                        <a14:backgroundMark x1="56250" y1="15563" x2="56250" y2="15563"/>
                                        <a14:backgroundMark x1="56908" y1="21523" x2="56908" y2="21523"/>
                                        <a14:backgroundMark x1="55592" y1="27483" x2="55592" y2="27483"/>
                                        <a14:backgroundMark x1="44737" y1="30132" x2="44737" y2="30132"/>
                                        <a14:backgroundMark x1="45724" y1="21523" x2="45724" y2="21523"/>
                                        <a14:backgroundMark x1="45395" y1="16556" x2="45395" y2="16556"/>
                                        <a14:backgroundMark x1="61184" y1="19868" x2="61184" y2="19868"/>
                                        <a14:backgroundMark x1="49013" y1="43377" x2="49013" y2="43377"/>
                                        <a14:backgroundMark x1="52303" y1="41391" x2="52303" y2="41391"/>
                                        <a14:backgroundMark x1="40132" y1="46358" x2="40132" y2="46358"/>
                                        <a14:backgroundMark x1="40461" y1="57616" x2="40461" y2="57616"/>
                                        <a14:backgroundMark x1="22697" y1="60265" x2="22697" y2="60265"/>
                                        <a14:backgroundMark x1="21053" y1="79139" x2="21053" y2="79139"/>
                                        <a14:backgroundMark x1="47697" y1="83444" x2="47697" y2="83444"/>
                                        <a14:backgroundMark x1="52961" y1="83444" x2="52961" y2="83444"/>
                                        <a14:backgroundMark x1="74013" y1="69536" x2="74013" y2="69536"/>
                                        <a14:backgroundMark x1="79276" y1="69205" x2="79276" y2="69205"/>
                                        <a14:backgroundMark x1="79605" y1="74834" x2="79605" y2="74834"/>
                                        <a14:backgroundMark x1="73026" y1="73841" x2="73026" y2="73841"/>
                                        <a14:backgroundMark x1="83882" y1="73510" x2="83882" y2="73510"/>
                                        <a14:backgroundMark x1="75000" y1="84437" x2="75000" y2="84437"/>
                                        <a14:backgroundMark x1="77632" y1="84437" x2="77632" y2="84437"/>
                                        <a14:backgroundMark x1="80921" y1="84768" x2="80921" y2="84768"/>
                                        <a14:backgroundMark x1="94737" y1="71192" x2="94737" y2="71192"/>
                                        <a14:backgroundMark x1="75000" y1="27483" x2="75000" y2="27483"/>
                                        <a14:backgroundMark x1="75000" y1="39404" x2="75000" y2="39404"/>
                                        <a14:backgroundMark x1="70724" y1="15232" x2="70724" y2="1523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" t="1139" r="1626" b="1172"/>
                          <a:stretch/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598D">
              <w:rPr>
                <w:rFonts w:ascii="標楷體" w:eastAsia="標楷體" w:hAnsi="標楷體" w:hint="eastAsia"/>
              </w:rPr>
              <w:t>病媒防治公司簽名或蓋章</w:t>
            </w:r>
            <w:r w:rsidR="00D136EF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A95930" w:rsidRDefault="00D136EF" w:rsidP="007327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負責人簽章</w:t>
            </w:r>
          </w:p>
          <w:p w:rsidR="008C5152" w:rsidRPr="001243D3" w:rsidRDefault="001753CC" w:rsidP="0073274B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714D18" wp14:editId="4BA768EF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15875</wp:posOffset>
                  </wp:positionV>
                  <wp:extent cx="468000" cy="468000"/>
                  <wp:effectExtent l="0" t="0" r="8255" b="8255"/>
                  <wp:wrapNone/>
                  <wp:docPr id="9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4615" b="93333" l="3093" r="94330">
                                        <a14:foregroundMark x1="29897" y1="16410" x2="29897" y2="16410"/>
                                        <a14:foregroundMark x1="7732" y1="25641" x2="7732" y2="25641"/>
                                        <a14:foregroundMark x1="32990" y1="52821" x2="32990" y2="52821"/>
                                        <a14:backgroundMark x1="48969" y1="15385" x2="48969" y2="15385"/>
                                        <a14:backgroundMark x1="51031" y1="26667" x2="51031" y2="26667"/>
                                        <a14:backgroundMark x1="51546" y1="37436" x2="51546" y2="37436"/>
                                        <a14:backgroundMark x1="49485" y1="48718" x2="49485" y2="48718"/>
                                        <a14:backgroundMark x1="41753" y1="39487" x2="41753" y2="39487"/>
                                        <a14:backgroundMark x1="46392" y1="18462" x2="46392" y2="18462"/>
                                        <a14:backgroundMark x1="57216" y1="11282" x2="57216" y2="11282"/>
                                        <a14:backgroundMark x1="37629" y1="12821" x2="37629" y2="12821"/>
                                        <a14:backgroundMark x1="31959" y1="11795" x2="31959" y2="11795"/>
                                        <a14:backgroundMark x1="64433" y1="12821" x2="64433" y2="12821"/>
                                        <a14:backgroundMark x1="72680" y1="18462" x2="72680" y2="18462"/>
                                        <a14:backgroundMark x1="79381" y1="11795" x2="79381" y2="11795"/>
                                        <a14:backgroundMark x1="85567" y1="12821" x2="85567" y2="12821"/>
                                        <a14:backgroundMark x1="78866" y1="27179" x2="78866" y2="27179"/>
                                        <a14:backgroundMark x1="80412" y1="35385" x2="80412" y2="35385"/>
                                        <a14:backgroundMark x1="74227" y1="45128" x2="74227" y2="45128"/>
                                        <a14:backgroundMark x1="84021" y1="52308" x2="84021" y2="52308"/>
                                        <a14:backgroundMark x1="72680" y1="74872" x2="72680" y2="74872"/>
                                        <a14:backgroundMark x1="64433" y1="80000" x2="64433" y2="80000"/>
                                        <a14:backgroundMark x1="32474" y1="48205" x2="32474" y2="48205"/>
                                        <a14:backgroundMark x1="24742" y1="55897" x2="24742" y2="55897"/>
                                        <a14:backgroundMark x1="36082" y1="54872" x2="36082" y2="54872"/>
                                        <a14:backgroundMark x1="42268" y1="55385" x2="42268" y2="55385"/>
                                        <a14:backgroundMark x1="30928" y1="64615" x2="30928" y2="64615"/>
                                        <a14:backgroundMark x1="24227" y1="61538" x2="24227" y2="61538"/>
                                        <a14:backgroundMark x1="25258" y1="66667" x2="25258" y2="66667"/>
                                        <a14:backgroundMark x1="42268" y1="62564" x2="42268" y2="62564"/>
                                        <a14:backgroundMark x1="24742" y1="80000" x2="24742" y2="8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4" t="6410" r="9279" b="7361"/>
                          <a:stretch/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5930" w:rsidTr="0073274B">
        <w:trPr>
          <w:trHeight w:val="573"/>
        </w:trPr>
        <w:tc>
          <w:tcPr>
            <w:tcW w:w="7514" w:type="dxa"/>
            <w:gridSpan w:val="5"/>
            <w:tcBorders>
              <w:right w:val="single" w:sz="4" w:space="0" w:color="auto"/>
            </w:tcBorders>
          </w:tcPr>
          <w:p w:rsidR="00A95930" w:rsidRPr="001243D3" w:rsidRDefault="00872C3A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客戶地址：</w:t>
            </w:r>
            <w:r w:rsidR="00B0721A">
              <w:rPr>
                <w:rFonts w:ascii="標楷體" w:eastAsia="標楷體" w:hAnsi="標楷體" w:hint="eastAsia"/>
              </w:rPr>
              <w:t>台北市萬華區莒光路315號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</w:tcPr>
          <w:p w:rsidR="00A95930" w:rsidRPr="001243D3" w:rsidRDefault="00A95930" w:rsidP="0073274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A95930" w:rsidRPr="001243D3" w:rsidRDefault="00A95930" w:rsidP="0073274B">
            <w:pPr>
              <w:rPr>
                <w:rFonts w:ascii="標楷體" w:eastAsia="標楷體" w:hAnsi="標楷體"/>
              </w:rPr>
            </w:pPr>
          </w:p>
        </w:tc>
      </w:tr>
      <w:tr w:rsidR="00A95930" w:rsidTr="0073274B">
        <w:trPr>
          <w:trHeight w:val="1120"/>
        </w:trPr>
        <w:tc>
          <w:tcPr>
            <w:tcW w:w="7514" w:type="dxa"/>
            <w:gridSpan w:val="5"/>
            <w:tcBorders>
              <w:right w:val="single" w:sz="4" w:space="0" w:color="auto"/>
            </w:tcBorders>
          </w:tcPr>
          <w:p w:rsidR="00A95930" w:rsidRPr="001243D3" w:rsidRDefault="00872C3A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客戶代表簽名：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</w:tcPr>
          <w:p w:rsidR="00A95930" w:rsidRPr="001243D3" w:rsidRDefault="00A95930" w:rsidP="0073274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A95930" w:rsidRPr="001243D3" w:rsidRDefault="001753CC" w:rsidP="0073274B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0718325" wp14:editId="4DC118FA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200025</wp:posOffset>
                  </wp:positionV>
                  <wp:extent cx="467995" cy="467995"/>
                  <wp:effectExtent l="0" t="0" r="8255" b="8255"/>
                  <wp:wrapNone/>
                  <wp:docPr id="1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4615" b="93333" l="3093" r="94330">
                                        <a14:foregroundMark x1="29897" y1="16410" x2="29897" y2="16410"/>
                                        <a14:foregroundMark x1="7732" y1="25641" x2="7732" y2="25641"/>
                                        <a14:foregroundMark x1="32990" y1="52821" x2="32990" y2="52821"/>
                                        <a14:backgroundMark x1="48969" y1="15385" x2="48969" y2="15385"/>
                                        <a14:backgroundMark x1="51031" y1="26667" x2="51031" y2="26667"/>
                                        <a14:backgroundMark x1="51546" y1="37436" x2="51546" y2="37436"/>
                                        <a14:backgroundMark x1="49485" y1="48718" x2="49485" y2="48718"/>
                                        <a14:backgroundMark x1="41753" y1="39487" x2="41753" y2="39487"/>
                                        <a14:backgroundMark x1="46392" y1="18462" x2="46392" y2="18462"/>
                                        <a14:backgroundMark x1="57216" y1="11282" x2="57216" y2="11282"/>
                                        <a14:backgroundMark x1="37629" y1="12821" x2="37629" y2="12821"/>
                                        <a14:backgroundMark x1="31959" y1="11795" x2="31959" y2="11795"/>
                                        <a14:backgroundMark x1="64433" y1="12821" x2="64433" y2="12821"/>
                                        <a14:backgroundMark x1="72680" y1="18462" x2="72680" y2="18462"/>
                                        <a14:backgroundMark x1="79381" y1="11795" x2="79381" y2="11795"/>
                                        <a14:backgroundMark x1="85567" y1="12821" x2="85567" y2="12821"/>
                                        <a14:backgroundMark x1="78866" y1="27179" x2="78866" y2="27179"/>
                                        <a14:backgroundMark x1="80412" y1="35385" x2="80412" y2="35385"/>
                                        <a14:backgroundMark x1="74227" y1="45128" x2="74227" y2="45128"/>
                                        <a14:backgroundMark x1="84021" y1="52308" x2="84021" y2="52308"/>
                                        <a14:backgroundMark x1="72680" y1="74872" x2="72680" y2="74872"/>
                                        <a14:backgroundMark x1="64433" y1="80000" x2="64433" y2="80000"/>
                                        <a14:backgroundMark x1="32474" y1="48205" x2="32474" y2="48205"/>
                                        <a14:backgroundMark x1="24742" y1="55897" x2="24742" y2="55897"/>
                                        <a14:backgroundMark x1="36082" y1="54872" x2="36082" y2="54872"/>
                                        <a14:backgroundMark x1="42268" y1="55385" x2="42268" y2="55385"/>
                                        <a14:backgroundMark x1="30928" y1="64615" x2="30928" y2="64615"/>
                                        <a14:backgroundMark x1="24227" y1="61538" x2="24227" y2="61538"/>
                                        <a14:backgroundMark x1="25258" y1="66667" x2="25258" y2="66667"/>
                                        <a14:backgroundMark x1="42268" y1="62564" x2="42268" y2="62564"/>
                                        <a14:backgroundMark x1="24742" y1="80000" x2="24742" y2="80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4" t="6410" r="9279" b="7361"/>
                          <a:stretch/>
                        </pic:blipFill>
                        <pic:spPr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D136EF">
              <w:rPr>
                <w:rFonts w:ascii="標楷體" w:eastAsia="標楷體" w:hAnsi="標楷體" w:hint="eastAsia"/>
              </w:rPr>
              <w:t>施作員簽章</w:t>
            </w:r>
            <w:proofErr w:type="gramEnd"/>
          </w:p>
        </w:tc>
      </w:tr>
      <w:tr w:rsidR="00872C3A" w:rsidTr="0073274B">
        <w:trPr>
          <w:trHeight w:val="357"/>
        </w:trPr>
        <w:tc>
          <w:tcPr>
            <w:tcW w:w="5183" w:type="dxa"/>
            <w:gridSpan w:val="2"/>
          </w:tcPr>
          <w:p w:rsidR="00872C3A" w:rsidRPr="001243D3" w:rsidRDefault="00872C3A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施作地點：</w:t>
            </w:r>
            <w:r w:rsidR="00B0721A" w:rsidRPr="001243D3">
              <w:rPr>
                <w:rFonts w:ascii="標楷體" w:eastAsia="標楷體" w:hAnsi="標楷體"/>
              </w:rPr>
              <w:t xml:space="preserve"> </w:t>
            </w:r>
            <w:r w:rsidR="00B0721A">
              <w:rPr>
                <w:rFonts w:ascii="標楷體" w:eastAsia="標楷體" w:hAnsi="標楷體" w:hint="eastAsia"/>
              </w:rPr>
              <w:t>雙園國小校區</w:t>
            </w:r>
          </w:p>
        </w:tc>
        <w:tc>
          <w:tcPr>
            <w:tcW w:w="6016" w:type="dxa"/>
            <w:gridSpan w:val="6"/>
          </w:tcPr>
          <w:p w:rsidR="00872C3A" w:rsidRPr="001243D3" w:rsidRDefault="00872C3A" w:rsidP="0073274B">
            <w:pPr>
              <w:widowControl/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施作日期：</w:t>
            </w:r>
            <w:r w:rsidR="00321BA1">
              <w:rPr>
                <w:rFonts w:ascii="標楷體" w:eastAsia="標楷體" w:hAnsi="標楷體" w:hint="eastAsia"/>
              </w:rPr>
              <w:t xml:space="preserve"> 108</w:t>
            </w:r>
            <w:r w:rsidR="006B7CDE">
              <w:rPr>
                <w:rFonts w:ascii="標楷體" w:eastAsia="標楷體" w:hAnsi="標楷體" w:hint="eastAsia"/>
              </w:rPr>
              <w:t xml:space="preserve"> </w:t>
            </w:r>
            <w:r w:rsidRPr="001243D3">
              <w:rPr>
                <w:rFonts w:ascii="標楷體" w:eastAsia="標楷體" w:hAnsi="標楷體" w:hint="eastAsia"/>
              </w:rPr>
              <w:t>年</w:t>
            </w:r>
            <w:r w:rsidR="00321BA1">
              <w:rPr>
                <w:rFonts w:ascii="標楷體" w:eastAsia="標楷體" w:hAnsi="標楷體" w:hint="eastAsia"/>
              </w:rPr>
              <w:t xml:space="preserve">  8</w:t>
            </w:r>
            <w:r w:rsidR="005A397B">
              <w:rPr>
                <w:rFonts w:ascii="標楷體" w:eastAsia="標楷體" w:hAnsi="標楷體" w:hint="eastAsia"/>
              </w:rPr>
              <w:t xml:space="preserve"> </w:t>
            </w:r>
            <w:r w:rsidR="006B7CDE">
              <w:rPr>
                <w:rFonts w:ascii="標楷體" w:eastAsia="標楷體" w:hAnsi="標楷體" w:hint="eastAsia"/>
              </w:rPr>
              <w:t xml:space="preserve"> </w:t>
            </w:r>
            <w:r w:rsidRPr="001243D3">
              <w:rPr>
                <w:rFonts w:ascii="標楷體" w:eastAsia="標楷體" w:hAnsi="標楷體" w:hint="eastAsia"/>
              </w:rPr>
              <w:t>月</w:t>
            </w:r>
            <w:r w:rsidR="00321BA1">
              <w:rPr>
                <w:rFonts w:ascii="標楷體" w:eastAsia="標楷體" w:hAnsi="標楷體" w:hint="eastAsia"/>
              </w:rPr>
              <w:t xml:space="preserve"> 27</w:t>
            </w:r>
            <w:r w:rsidR="006B7CDE">
              <w:rPr>
                <w:rFonts w:ascii="標楷體" w:eastAsia="標楷體" w:hAnsi="標楷體" w:hint="eastAsia"/>
              </w:rPr>
              <w:t xml:space="preserve"> </w:t>
            </w:r>
            <w:r w:rsidRPr="001243D3">
              <w:rPr>
                <w:rFonts w:ascii="標楷體" w:eastAsia="標楷體" w:hAnsi="標楷體" w:hint="eastAsia"/>
              </w:rPr>
              <w:t>日</w:t>
            </w:r>
            <w:r w:rsidR="00321BA1">
              <w:rPr>
                <w:rFonts w:ascii="標楷體" w:eastAsia="標楷體" w:hAnsi="標楷體" w:hint="eastAsia"/>
              </w:rPr>
              <w:t xml:space="preserve">  13</w:t>
            </w:r>
            <w:r w:rsidR="006B7CDE">
              <w:rPr>
                <w:rFonts w:ascii="標楷體" w:eastAsia="標楷體" w:hAnsi="標楷體" w:hint="eastAsia"/>
              </w:rPr>
              <w:t xml:space="preserve"> </w:t>
            </w:r>
            <w:r w:rsidRPr="001243D3">
              <w:rPr>
                <w:rFonts w:ascii="標楷體" w:eastAsia="標楷體" w:hAnsi="標楷體" w:hint="eastAsia"/>
              </w:rPr>
              <w:t>時</w:t>
            </w:r>
            <w:r w:rsidR="00321BA1">
              <w:rPr>
                <w:rFonts w:ascii="標楷體" w:eastAsia="標楷體" w:hAnsi="標楷體" w:hint="eastAsia"/>
              </w:rPr>
              <w:t xml:space="preserve"> 30</w:t>
            </w:r>
            <w:r w:rsidR="005A397B">
              <w:rPr>
                <w:rFonts w:ascii="標楷體" w:eastAsia="標楷體" w:hAnsi="標楷體" w:hint="eastAsia"/>
              </w:rPr>
              <w:t xml:space="preserve"> </w:t>
            </w:r>
            <w:r w:rsidR="006B7CDE">
              <w:rPr>
                <w:rFonts w:ascii="標楷體" w:eastAsia="標楷體" w:hAnsi="標楷體" w:hint="eastAsia"/>
              </w:rPr>
              <w:t xml:space="preserve"> </w:t>
            </w:r>
            <w:r w:rsidRPr="001243D3">
              <w:rPr>
                <w:rFonts w:ascii="標楷體" w:eastAsia="標楷體" w:hAnsi="標楷體" w:hint="eastAsia"/>
              </w:rPr>
              <w:t>分</w:t>
            </w:r>
          </w:p>
        </w:tc>
      </w:tr>
      <w:tr w:rsidR="00872C3A" w:rsidTr="0073274B">
        <w:trPr>
          <w:trHeight w:val="360"/>
        </w:trPr>
        <w:tc>
          <w:tcPr>
            <w:tcW w:w="5183" w:type="dxa"/>
            <w:gridSpan w:val="2"/>
          </w:tcPr>
          <w:p w:rsidR="00872C3A" w:rsidRPr="001243D3" w:rsidRDefault="00872C3A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施作範圍描述：</w:t>
            </w:r>
          </w:p>
        </w:tc>
        <w:tc>
          <w:tcPr>
            <w:tcW w:w="6016" w:type="dxa"/>
            <w:gridSpan w:val="6"/>
          </w:tcPr>
          <w:p w:rsidR="00872C3A" w:rsidRPr="001243D3" w:rsidRDefault="00872C3A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施作面積：</w:t>
            </w:r>
            <w:r w:rsidR="00B0721A" w:rsidRPr="00B0721A">
              <w:rPr>
                <w:rFonts w:ascii="標楷體" w:eastAsia="標楷體" w:hAnsi="標楷體" w:hint="eastAsia"/>
                <w:color w:val="FF0000"/>
              </w:rPr>
              <w:t>校園全區</w:t>
            </w:r>
          </w:p>
        </w:tc>
      </w:tr>
      <w:tr w:rsidR="00A95930" w:rsidTr="0073274B">
        <w:trPr>
          <w:trHeight w:val="450"/>
        </w:trPr>
        <w:tc>
          <w:tcPr>
            <w:tcW w:w="11199" w:type="dxa"/>
            <w:gridSpan w:val="8"/>
          </w:tcPr>
          <w:p w:rsidR="00A95930" w:rsidRPr="001243D3" w:rsidRDefault="00872C3A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防治對象：○蟑螂</w:t>
            </w:r>
            <w:r w:rsidR="001243D3" w:rsidRPr="001243D3">
              <w:rPr>
                <w:rFonts w:ascii="標楷體" w:eastAsia="標楷體" w:hAnsi="標楷體" w:hint="eastAsia"/>
              </w:rPr>
              <w:t xml:space="preserve">  </w:t>
            </w:r>
            <w:r w:rsidRPr="001243D3">
              <w:rPr>
                <w:rFonts w:ascii="標楷體" w:eastAsia="標楷體" w:hAnsi="標楷體" w:hint="eastAsia"/>
              </w:rPr>
              <w:t>○老鼠</w:t>
            </w:r>
            <w:r w:rsidR="001243D3" w:rsidRPr="001243D3">
              <w:rPr>
                <w:rFonts w:ascii="標楷體" w:eastAsia="標楷體" w:hAnsi="標楷體" w:hint="eastAsia"/>
              </w:rPr>
              <w:t xml:space="preserve">  </w:t>
            </w:r>
            <w:r w:rsidRPr="001243D3">
              <w:rPr>
                <w:rFonts w:ascii="標楷體" w:eastAsia="標楷體" w:hAnsi="標楷體" w:hint="eastAsia"/>
              </w:rPr>
              <w:t>○跳蚤</w:t>
            </w:r>
            <w:r w:rsidR="001243D3" w:rsidRPr="001243D3">
              <w:rPr>
                <w:rFonts w:ascii="標楷體" w:eastAsia="標楷體" w:hAnsi="標楷體" w:hint="eastAsia"/>
              </w:rPr>
              <w:t xml:space="preserve">  </w:t>
            </w:r>
            <w:r w:rsidRPr="001243D3">
              <w:rPr>
                <w:rFonts w:ascii="標楷體" w:eastAsia="標楷體" w:hAnsi="標楷體" w:hint="eastAsia"/>
              </w:rPr>
              <w:t>○蚊子</w:t>
            </w:r>
            <w:r w:rsidR="001243D3" w:rsidRPr="001243D3">
              <w:rPr>
                <w:rFonts w:ascii="標楷體" w:eastAsia="標楷體" w:hAnsi="標楷體" w:hint="eastAsia"/>
              </w:rPr>
              <w:t xml:space="preserve">  </w:t>
            </w:r>
            <w:r w:rsidRPr="001243D3">
              <w:rPr>
                <w:rFonts w:ascii="標楷體" w:eastAsia="標楷體" w:hAnsi="標楷體" w:hint="eastAsia"/>
              </w:rPr>
              <w:t>○蒼蠅</w:t>
            </w:r>
            <w:r w:rsidR="001243D3" w:rsidRPr="001243D3">
              <w:rPr>
                <w:rFonts w:ascii="標楷體" w:eastAsia="標楷體" w:hAnsi="標楷體" w:hint="eastAsia"/>
              </w:rPr>
              <w:t xml:space="preserve">  </w:t>
            </w:r>
            <w:r w:rsidRPr="001243D3">
              <w:rPr>
                <w:rFonts w:ascii="標楷體" w:eastAsia="標楷體" w:hAnsi="標楷體" w:hint="eastAsia"/>
              </w:rPr>
              <w:t>○白蟻</w:t>
            </w:r>
            <w:r w:rsidR="001243D3" w:rsidRPr="001243D3">
              <w:rPr>
                <w:rFonts w:ascii="標楷體" w:eastAsia="標楷體" w:hAnsi="標楷體" w:hint="eastAsia"/>
              </w:rPr>
              <w:t xml:space="preserve">  ○其他</w:t>
            </w:r>
          </w:p>
        </w:tc>
      </w:tr>
      <w:tr w:rsidR="00A95930" w:rsidTr="0073274B">
        <w:trPr>
          <w:trHeight w:val="405"/>
        </w:trPr>
        <w:tc>
          <w:tcPr>
            <w:tcW w:w="11199" w:type="dxa"/>
            <w:gridSpan w:val="8"/>
          </w:tcPr>
          <w:p w:rsidR="00A95930" w:rsidRPr="001243D3" w:rsidRDefault="001243D3" w:rsidP="0073274B">
            <w:pPr>
              <w:rPr>
                <w:rFonts w:ascii="標楷體" w:eastAsia="標楷體" w:hAnsi="標楷體"/>
              </w:rPr>
            </w:pPr>
            <w:r w:rsidRPr="001243D3">
              <w:rPr>
                <w:rFonts w:ascii="標楷體" w:eastAsia="標楷體" w:hAnsi="標楷體" w:hint="eastAsia"/>
              </w:rPr>
              <w:t>防治次數：</w:t>
            </w:r>
            <w:proofErr w:type="gramStart"/>
            <w:r w:rsidRPr="001243D3">
              <w:rPr>
                <w:rFonts w:ascii="標楷體" w:eastAsia="標楷體" w:hAnsi="標楷體" w:hint="eastAsia"/>
              </w:rPr>
              <w:t>○一次施作</w:t>
            </w:r>
            <w:proofErr w:type="gramEnd"/>
            <w:r w:rsidRPr="001243D3">
              <w:rPr>
                <w:rFonts w:ascii="標楷體" w:eastAsia="標楷體" w:hAnsi="標楷體" w:hint="eastAsia"/>
              </w:rPr>
              <w:t xml:space="preserve"> ○定期維護：每月</w:t>
            </w:r>
            <w:proofErr w:type="gramStart"/>
            <w:r w:rsidRPr="001243D3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1243D3">
              <w:rPr>
                <w:rFonts w:ascii="標楷體" w:eastAsia="標楷體" w:hAnsi="標楷體" w:hint="eastAsia"/>
              </w:rPr>
              <w:t>次 每季</w:t>
            </w:r>
            <w:proofErr w:type="gramStart"/>
            <w:r w:rsidRPr="001243D3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1243D3">
              <w:rPr>
                <w:rFonts w:ascii="標楷體" w:eastAsia="標楷體" w:hAnsi="標楷體" w:hint="eastAsia"/>
              </w:rPr>
              <w:t>次 每半年</w:t>
            </w:r>
            <w:proofErr w:type="gramStart"/>
            <w:r w:rsidRPr="001243D3">
              <w:rPr>
                <w:rFonts w:ascii="標楷體" w:eastAsia="標楷體" w:hAnsi="標楷體" w:hint="eastAsia"/>
              </w:rPr>
              <w:t>＿＿</w:t>
            </w:r>
            <w:proofErr w:type="gramEnd"/>
            <w:r w:rsidRPr="001243D3">
              <w:rPr>
                <w:rFonts w:ascii="標楷體" w:eastAsia="標楷體" w:hAnsi="標楷體" w:hint="eastAsia"/>
              </w:rPr>
              <w:t>次</w:t>
            </w:r>
          </w:p>
        </w:tc>
      </w:tr>
      <w:tr w:rsidR="00214F83" w:rsidTr="0073274B">
        <w:trPr>
          <w:trHeight w:val="405"/>
        </w:trPr>
        <w:tc>
          <w:tcPr>
            <w:tcW w:w="2836" w:type="dxa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施用藥劑名稱</w:t>
            </w:r>
          </w:p>
        </w:tc>
        <w:tc>
          <w:tcPr>
            <w:tcW w:w="2977" w:type="dxa"/>
            <w:gridSpan w:val="2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使用劑量(或稀釋後濃度)</w:t>
            </w:r>
          </w:p>
        </w:tc>
        <w:tc>
          <w:tcPr>
            <w:tcW w:w="1035" w:type="dxa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劑  </w:t>
            </w:r>
            <w:r w:rsidR="008C515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型</w:t>
            </w:r>
          </w:p>
        </w:tc>
        <w:tc>
          <w:tcPr>
            <w:tcW w:w="1941" w:type="dxa"/>
            <w:gridSpan w:val="2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許可證字號</w:t>
            </w:r>
          </w:p>
        </w:tc>
        <w:tc>
          <w:tcPr>
            <w:tcW w:w="2410" w:type="dxa"/>
            <w:gridSpan w:val="2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使用區域</w:t>
            </w:r>
          </w:p>
        </w:tc>
      </w:tr>
      <w:tr w:rsidR="00214F83" w:rsidTr="0073274B">
        <w:trPr>
          <w:trHeight w:val="390"/>
        </w:trPr>
        <w:tc>
          <w:tcPr>
            <w:tcW w:w="2836" w:type="dxa"/>
          </w:tcPr>
          <w:p w:rsidR="00214F83" w:rsidRPr="001243D3" w:rsidRDefault="00214F83" w:rsidP="007327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B0721A">
              <w:rPr>
                <w:rFonts w:ascii="標楷體" w:eastAsia="標楷體" w:hAnsi="標楷體" w:hint="eastAsia"/>
              </w:rPr>
              <w:t>陶吉松</w:t>
            </w:r>
          </w:p>
        </w:tc>
        <w:tc>
          <w:tcPr>
            <w:tcW w:w="2977" w:type="dxa"/>
            <w:gridSpan w:val="2"/>
          </w:tcPr>
          <w:p w:rsidR="00214F83" w:rsidRPr="001243D3" w:rsidRDefault="008C5152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214F83" w:rsidRPr="008C515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依照藥劑之使用說明稀釋倍數</w:t>
            </w:r>
          </w:p>
        </w:tc>
        <w:tc>
          <w:tcPr>
            <w:tcW w:w="1035" w:type="dxa"/>
            <w:tcBorders>
              <w:top w:val="nil"/>
            </w:tcBorders>
            <w:vAlign w:val="center"/>
          </w:tcPr>
          <w:p w:rsidR="00214F83" w:rsidRPr="001243D3" w:rsidRDefault="00B0721A" w:rsidP="007327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乳劑</w:t>
            </w:r>
          </w:p>
        </w:tc>
        <w:tc>
          <w:tcPr>
            <w:tcW w:w="1941" w:type="dxa"/>
            <w:gridSpan w:val="2"/>
            <w:tcBorders>
              <w:top w:val="nil"/>
            </w:tcBorders>
            <w:vAlign w:val="center"/>
          </w:tcPr>
          <w:p w:rsidR="00214F83" w:rsidRPr="001243D3" w:rsidRDefault="00B0721A" w:rsidP="0073274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環製1030號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214F83" w:rsidRPr="001243D3" w:rsidRDefault="00B0721A" w:rsidP="007327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校園全區</w:t>
            </w:r>
          </w:p>
        </w:tc>
      </w:tr>
      <w:tr w:rsidR="00214F83" w:rsidTr="0073274B">
        <w:trPr>
          <w:trHeight w:val="390"/>
        </w:trPr>
        <w:tc>
          <w:tcPr>
            <w:tcW w:w="2836" w:type="dxa"/>
          </w:tcPr>
          <w:p w:rsidR="00214F83" w:rsidRPr="009E7A5F" w:rsidRDefault="00214F83" w:rsidP="007327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321BA1">
              <w:rPr>
                <w:rFonts w:ascii="標楷體" w:eastAsia="標楷體" w:hAnsi="標楷體" w:hint="eastAsia"/>
              </w:rPr>
              <w:t>CLO2</w:t>
            </w:r>
          </w:p>
        </w:tc>
        <w:tc>
          <w:tcPr>
            <w:tcW w:w="2977" w:type="dxa"/>
            <w:gridSpan w:val="2"/>
          </w:tcPr>
          <w:p w:rsidR="00214F83" w:rsidRPr="001243D3" w:rsidRDefault="00321BA1" w:rsidP="0073274B">
            <w:pPr>
              <w:rPr>
                <w:rFonts w:ascii="標楷體" w:eastAsia="標楷體" w:hAnsi="標楷體"/>
              </w:rPr>
            </w:pPr>
            <w:r w:rsidRPr="008C515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依照藥劑之使用說明稀釋倍數</w:t>
            </w:r>
          </w:p>
        </w:tc>
        <w:tc>
          <w:tcPr>
            <w:tcW w:w="1035" w:type="dxa"/>
            <w:vAlign w:val="center"/>
          </w:tcPr>
          <w:p w:rsidR="00214F83" w:rsidRPr="001243D3" w:rsidRDefault="00321BA1" w:rsidP="007327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液劑</w:t>
            </w:r>
          </w:p>
        </w:tc>
        <w:tc>
          <w:tcPr>
            <w:tcW w:w="1941" w:type="dxa"/>
            <w:gridSpan w:val="2"/>
            <w:vAlign w:val="center"/>
          </w:tcPr>
          <w:p w:rsidR="00214F83" w:rsidRPr="00321BA1" w:rsidRDefault="00321BA1" w:rsidP="0073274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21BA1">
              <w:rPr>
                <w:rFonts w:ascii="標楷體" w:eastAsia="標楷體" w:hAnsi="標楷體" w:hint="eastAsia"/>
                <w:sz w:val="22"/>
              </w:rPr>
              <w:t>環毒0950052513號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4F83" w:rsidTr="0073274B">
        <w:trPr>
          <w:trHeight w:val="390"/>
        </w:trPr>
        <w:tc>
          <w:tcPr>
            <w:tcW w:w="2836" w:type="dxa"/>
          </w:tcPr>
          <w:p w:rsidR="00214F83" w:rsidRPr="009E7A5F" w:rsidRDefault="00214F83" w:rsidP="007327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</w:p>
        </w:tc>
        <w:tc>
          <w:tcPr>
            <w:tcW w:w="2977" w:type="dxa"/>
            <w:gridSpan w:val="2"/>
          </w:tcPr>
          <w:p w:rsidR="00214F83" w:rsidRPr="001243D3" w:rsidRDefault="00214F83" w:rsidP="0073274B">
            <w:pPr>
              <w:rPr>
                <w:rFonts w:ascii="標楷體" w:eastAsia="標楷體" w:hAnsi="標楷體"/>
              </w:rPr>
            </w:pPr>
          </w:p>
        </w:tc>
        <w:tc>
          <w:tcPr>
            <w:tcW w:w="1035" w:type="dxa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14F83" w:rsidRPr="001243D3" w:rsidRDefault="00214F83" w:rsidP="007327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5930" w:rsidTr="0073274B">
        <w:trPr>
          <w:trHeight w:val="1784"/>
        </w:trPr>
        <w:tc>
          <w:tcPr>
            <w:tcW w:w="11199" w:type="dxa"/>
            <w:gridSpan w:val="8"/>
            <w:tcBorders>
              <w:top w:val="nil"/>
              <w:bottom w:val="single" w:sz="4" w:space="0" w:color="auto"/>
            </w:tcBorders>
          </w:tcPr>
          <w:p w:rsidR="00A95930" w:rsidRDefault="001243D3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施作方式：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內容須包括以下四點</w:t>
            </w:r>
          </w:p>
          <w:p w:rsidR="001243D3" w:rsidRPr="001B3C19" w:rsidRDefault="001243D3" w:rsidP="0073274B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1B3C19">
              <w:rPr>
                <w:rFonts w:ascii="標楷體" w:eastAsia="標楷體" w:hAnsi="標楷體" w:hint="eastAsia"/>
                <w:sz w:val="20"/>
                <w:szCs w:val="20"/>
              </w:rPr>
              <w:t>調查並說明建築物內何處、何時、</w:t>
            </w:r>
            <w:r w:rsidR="001B3C19" w:rsidRPr="001B3C19">
              <w:rPr>
                <w:rFonts w:ascii="標楷體" w:eastAsia="標楷體" w:hAnsi="標楷體" w:hint="eastAsia"/>
                <w:sz w:val="20"/>
                <w:szCs w:val="20"/>
              </w:rPr>
              <w:t>何種害蟲危害室內環境為何(鋼筋、木造裝潢情況等)</w:t>
            </w:r>
          </w:p>
          <w:p w:rsidR="001B3C19" w:rsidRDefault="001B3C19" w:rsidP="0073274B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依調查結果選擇驅除方式：如乳劑噴灑、油劑煙霧處裡、超低容量噴灑、毒餌誘殺、蒸散殺蟲劑等不同處理方式</w:t>
            </w:r>
          </w:p>
          <w:p w:rsidR="001B3C19" w:rsidRDefault="001B3C19" w:rsidP="0073274B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使用機具種類(噴霧機、煙霧機、ULV、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灑粉器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等)</w:t>
            </w:r>
          </w:p>
          <w:p w:rsidR="0066598D" w:rsidRPr="006B7CDE" w:rsidRDefault="001B3C19" w:rsidP="0073274B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6B7CDE">
              <w:rPr>
                <w:rFonts w:ascii="標楷體" w:eastAsia="標楷體" w:hAnsi="標楷體" w:hint="eastAsia"/>
                <w:sz w:val="20"/>
                <w:szCs w:val="20"/>
              </w:rPr>
              <w:t>評估防治成果</w:t>
            </w:r>
            <w:r w:rsidR="0066598D" w:rsidRPr="006B7CD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5152" w:rsidTr="0073274B">
        <w:trPr>
          <w:trHeight w:val="756"/>
        </w:trPr>
        <w:tc>
          <w:tcPr>
            <w:tcW w:w="111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5152" w:rsidRPr="0073274B" w:rsidRDefault="008C5152" w:rsidP="0073274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8C5152">
              <w:rPr>
                <w:rFonts w:ascii="標楷體" w:eastAsia="標楷體" w:hAnsi="標楷體" w:hint="eastAsia"/>
                <w:sz w:val="28"/>
                <w:szCs w:val="28"/>
              </w:rPr>
              <w:t xml:space="preserve"> ○點狀注射處理  </w:t>
            </w:r>
            <w:r w:rsidR="0073274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3274B" w:rsidRPr="008C5152">
              <w:rPr>
                <w:rFonts w:ascii="標楷體" w:eastAsia="標楷體" w:hAnsi="標楷體" w:hint="eastAsia"/>
                <w:sz w:val="28"/>
                <w:szCs w:val="28"/>
              </w:rPr>
              <w:t>○冷霧處理</w:t>
            </w:r>
            <w:r w:rsidR="0073274B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B0721A">
              <w:rPr>
                <w:rFonts w:ascii="標楷體" w:eastAsia="標楷體" w:hAnsi="標楷體" w:hint="eastAsia"/>
                <w:sz w:val="28"/>
                <w:szCs w:val="28"/>
              </w:rPr>
              <w:t>●</w:t>
            </w:r>
            <w:r w:rsidR="0073274B">
              <w:rPr>
                <w:rFonts w:ascii="標楷體" w:eastAsia="標楷體" w:hAnsi="標楷體" w:hint="eastAsia"/>
                <w:sz w:val="28"/>
                <w:szCs w:val="28"/>
              </w:rPr>
              <w:t xml:space="preserve">噴霧處理     </w:t>
            </w:r>
            <w:r w:rsidR="0073274B" w:rsidRPr="008C5152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proofErr w:type="gramStart"/>
            <w:r w:rsidR="0073274B" w:rsidRPr="008C5152">
              <w:rPr>
                <w:rFonts w:ascii="標楷體" w:eastAsia="標楷體" w:hAnsi="標楷體" w:hint="eastAsia"/>
                <w:sz w:val="28"/>
                <w:szCs w:val="28"/>
              </w:rPr>
              <w:t>熱霧處理</w:t>
            </w:r>
            <w:proofErr w:type="gramEnd"/>
          </w:p>
        </w:tc>
      </w:tr>
      <w:tr w:rsidR="009E7A5F" w:rsidRPr="009E7A5F" w:rsidTr="0073274B">
        <w:trPr>
          <w:trHeight w:val="1299"/>
        </w:trPr>
        <w:tc>
          <w:tcPr>
            <w:tcW w:w="11199" w:type="dxa"/>
            <w:gridSpan w:val="8"/>
          </w:tcPr>
          <w:p w:rsidR="0066598D" w:rsidRDefault="009E7A5F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E7A5F">
              <w:rPr>
                <w:rFonts w:ascii="標楷體" w:eastAsia="標楷體" w:hAnsi="標楷體" w:hint="eastAsia"/>
              </w:rPr>
              <w:t>施作前、施作後應注意事項：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施作前、須先貼公告或圍上黃色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警示帶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、如為室內施作、內容須包括</w:t>
            </w:r>
            <w:r w:rsidR="0066598D" w:rsidRPr="001243D3">
              <w:rPr>
                <w:rFonts w:ascii="標楷體" w:eastAsia="標楷體" w:hAnsi="標楷體" w:hint="eastAsia"/>
              </w:rPr>
              <w:t>：</w:t>
            </w:r>
          </w:p>
          <w:p w:rsidR="009E7A5F" w:rsidRPr="009E7A5F" w:rsidRDefault="009E7A5F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1、人員及寵物撤離  2</w:t>
            </w:r>
            <w:r w:rsidR="00453C2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食品及食具妥善包裝或隔離</w:t>
            </w:r>
            <w:r w:rsidR="00453C2C">
              <w:rPr>
                <w:rFonts w:ascii="標楷體" w:eastAsia="標楷體" w:hAnsi="標楷體" w:hint="eastAsia"/>
                <w:sz w:val="20"/>
                <w:szCs w:val="20"/>
              </w:rPr>
              <w:t xml:space="preserve">  3、水族箱覆蓋並停止打氣</w:t>
            </w:r>
          </w:p>
          <w:p w:rsidR="009E7A5F" w:rsidRPr="00453C2C" w:rsidRDefault="00453C2C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4、施做完畢約1-2小時後、再打開門窗或空調通風、始可進入清掃或清潔處所。</w:t>
            </w:r>
          </w:p>
        </w:tc>
      </w:tr>
      <w:tr w:rsidR="009E7A5F" w:rsidRPr="009E7A5F" w:rsidTr="0073274B">
        <w:trPr>
          <w:trHeight w:val="1817"/>
        </w:trPr>
        <w:tc>
          <w:tcPr>
            <w:tcW w:w="11199" w:type="dxa"/>
            <w:gridSpan w:val="8"/>
            <w:tcBorders>
              <w:bottom w:val="single" w:sz="4" w:space="0" w:color="auto"/>
            </w:tcBorders>
          </w:tcPr>
          <w:p w:rsidR="009E7A5F" w:rsidRDefault="00453C2C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預防中毒及急救方式：</w:t>
            </w:r>
            <w:r w:rsidRPr="00453C2C"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、如何預防中毒(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人及寵動物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 b、中毒症狀 c、解毒及急救方式</w:t>
            </w:r>
          </w:p>
          <w:p w:rsidR="00453C2C" w:rsidRDefault="00453C2C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F5F2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非工作人員切勿在現場逗留、工作人員應穿戴應有</w:t>
            </w:r>
            <w:r w:rsidR="00BF5F21">
              <w:rPr>
                <w:rFonts w:ascii="標楷體" w:eastAsia="標楷體" w:hAnsi="標楷體" w:hint="eastAsia"/>
                <w:sz w:val="20"/>
                <w:szCs w:val="20"/>
              </w:rPr>
              <w:t>之防護裝備。</w:t>
            </w:r>
          </w:p>
          <w:p w:rsidR="00BF5F21" w:rsidRDefault="00BF5F21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2、中毒症狀：頭暈、噁心、暈眩、心悸、腹痛、腹瀉、痙攣、顫抖、嘔吐、呼吸困難等</w:t>
            </w:r>
          </w:p>
          <w:p w:rsidR="00BF5F21" w:rsidRDefault="00BF5F21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3、須立刻將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中毒者移至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通風處、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誤觸時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：馬上用大量清水沖洗沾染處、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誤吸時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：須把患者維</w:t>
            </w:r>
          </w:p>
          <w:p w:rsidR="00BF5F21" w:rsidRPr="00BF5F21" w:rsidRDefault="00BF5F21" w:rsidP="0073274B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BF5F21">
              <w:rPr>
                <w:rFonts w:ascii="標楷體" w:eastAsia="標楷體" w:hAnsi="標楷體" w:hint="eastAsia"/>
                <w:sz w:val="20"/>
                <w:szCs w:val="20"/>
              </w:rPr>
              <w:t>持</w:t>
            </w:r>
            <w:r w:rsidR="00E11308">
              <w:rPr>
                <w:rFonts w:ascii="標楷體" w:eastAsia="標楷體" w:hAnsi="標楷體" w:hint="eastAsia"/>
                <w:sz w:val="20"/>
                <w:szCs w:val="20"/>
              </w:rPr>
              <w:t>側身、俯臥姿勢、衣服扣子鬆開、嚴重者或</w:t>
            </w:r>
            <w:proofErr w:type="gramStart"/>
            <w:r w:rsidR="00E11308">
              <w:rPr>
                <w:rFonts w:ascii="標楷體" w:eastAsia="標楷體" w:hAnsi="標楷體" w:hint="eastAsia"/>
                <w:sz w:val="20"/>
                <w:szCs w:val="20"/>
              </w:rPr>
              <w:t>誤服時</w:t>
            </w:r>
            <w:proofErr w:type="gramEnd"/>
            <w:r w:rsidR="00E11308">
              <w:rPr>
                <w:rFonts w:ascii="標楷體" w:eastAsia="標楷體" w:hAnsi="標楷體" w:hint="eastAsia"/>
                <w:sz w:val="20"/>
                <w:szCs w:val="20"/>
              </w:rPr>
              <w:t>、須連同藥劑容器一起送</w:t>
            </w:r>
            <w:proofErr w:type="gramStart"/>
            <w:r w:rsidR="00E11308">
              <w:rPr>
                <w:rFonts w:ascii="標楷體" w:eastAsia="標楷體" w:hAnsi="標楷體" w:hint="eastAsia"/>
                <w:sz w:val="20"/>
                <w:szCs w:val="20"/>
              </w:rPr>
              <w:t>醫</w:t>
            </w:r>
            <w:proofErr w:type="gramEnd"/>
            <w:r w:rsidR="00E1130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3274B" w:rsidTr="0073274B">
        <w:trPr>
          <w:trHeight w:val="405"/>
        </w:trPr>
        <w:tc>
          <w:tcPr>
            <w:tcW w:w="11199" w:type="dxa"/>
            <w:gridSpan w:val="8"/>
          </w:tcPr>
          <w:p w:rsidR="0073274B" w:rsidRPr="00321BA1" w:rsidRDefault="0073274B" w:rsidP="0073274B">
            <w:pPr>
              <w:rPr>
                <w:rFonts w:ascii="標楷體" w:eastAsia="標楷體" w:hAnsi="標楷體" w:hint="eastAsia"/>
                <w:sz w:val="22"/>
              </w:rPr>
            </w:pPr>
            <w:r w:rsidRPr="00321BA1">
              <w:rPr>
                <w:rFonts w:ascii="標楷體" w:eastAsia="標楷體" w:hAnsi="標楷體" w:hint="eastAsia"/>
                <w:color w:val="FF0000"/>
                <w:sz w:val="22"/>
              </w:rPr>
              <w:t>緊急連絡人</w:t>
            </w:r>
            <w:r w:rsidR="00321BA1" w:rsidRPr="00321BA1">
              <w:rPr>
                <w:rFonts w:ascii="新細明體" w:eastAsia="新細明體" w:hAnsi="新細明體" w:hint="eastAsia"/>
                <w:sz w:val="22"/>
              </w:rPr>
              <w:t>：</w:t>
            </w:r>
            <w:r w:rsidR="00321BA1" w:rsidRPr="00321BA1">
              <w:rPr>
                <w:rFonts w:ascii="標楷體" w:eastAsia="標楷體" w:hAnsi="標楷體" w:hint="eastAsia"/>
                <w:sz w:val="22"/>
              </w:rPr>
              <w:t xml:space="preserve">朱正國    </w:t>
            </w:r>
            <w:r w:rsidR="00321BA1" w:rsidRPr="00321BA1">
              <w:rPr>
                <w:rFonts w:ascii="標楷體" w:eastAsia="標楷體" w:hAnsi="標楷體" w:hint="eastAsia"/>
                <w:color w:val="FF0000"/>
                <w:sz w:val="22"/>
              </w:rPr>
              <w:t>緊急連絡電話</w:t>
            </w:r>
            <w:r w:rsidR="00321BA1" w:rsidRPr="00321BA1">
              <w:rPr>
                <w:rFonts w:ascii="新細明體" w:eastAsia="新細明體" w:hAnsi="新細明體" w:hint="eastAsia"/>
                <w:sz w:val="22"/>
              </w:rPr>
              <w:t>：</w:t>
            </w:r>
            <w:r w:rsidR="00321BA1" w:rsidRPr="00321BA1">
              <w:rPr>
                <w:rFonts w:ascii="標楷體" w:eastAsia="標楷體" w:hAnsi="標楷體" w:hint="eastAsia"/>
                <w:sz w:val="22"/>
              </w:rPr>
              <w:t>0928-035352</w:t>
            </w:r>
            <w:r w:rsidR="00906593">
              <w:rPr>
                <w:rFonts w:ascii="標楷體" w:eastAsia="標楷體" w:hAnsi="標楷體" w:hint="eastAsia"/>
                <w:sz w:val="22"/>
              </w:rPr>
              <w:t xml:space="preserve">        </w:t>
            </w:r>
            <w:r w:rsidR="00906593">
              <w:rPr>
                <w:rFonts w:eastAsia="標楷體" w:hint="eastAsia"/>
              </w:rPr>
              <w:t>環境用藥專業技術</w:t>
            </w:r>
            <w:r w:rsidR="00906593">
              <w:rPr>
                <w:rFonts w:eastAsia="標楷體" w:hint="eastAsia"/>
              </w:rPr>
              <w:t>人員證照號碼</w:t>
            </w:r>
            <w:r w:rsidR="00906593">
              <w:rPr>
                <w:rFonts w:ascii="新細明體" w:eastAsia="新細明體" w:hAnsi="新細明體" w:hint="eastAsia"/>
              </w:rPr>
              <w:t>：</w:t>
            </w:r>
            <w:r w:rsidR="00906593">
              <w:rPr>
                <w:rFonts w:eastAsia="標楷體" w:hint="eastAsia"/>
              </w:rPr>
              <w:t>JP010127</w:t>
            </w:r>
          </w:p>
        </w:tc>
      </w:tr>
    </w:tbl>
    <w:p w:rsidR="00A95930" w:rsidRPr="009E7A5F" w:rsidRDefault="0073274B" w:rsidP="009E7A5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11308">
        <w:rPr>
          <w:rFonts w:ascii="標楷體" w:eastAsia="標楷體" w:hAnsi="標楷體" w:hint="eastAsia"/>
        </w:rPr>
        <w:t xml:space="preserve"> </w:t>
      </w:r>
      <w:r w:rsidR="00906593">
        <w:rPr>
          <w:rFonts w:ascii="標楷體" w:eastAsia="標楷體" w:hAnsi="標楷體" w:hint="eastAsia"/>
        </w:rPr>
        <w:t xml:space="preserve">    </w:t>
      </w:r>
      <w:bookmarkStart w:id="0" w:name="_GoBack"/>
      <w:bookmarkEnd w:id="0"/>
      <w:r w:rsidR="00E11308" w:rsidRPr="00E11308">
        <w:rPr>
          <w:rFonts w:ascii="標楷體" w:eastAsia="標楷體" w:hAnsi="標楷體" w:hint="eastAsia"/>
          <w:sz w:val="20"/>
          <w:szCs w:val="20"/>
        </w:rPr>
        <w:t>註：本計劃書可依電子檔自行調整列寬、並應保存三年</w:t>
      </w:r>
      <w:r w:rsidR="00E11308">
        <w:rPr>
          <w:rFonts w:ascii="標楷體" w:eastAsia="標楷體" w:hAnsi="標楷體" w:hint="eastAsia"/>
        </w:rPr>
        <w:t>。</w:t>
      </w:r>
    </w:p>
    <w:sectPr w:rsidR="00A95930" w:rsidRPr="009E7A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37" w:rsidRDefault="00582837" w:rsidP="009E7A5F">
      <w:r>
        <w:separator/>
      </w:r>
    </w:p>
  </w:endnote>
  <w:endnote w:type="continuationSeparator" w:id="0">
    <w:p w:rsidR="00582837" w:rsidRDefault="00582837" w:rsidP="009E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37" w:rsidRDefault="00582837" w:rsidP="009E7A5F">
      <w:r>
        <w:separator/>
      </w:r>
    </w:p>
  </w:footnote>
  <w:footnote w:type="continuationSeparator" w:id="0">
    <w:p w:rsidR="00582837" w:rsidRDefault="00582837" w:rsidP="009E7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12B3A"/>
    <w:multiLevelType w:val="hybridMultilevel"/>
    <w:tmpl w:val="2A12404A"/>
    <w:lvl w:ilvl="0" w:tplc="E3585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0"/>
    <w:rsid w:val="000B029C"/>
    <w:rsid w:val="001243D3"/>
    <w:rsid w:val="00134682"/>
    <w:rsid w:val="001652A1"/>
    <w:rsid w:val="001753CC"/>
    <w:rsid w:val="001B3C19"/>
    <w:rsid w:val="00214F83"/>
    <w:rsid w:val="00321BA1"/>
    <w:rsid w:val="003A3858"/>
    <w:rsid w:val="003B4238"/>
    <w:rsid w:val="00453C2C"/>
    <w:rsid w:val="004A0179"/>
    <w:rsid w:val="00582837"/>
    <w:rsid w:val="005A397B"/>
    <w:rsid w:val="005E5CF8"/>
    <w:rsid w:val="0066598D"/>
    <w:rsid w:val="006B7CDE"/>
    <w:rsid w:val="0073274B"/>
    <w:rsid w:val="00872C3A"/>
    <w:rsid w:val="008C5152"/>
    <w:rsid w:val="00906593"/>
    <w:rsid w:val="009A7CCA"/>
    <w:rsid w:val="009E7A5F"/>
    <w:rsid w:val="00A95930"/>
    <w:rsid w:val="00B0721A"/>
    <w:rsid w:val="00B31073"/>
    <w:rsid w:val="00B349D1"/>
    <w:rsid w:val="00B76539"/>
    <w:rsid w:val="00BA5B52"/>
    <w:rsid w:val="00BB5D48"/>
    <w:rsid w:val="00BF5F21"/>
    <w:rsid w:val="00D136EF"/>
    <w:rsid w:val="00E11308"/>
    <w:rsid w:val="00F1774D"/>
    <w:rsid w:val="00F7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7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7A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7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7A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5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53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7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7A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7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7A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5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5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hd8181</dc:creator>
  <cp:lastModifiedBy>1203</cp:lastModifiedBy>
  <cp:revision>3</cp:revision>
  <cp:lastPrinted>2019-01-07T02:34:00Z</cp:lastPrinted>
  <dcterms:created xsi:type="dcterms:W3CDTF">2019-08-19T03:55:00Z</dcterms:created>
  <dcterms:modified xsi:type="dcterms:W3CDTF">2019-08-19T06:37:00Z</dcterms:modified>
</cp:coreProperties>
</file>