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C4" w:rsidRPr="00E345F0" w:rsidRDefault="003F7A57" w:rsidP="00E345F0">
      <w:pPr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E345F0">
        <w:rPr>
          <w:rFonts w:ascii="標楷體" w:eastAsia="標楷體" w:hAnsi="標楷體" w:hint="eastAsia"/>
          <w:b/>
          <w:sz w:val="28"/>
          <w:szCs w:val="28"/>
        </w:rPr>
        <w:t>藝拍即</w:t>
      </w:r>
      <w:proofErr w:type="gramEnd"/>
      <w:r w:rsidRPr="00E345F0">
        <w:rPr>
          <w:rFonts w:ascii="標楷體" w:eastAsia="標楷體" w:hAnsi="標楷體" w:hint="eastAsia"/>
          <w:b/>
          <w:sz w:val="28"/>
          <w:szCs w:val="28"/>
        </w:rPr>
        <w:t>合-</w:t>
      </w:r>
      <w:bookmarkStart w:id="0" w:name="_GoBack"/>
      <w:r w:rsidRPr="00E345F0">
        <w:rPr>
          <w:rFonts w:ascii="標楷體" w:eastAsia="標楷體" w:hAnsi="標楷體" w:hint="eastAsia"/>
          <w:b/>
          <w:sz w:val="28"/>
          <w:szCs w:val="28"/>
        </w:rPr>
        <w:t>找</w:t>
      </w:r>
      <w:r w:rsidR="00D632C4" w:rsidRPr="00E345F0">
        <w:rPr>
          <w:rFonts w:ascii="標楷體" w:eastAsia="標楷體" w:hAnsi="標楷體" w:hint="eastAsia"/>
          <w:b/>
          <w:sz w:val="28"/>
          <w:szCs w:val="28"/>
        </w:rPr>
        <w:t>補助Q&amp;A</w:t>
      </w:r>
    </w:p>
    <w:bookmarkEnd w:id="0"/>
    <w:p w:rsidR="00BC4484" w:rsidRPr="00BC4484" w:rsidRDefault="00B038E7" w:rsidP="00BC4484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Q1：</w:t>
      </w:r>
      <w:r w:rsidR="00BC4484" w:rsidRPr="00BC4484">
        <w:rPr>
          <w:rFonts w:ascii="標楷體" w:eastAsia="標楷體" w:hAnsi="標楷體" w:hint="eastAsia"/>
          <w:b/>
          <w:szCs w:val="24"/>
        </w:rPr>
        <w:t>申請補助需要加入會員嗎？</w:t>
      </w:r>
    </w:p>
    <w:p w:rsidR="00BC4484" w:rsidRPr="00BC4484" w:rsidRDefault="00BC4484" w:rsidP="00BC4484">
      <w:pPr>
        <w:rPr>
          <w:rFonts w:ascii="標楷體" w:eastAsia="標楷體" w:hAnsi="標楷體"/>
          <w:szCs w:val="24"/>
        </w:rPr>
      </w:pPr>
      <w:r w:rsidRPr="00BC4484">
        <w:rPr>
          <w:rFonts w:ascii="標楷體" w:eastAsia="標楷體" w:hAnsi="標楷體" w:hint="eastAsia"/>
          <w:szCs w:val="24"/>
        </w:rPr>
        <w:t>不需加入會員</w:t>
      </w:r>
      <w:proofErr w:type="gramStart"/>
      <w:r w:rsidRPr="00BC4484">
        <w:rPr>
          <w:rFonts w:ascii="標楷體" w:eastAsia="標楷體" w:hAnsi="標楷體" w:hint="eastAsia"/>
          <w:szCs w:val="24"/>
        </w:rPr>
        <w:t>即可線上</w:t>
      </w:r>
      <w:proofErr w:type="gramEnd"/>
      <w:r w:rsidRPr="00BC4484">
        <w:rPr>
          <w:rFonts w:ascii="標楷體" w:eastAsia="標楷體" w:hAnsi="標楷體" w:hint="eastAsia"/>
          <w:szCs w:val="24"/>
        </w:rPr>
        <w:t>申請補助。</w:t>
      </w:r>
    </w:p>
    <w:p w:rsidR="009B3E84" w:rsidRDefault="009B3E84">
      <w:pPr>
        <w:rPr>
          <w:rFonts w:ascii="標楷體" w:eastAsia="標楷體" w:hAnsi="標楷體"/>
          <w:b/>
          <w:szCs w:val="24"/>
        </w:rPr>
      </w:pPr>
    </w:p>
    <w:p w:rsidR="00BC4484" w:rsidRDefault="00F94E14" w:rsidP="00BC4484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Q2：</w:t>
      </w:r>
      <w:r w:rsidR="00A1426E" w:rsidRPr="00CA3201">
        <w:rPr>
          <w:rFonts w:ascii="標楷體" w:eastAsia="標楷體" w:hAnsi="標楷體" w:hint="eastAsia"/>
          <w:b/>
          <w:szCs w:val="24"/>
        </w:rPr>
        <w:t>各級學校</w:t>
      </w:r>
      <w:r w:rsidR="00ED647C">
        <w:rPr>
          <w:rFonts w:ascii="標楷體" w:eastAsia="標楷體" w:hAnsi="標楷體" w:hint="eastAsia"/>
          <w:b/>
          <w:szCs w:val="24"/>
        </w:rPr>
        <w:t>（含高級中等以下學校）</w:t>
      </w:r>
      <w:r w:rsidR="00A1426E" w:rsidRPr="00CA3201">
        <w:rPr>
          <w:rFonts w:ascii="標楷體" w:eastAsia="標楷體" w:hAnsi="標楷體" w:hint="eastAsia"/>
          <w:b/>
          <w:szCs w:val="24"/>
        </w:rPr>
        <w:t>可以</w:t>
      </w:r>
      <w:proofErr w:type="gramStart"/>
      <w:r w:rsidR="00A1426E" w:rsidRPr="00CA3201">
        <w:rPr>
          <w:rFonts w:ascii="標楷體" w:eastAsia="標楷體" w:hAnsi="標楷體" w:hint="eastAsia"/>
          <w:b/>
          <w:szCs w:val="24"/>
        </w:rPr>
        <w:t>直接線上提出</w:t>
      </w:r>
      <w:proofErr w:type="gramEnd"/>
      <w:r w:rsidR="00A1426E" w:rsidRPr="00CA3201">
        <w:rPr>
          <w:rFonts w:ascii="標楷體" w:eastAsia="標楷體" w:hAnsi="標楷體" w:hint="eastAsia"/>
          <w:b/>
          <w:szCs w:val="24"/>
        </w:rPr>
        <w:t>申請嗎？</w:t>
      </w:r>
    </w:p>
    <w:p w:rsidR="00410F86" w:rsidRDefault="00BC4484" w:rsidP="00BC4484">
      <w:pPr>
        <w:spacing w:line="460" w:lineRule="exact"/>
        <w:rPr>
          <w:rFonts w:ascii="標楷體" w:eastAsia="標楷體" w:hAnsi="標楷體"/>
          <w:szCs w:val="24"/>
        </w:rPr>
      </w:pPr>
      <w:r w:rsidRPr="002A0814">
        <w:rPr>
          <w:rFonts w:ascii="標楷體" w:eastAsia="標楷體" w:hAnsi="標楷體" w:hint="eastAsia"/>
          <w:szCs w:val="24"/>
        </w:rPr>
        <w:t>可以。</w:t>
      </w:r>
      <w:r w:rsidR="00410F86">
        <w:rPr>
          <w:rFonts w:ascii="標楷體" w:eastAsia="標楷體" w:hAnsi="標楷體" w:hint="eastAsia"/>
          <w:szCs w:val="24"/>
        </w:rPr>
        <w:t>國立大學及國立高級中等學校，</w:t>
      </w:r>
      <w:r>
        <w:rPr>
          <w:rFonts w:ascii="標楷體" w:eastAsia="標楷體" w:hAnsi="標楷體" w:hint="eastAsia"/>
          <w:szCs w:val="24"/>
        </w:rPr>
        <w:t>請</w:t>
      </w:r>
      <w:proofErr w:type="gramStart"/>
      <w:r w:rsidR="00410F86">
        <w:rPr>
          <w:rFonts w:ascii="標楷體" w:eastAsia="標楷體" w:hAnsi="標楷體" w:hint="eastAsia"/>
          <w:szCs w:val="24"/>
        </w:rPr>
        <w:t>逕</w:t>
      </w:r>
      <w:proofErr w:type="gramEnd"/>
      <w:r>
        <w:rPr>
          <w:rFonts w:ascii="標楷體" w:eastAsia="標楷體" w:hAnsi="標楷體" w:hint="eastAsia"/>
          <w:szCs w:val="24"/>
        </w:rPr>
        <w:t>至</w:t>
      </w:r>
      <w:r w:rsidRPr="0088492D">
        <w:rPr>
          <w:rFonts w:ascii="標楷體" w:eastAsia="標楷體" w:hAnsi="標楷體" w:cs="Arial" w:hint="eastAsia"/>
          <w:kern w:val="0"/>
          <w:szCs w:val="24"/>
        </w:rPr>
        <w:t>臺灣藝術教育網-點選【藝拍即合專區】-點選【我要找補助】-補助案名稱：教育部補助辦理藝術教育活動-點選【申請】-點選【填寫申請表】</w:t>
      </w:r>
      <w:r w:rsidR="00410F86">
        <w:rPr>
          <w:rFonts w:ascii="標楷體" w:eastAsia="標楷體" w:hAnsi="標楷體" w:cs="Arial" w:hint="eastAsia"/>
          <w:kern w:val="0"/>
          <w:szCs w:val="24"/>
        </w:rPr>
        <w:t>，完成申請程序</w:t>
      </w:r>
      <w:r w:rsidRPr="002A0814">
        <w:rPr>
          <w:rFonts w:ascii="標楷體" w:eastAsia="標楷體" w:hAnsi="標楷體" w:hint="eastAsia"/>
          <w:szCs w:val="24"/>
        </w:rPr>
        <w:t>。</w:t>
      </w:r>
    </w:p>
    <w:p w:rsidR="00BC4484" w:rsidRPr="00410F86" w:rsidRDefault="00410F86" w:rsidP="00BC4484">
      <w:pPr>
        <w:spacing w:line="460" w:lineRule="exact"/>
        <w:rPr>
          <w:rFonts w:ascii="標楷體" w:eastAsia="標楷體" w:hAnsi="標楷體" w:cs="Arial"/>
          <w:b/>
          <w:kern w:val="0"/>
          <w:szCs w:val="24"/>
        </w:rPr>
      </w:pPr>
      <w:r w:rsidRPr="00410F86">
        <w:rPr>
          <w:rFonts w:ascii="標楷體" w:eastAsia="標楷體" w:hAnsi="標楷體" w:hint="eastAsia"/>
          <w:b/>
          <w:szCs w:val="24"/>
        </w:rPr>
        <w:t>倘申請者為高級中等以下學校，</w:t>
      </w:r>
      <w:r w:rsidR="00BC4484" w:rsidRPr="00410F86">
        <w:rPr>
          <w:rFonts w:ascii="標楷體" w:eastAsia="標楷體" w:hAnsi="標楷體" w:hint="eastAsia"/>
          <w:b/>
          <w:szCs w:val="24"/>
        </w:rPr>
        <w:t>請</w:t>
      </w:r>
      <w:r w:rsidRPr="00410F86">
        <w:rPr>
          <w:rFonts w:ascii="標楷體" w:eastAsia="標楷體" w:hAnsi="標楷體" w:hint="eastAsia"/>
          <w:b/>
          <w:szCs w:val="24"/>
        </w:rPr>
        <w:t>務必</w:t>
      </w:r>
      <w:r w:rsidR="00BC4484" w:rsidRPr="00410F86">
        <w:rPr>
          <w:rFonts w:ascii="標楷體" w:eastAsia="標楷體" w:hAnsi="標楷體" w:hint="eastAsia"/>
          <w:b/>
          <w:szCs w:val="24"/>
        </w:rPr>
        <w:t>留下所屬之教育主管行政機關承辦人聯絡資訊</w:t>
      </w:r>
      <w:r w:rsidRPr="00410F86">
        <w:rPr>
          <w:rFonts w:ascii="標楷體" w:eastAsia="標楷體" w:hAnsi="標楷體" w:hint="eastAsia"/>
          <w:b/>
          <w:szCs w:val="24"/>
        </w:rPr>
        <w:t>（*縣市窗口承辦人姓名/電話/</w:t>
      </w:r>
      <w:r w:rsidRPr="00410F86">
        <w:rPr>
          <w:rFonts w:ascii="標楷體" w:eastAsia="標楷體" w:hAnsi="標楷體"/>
          <w:b/>
          <w:szCs w:val="24"/>
        </w:rPr>
        <w:t>email</w:t>
      </w:r>
      <w:r w:rsidRPr="00410F86">
        <w:rPr>
          <w:rFonts w:ascii="標楷體" w:eastAsia="標楷體" w:hAnsi="標楷體" w:hint="eastAsia"/>
          <w:b/>
          <w:szCs w:val="24"/>
        </w:rPr>
        <w:t>信箱）</w:t>
      </w:r>
      <w:r w:rsidR="00BC4484" w:rsidRPr="00410F86">
        <w:rPr>
          <w:rFonts w:ascii="標楷體" w:eastAsia="標楷體" w:hAnsi="標楷體" w:hint="eastAsia"/>
          <w:b/>
          <w:szCs w:val="24"/>
        </w:rPr>
        <w:t>，</w:t>
      </w:r>
      <w:proofErr w:type="gramStart"/>
      <w:r w:rsidR="00BC4484" w:rsidRPr="00410F86">
        <w:rPr>
          <w:rFonts w:ascii="標楷體" w:eastAsia="標楷體" w:hAnsi="標楷體" w:hint="eastAsia"/>
          <w:b/>
          <w:szCs w:val="24"/>
        </w:rPr>
        <w:t>俾</w:t>
      </w:r>
      <w:proofErr w:type="gramEnd"/>
      <w:r w:rsidR="00BC4484" w:rsidRPr="00410F86">
        <w:rPr>
          <w:rFonts w:ascii="標楷體" w:eastAsia="標楷體" w:hAnsi="標楷體" w:hint="eastAsia"/>
          <w:b/>
          <w:szCs w:val="24"/>
        </w:rPr>
        <w:t>利所屬教育局處</w:t>
      </w:r>
      <w:r>
        <w:rPr>
          <w:rFonts w:ascii="標楷體" w:eastAsia="標楷體" w:hAnsi="標楷體" w:hint="eastAsia"/>
          <w:b/>
          <w:szCs w:val="24"/>
        </w:rPr>
        <w:t>掌握轄內申請補助情形</w:t>
      </w:r>
      <w:r w:rsidR="00BC4484" w:rsidRPr="00410F86">
        <w:rPr>
          <w:rFonts w:ascii="標楷體" w:eastAsia="標楷體" w:hAnsi="標楷體" w:hint="eastAsia"/>
          <w:b/>
          <w:szCs w:val="24"/>
        </w:rPr>
        <w:t>。</w:t>
      </w:r>
    </w:p>
    <w:p w:rsidR="00F02CB3" w:rsidRPr="00B45CEB" w:rsidRDefault="00F02CB3">
      <w:pPr>
        <w:rPr>
          <w:rFonts w:ascii="標楷體" w:eastAsia="標楷體" w:hAnsi="標楷體" w:cs="Arial"/>
          <w:kern w:val="0"/>
          <w:szCs w:val="24"/>
        </w:rPr>
      </w:pPr>
    </w:p>
    <w:p w:rsidR="00F94E14" w:rsidRPr="00CA3201" w:rsidRDefault="00F02CB3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Q3：非本國境內(即出國案)辦理藝術教育活動可以提出申請嗎？</w:t>
      </w:r>
    </w:p>
    <w:p w:rsidR="00F02CB3" w:rsidRPr="00B45CEB" w:rsidRDefault="00F02CB3">
      <w:pPr>
        <w:rPr>
          <w:rFonts w:ascii="標楷體" w:eastAsia="標楷體" w:hAnsi="標楷體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不可以。</w:t>
      </w:r>
      <w:r w:rsidRPr="00B45CEB">
        <w:rPr>
          <w:rFonts w:ascii="標楷體" w:eastAsia="標楷體" w:hAnsi="標楷體" w:cs="Arial" w:hint="eastAsia"/>
          <w:kern w:val="0"/>
          <w:szCs w:val="24"/>
        </w:rPr>
        <w:t>依據本部105</w:t>
      </w:r>
      <w:r w:rsidRPr="00B45CEB">
        <w:rPr>
          <w:rFonts w:ascii="標楷體" w:eastAsia="標楷體" w:hAnsi="標楷體" w:cs="Arial"/>
          <w:kern w:val="0"/>
          <w:szCs w:val="24"/>
        </w:rPr>
        <w:t>年</w:t>
      </w:r>
      <w:r w:rsidRPr="00B45CEB">
        <w:rPr>
          <w:rFonts w:ascii="標楷體" w:eastAsia="標楷體" w:hAnsi="標楷體" w:cs="Arial" w:hint="eastAsia"/>
          <w:kern w:val="0"/>
          <w:szCs w:val="24"/>
        </w:rPr>
        <w:t>10</w:t>
      </w:r>
      <w:r w:rsidRPr="00B45CEB">
        <w:rPr>
          <w:rFonts w:ascii="標楷體" w:eastAsia="標楷體" w:hAnsi="標楷體" w:cs="Arial"/>
          <w:kern w:val="0"/>
          <w:szCs w:val="24"/>
        </w:rPr>
        <w:t>月</w:t>
      </w:r>
      <w:r w:rsidRPr="00B45CEB">
        <w:rPr>
          <w:rFonts w:ascii="標楷體" w:eastAsia="標楷體" w:hAnsi="標楷體" w:cs="Arial" w:hint="eastAsia"/>
          <w:kern w:val="0"/>
          <w:szCs w:val="24"/>
        </w:rPr>
        <w:t>26</w:t>
      </w:r>
      <w:r w:rsidRPr="00B45CEB">
        <w:rPr>
          <w:rFonts w:ascii="標楷體" w:eastAsia="標楷體" w:hAnsi="標楷體" w:cs="Arial"/>
          <w:kern w:val="0"/>
          <w:szCs w:val="24"/>
        </w:rPr>
        <w:t>日</w:t>
      </w:r>
      <w:proofErr w:type="gramStart"/>
      <w:r w:rsidRPr="00B45CEB">
        <w:rPr>
          <w:rFonts w:ascii="標楷體" w:eastAsia="標楷體" w:hAnsi="標楷體" w:cs="Arial" w:hint="eastAsia"/>
          <w:kern w:val="0"/>
          <w:szCs w:val="24"/>
        </w:rPr>
        <w:t>臺</w:t>
      </w:r>
      <w:proofErr w:type="gramEnd"/>
      <w:r w:rsidRPr="00B45CEB">
        <w:rPr>
          <w:rFonts w:ascii="標楷體" w:eastAsia="標楷體" w:hAnsi="標楷體" w:cs="Arial" w:hint="eastAsia"/>
          <w:kern w:val="0"/>
          <w:szCs w:val="24"/>
        </w:rPr>
        <w:t>教師</w:t>
      </w:r>
      <w:r w:rsidRPr="00B45CEB">
        <w:rPr>
          <w:rFonts w:ascii="標楷體" w:eastAsia="標楷體" w:hAnsi="標楷體" w:cs="Arial"/>
          <w:kern w:val="0"/>
          <w:szCs w:val="24"/>
        </w:rPr>
        <w:t>(</w:t>
      </w:r>
      <w:proofErr w:type="gramStart"/>
      <w:r w:rsidRPr="00B45CEB">
        <w:rPr>
          <w:rFonts w:ascii="標楷體" w:eastAsia="標楷體" w:hAnsi="標楷體" w:cs="Arial"/>
          <w:kern w:val="0"/>
          <w:szCs w:val="24"/>
        </w:rPr>
        <w:t>一</w:t>
      </w:r>
      <w:proofErr w:type="gramEnd"/>
      <w:r w:rsidRPr="00B45CEB">
        <w:rPr>
          <w:rFonts w:ascii="標楷體" w:eastAsia="標楷體" w:hAnsi="標楷體" w:cs="Arial"/>
          <w:kern w:val="0"/>
          <w:szCs w:val="24"/>
        </w:rPr>
        <w:t>)字第</w:t>
      </w:r>
      <w:r w:rsidRPr="00B45CEB">
        <w:rPr>
          <w:rFonts w:ascii="標楷體" w:eastAsia="標楷體" w:hAnsi="標楷體" w:cs="Arial" w:hint="eastAsia"/>
          <w:kern w:val="0"/>
          <w:szCs w:val="24"/>
        </w:rPr>
        <w:t>1050137965B</w:t>
      </w:r>
      <w:r w:rsidRPr="00B45CEB">
        <w:rPr>
          <w:rFonts w:ascii="標楷體" w:eastAsia="標楷體" w:hAnsi="標楷體" w:cs="Arial"/>
          <w:kern w:val="0"/>
          <w:szCs w:val="24"/>
        </w:rPr>
        <w:t>號令</w:t>
      </w:r>
      <w:r w:rsidRPr="00B45CEB">
        <w:rPr>
          <w:rFonts w:ascii="標楷體" w:eastAsia="標楷體" w:hAnsi="標楷體" w:cs="Arial" w:hint="eastAsia"/>
          <w:kern w:val="0"/>
          <w:szCs w:val="24"/>
        </w:rPr>
        <w:t>修正</w:t>
      </w:r>
      <w:r w:rsidRPr="00B45CEB">
        <w:rPr>
          <w:rFonts w:ascii="標楷體" w:eastAsia="標楷體" w:hAnsi="標楷體" w:cs="Arial"/>
          <w:kern w:val="0"/>
          <w:szCs w:val="24"/>
        </w:rPr>
        <w:t>發布</w:t>
      </w:r>
      <w:r w:rsidRPr="00B45CEB">
        <w:rPr>
          <w:rFonts w:ascii="標楷體" w:eastAsia="標楷體" w:hAnsi="標楷體" w:cs="Arial" w:hint="eastAsia"/>
          <w:kern w:val="0"/>
          <w:szCs w:val="24"/>
        </w:rPr>
        <w:t>「教育部補助辦理藝術教育活動實施要點」</w:t>
      </w:r>
      <w:r w:rsidRPr="00B45CEB">
        <w:rPr>
          <w:rFonts w:ascii="標楷體" w:eastAsia="標楷體" w:hAnsi="標楷體" w:hint="eastAsia"/>
          <w:szCs w:val="24"/>
        </w:rPr>
        <w:t>第</w:t>
      </w:r>
      <w:r w:rsidRPr="00B45CEB">
        <w:rPr>
          <w:rFonts w:ascii="標楷體" w:eastAsia="標楷體" w:hAnsi="標楷體" w:cs="Arial" w:hint="eastAsia"/>
          <w:kern w:val="0"/>
          <w:szCs w:val="24"/>
        </w:rPr>
        <w:t>四-(三)</w:t>
      </w:r>
      <w:r w:rsidRPr="00B45CEB">
        <w:rPr>
          <w:rFonts w:ascii="標楷體" w:eastAsia="標楷體" w:hAnsi="標楷體" w:hint="eastAsia"/>
          <w:szCs w:val="24"/>
        </w:rPr>
        <w:t>點規定，本補助不包括以招生為目的者、非在本國境內辦理者或宗教民俗慶典活動。</w:t>
      </w:r>
    </w:p>
    <w:p w:rsidR="007504E2" w:rsidRPr="00B45CEB" w:rsidRDefault="007504E2">
      <w:pPr>
        <w:rPr>
          <w:rFonts w:ascii="標楷體" w:eastAsia="標楷體" w:hAnsi="標楷體"/>
          <w:szCs w:val="24"/>
        </w:rPr>
      </w:pPr>
    </w:p>
    <w:p w:rsidR="005C7D73" w:rsidRPr="00CA3201" w:rsidRDefault="005C7D73" w:rsidP="005C7D73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</w:t>
      </w:r>
      <w:r w:rsidR="00476A5E">
        <w:rPr>
          <w:rFonts w:ascii="標楷體" w:eastAsia="標楷體" w:hAnsi="標楷體" w:hint="eastAsia"/>
          <w:b/>
          <w:szCs w:val="24"/>
        </w:rPr>
        <w:t>4</w:t>
      </w:r>
      <w:r w:rsidRPr="00CA3201">
        <w:rPr>
          <w:rFonts w:ascii="標楷體" w:eastAsia="標楷體" w:hAnsi="標楷體" w:hint="eastAsia"/>
          <w:b/>
          <w:szCs w:val="24"/>
        </w:rPr>
        <w:t>：</w:t>
      </w:r>
      <w:r w:rsidR="00DA71A6" w:rsidRPr="00CA3201">
        <w:rPr>
          <w:rFonts w:ascii="標楷體" w:eastAsia="標楷體" w:hAnsi="標楷體" w:hint="eastAsia"/>
          <w:b/>
          <w:szCs w:val="24"/>
        </w:rPr>
        <w:t>同性質活動的申請案可以向教育部2個單位提出申請嗎？</w:t>
      </w:r>
    </w:p>
    <w:p w:rsidR="00DA71A6" w:rsidRPr="00B45CEB" w:rsidRDefault="00DA71A6" w:rsidP="005C7D73">
      <w:pPr>
        <w:rPr>
          <w:rFonts w:ascii="標楷體" w:eastAsia="標楷體" w:hAnsi="標楷體" w:cs="Arial"/>
          <w:kern w:val="0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不可以。</w:t>
      </w:r>
      <w:r w:rsidRPr="00B45CEB">
        <w:rPr>
          <w:rFonts w:ascii="標楷體" w:eastAsia="標楷體" w:hAnsi="標楷體" w:cs="Arial" w:hint="eastAsia"/>
          <w:kern w:val="0"/>
          <w:szCs w:val="24"/>
        </w:rPr>
        <w:t>依據本部105</w:t>
      </w:r>
      <w:r w:rsidRPr="00B45CEB">
        <w:rPr>
          <w:rFonts w:ascii="標楷體" w:eastAsia="標楷體" w:hAnsi="標楷體" w:cs="Arial"/>
          <w:kern w:val="0"/>
          <w:szCs w:val="24"/>
        </w:rPr>
        <w:t>年</w:t>
      </w:r>
      <w:r w:rsidRPr="00B45CEB">
        <w:rPr>
          <w:rFonts w:ascii="標楷體" w:eastAsia="標楷體" w:hAnsi="標楷體" w:cs="Arial" w:hint="eastAsia"/>
          <w:kern w:val="0"/>
          <w:szCs w:val="24"/>
        </w:rPr>
        <w:t>10</w:t>
      </w:r>
      <w:r w:rsidRPr="00B45CEB">
        <w:rPr>
          <w:rFonts w:ascii="標楷體" w:eastAsia="標楷體" w:hAnsi="標楷體" w:cs="Arial"/>
          <w:kern w:val="0"/>
          <w:szCs w:val="24"/>
        </w:rPr>
        <w:t>月</w:t>
      </w:r>
      <w:r w:rsidRPr="00B45CEB">
        <w:rPr>
          <w:rFonts w:ascii="標楷體" w:eastAsia="標楷體" w:hAnsi="標楷體" w:cs="Arial" w:hint="eastAsia"/>
          <w:kern w:val="0"/>
          <w:szCs w:val="24"/>
        </w:rPr>
        <w:t>26</w:t>
      </w:r>
      <w:r w:rsidRPr="00B45CEB">
        <w:rPr>
          <w:rFonts w:ascii="標楷體" w:eastAsia="標楷體" w:hAnsi="標楷體" w:cs="Arial"/>
          <w:kern w:val="0"/>
          <w:szCs w:val="24"/>
        </w:rPr>
        <w:t>日</w:t>
      </w:r>
      <w:proofErr w:type="gramStart"/>
      <w:r w:rsidRPr="00B45CEB">
        <w:rPr>
          <w:rFonts w:ascii="標楷體" w:eastAsia="標楷體" w:hAnsi="標楷體" w:cs="Arial" w:hint="eastAsia"/>
          <w:kern w:val="0"/>
          <w:szCs w:val="24"/>
        </w:rPr>
        <w:t>臺</w:t>
      </w:r>
      <w:proofErr w:type="gramEnd"/>
      <w:r w:rsidRPr="00B45CEB">
        <w:rPr>
          <w:rFonts w:ascii="標楷體" w:eastAsia="標楷體" w:hAnsi="標楷體" w:cs="Arial" w:hint="eastAsia"/>
          <w:kern w:val="0"/>
          <w:szCs w:val="24"/>
        </w:rPr>
        <w:t>教師</w:t>
      </w:r>
      <w:r w:rsidRPr="00B45CEB">
        <w:rPr>
          <w:rFonts w:ascii="標楷體" w:eastAsia="標楷體" w:hAnsi="標楷體" w:cs="Arial"/>
          <w:kern w:val="0"/>
          <w:szCs w:val="24"/>
        </w:rPr>
        <w:t>(</w:t>
      </w:r>
      <w:proofErr w:type="gramStart"/>
      <w:r w:rsidRPr="00B45CEB">
        <w:rPr>
          <w:rFonts w:ascii="標楷體" w:eastAsia="標楷體" w:hAnsi="標楷體" w:cs="Arial"/>
          <w:kern w:val="0"/>
          <w:szCs w:val="24"/>
        </w:rPr>
        <w:t>一</w:t>
      </w:r>
      <w:proofErr w:type="gramEnd"/>
      <w:r w:rsidRPr="00B45CEB">
        <w:rPr>
          <w:rFonts w:ascii="標楷體" w:eastAsia="標楷體" w:hAnsi="標楷體" w:cs="Arial"/>
          <w:kern w:val="0"/>
          <w:szCs w:val="24"/>
        </w:rPr>
        <w:t>)字第</w:t>
      </w:r>
      <w:r w:rsidRPr="00B45CEB">
        <w:rPr>
          <w:rFonts w:ascii="標楷體" w:eastAsia="標楷體" w:hAnsi="標楷體" w:cs="Arial" w:hint="eastAsia"/>
          <w:kern w:val="0"/>
          <w:szCs w:val="24"/>
        </w:rPr>
        <w:t>1050137965B</w:t>
      </w:r>
      <w:r w:rsidRPr="00B45CEB">
        <w:rPr>
          <w:rFonts w:ascii="標楷體" w:eastAsia="標楷體" w:hAnsi="標楷體" w:cs="Arial"/>
          <w:kern w:val="0"/>
          <w:szCs w:val="24"/>
        </w:rPr>
        <w:t>號令</w:t>
      </w:r>
      <w:r w:rsidRPr="00B45CEB">
        <w:rPr>
          <w:rFonts w:ascii="標楷體" w:eastAsia="標楷體" w:hAnsi="標楷體" w:cs="Arial" w:hint="eastAsia"/>
          <w:kern w:val="0"/>
          <w:szCs w:val="24"/>
        </w:rPr>
        <w:t>修正</w:t>
      </w:r>
      <w:r w:rsidRPr="00B45CEB">
        <w:rPr>
          <w:rFonts w:ascii="標楷體" w:eastAsia="標楷體" w:hAnsi="標楷體" w:cs="Arial"/>
          <w:kern w:val="0"/>
          <w:szCs w:val="24"/>
        </w:rPr>
        <w:t>發布</w:t>
      </w:r>
      <w:r w:rsidRPr="00B45CEB">
        <w:rPr>
          <w:rFonts w:ascii="標楷體" w:eastAsia="標楷體" w:hAnsi="標楷體" w:cs="Arial" w:hint="eastAsia"/>
          <w:kern w:val="0"/>
          <w:szCs w:val="24"/>
        </w:rPr>
        <w:t>「教育部補助辦理藝術教育活動實施要點」</w:t>
      </w:r>
      <w:r w:rsidRPr="00B45CEB">
        <w:rPr>
          <w:rFonts w:ascii="標楷體" w:eastAsia="標楷體" w:hAnsi="標楷體" w:hint="eastAsia"/>
          <w:szCs w:val="24"/>
        </w:rPr>
        <w:t>第</w:t>
      </w:r>
      <w:r w:rsidRPr="00B45CEB">
        <w:rPr>
          <w:rFonts w:ascii="標楷體" w:eastAsia="標楷體" w:hAnsi="標楷體" w:cs="Arial" w:hint="eastAsia"/>
          <w:kern w:val="0"/>
          <w:szCs w:val="24"/>
        </w:rPr>
        <w:t>五-(三)-1點規定，申請單位舉辦同性質活動已獲本部補助。僅能接受本部１個單位之補助。</w:t>
      </w:r>
    </w:p>
    <w:p w:rsidR="00071D6B" w:rsidRPr="00B45CEB" w:rsidRDefault="00071D6B">
      <w:pPr>
        <w:rPr>
          <w:rFonts w:ascii="標楷體" w:eastAsia="標楷體" w:hAnsi="標楷體"/>
          <w:szCs w:val="24"/>
        </w:rPr>
      </w:pPr>
    </w:p>
    <w:p w:rsidR="00071D6B" w:rsidRPr="00CA3201" w:rsidRDefault="00DA71A6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</w:t>
      </w:r>
      <w:r w:rsidR="00476A5E">
        <w:rPr>
          <w:rFonts w:ascii="標楷體" w:eastAsia="標楷體" w:hAnsi="標楷體" w:hint="eastAsia"/>
          <w:b/>
          <w:szCs w:val="24"/>
        </w:rPr>
        <w:t>5</w:t>
      </w:r>
      <w:r w:rsidRPr="00CA3201">
        <w:rPr>
          <w:rFonts w:ascii="標楷體" w:eastAsia="標楷體" w:hAnsi="標楷體" w:hint="eastAsia"/>
          <w:b/>
          <w:szCs w:val="24"/>
        </w:rPr>
        <w:t>：補助額度為何？</w:t>
      </w:r>
    </w:p>
    <w:p w:rsidR="00DA71A6" w:rsidRPr="00B45CEB" w:rsidRDefault="00DA71A6">
      <w:pPr>
        <w:rPr>
          <w:rFonts w:ascii="標楷體" w:eastAsia="標楷體" w:hAnsi="標楷體" w:cs="Arial"/>
          <w:kern w:val="0"/>
          <w:szCs w:val="24"/>
        </w:rPr>
      </w:pPr>
      <w:r w:rsidRPr="00B45CEB">
        <w:rPr>
          <w:rFonts w:ascii="標楷體" w:eastAsia="標楷體" w:hAnsi="標楷體" w:cs="Arial" w:hint="eastAsia"/>
          <w:kern w:val="0"/>
          <w:szCs w:val="24"/>
        </w:rPr>
        <w:t>依據本部105</w:t>
      </w:r>
      <w:r w:rsidRPr="00B45CEB">
        <w:rPr>
          <w:rFonts w:ascii="標楷體" w:eastAsia="標楷體" w:hAnsi="標楷體" w:cs="Arial"/>
          <w:kern w:val="0"/>
          <w:szCs w:val="24"/>
        </w:rPr>
        <w:t>年</w:t>
      </w:r>
      <w:r w:rsidRPr="00B45CEB">
        <w:rPr>
          <w:rFonts w:ascii="標楷體" w:eastAsia="標楷體" w:hAnsi="標楷體" w:cs="Arial" w:hint="eastAsia"/>
          <w:kern w:val="0"/>
          <w:szCs w:val="24"/>
        </w:rPr>
        <w:t>10</w:t>
      </w:r>
      <w:r w:rsidRPr="00B45CEB">
        <w:rPr>
          <w:rFonts w:ascii="標楷體" w:eastAsia="標楷體" w:hAnsi="標楷體" w:cs="Arial"/>
          <w:kern w:val="0"/>
          <w:szCs w:val="24"/>
        </w:rPr>
        <w:t>月</w:t>
      </w:r>
      <w:r w:rsidRPr="00B45CEB">
        <w:rPr>
          <w:rFonts w:ascii="標楷體" w:eastAsia="標楷體" w:hAnsi="標楷體" w:cs="Arial" w:hint="eastAsia"/>
          <w:kern w:val="0"/>
          <w:szCs w:val="24"/>
        </w:rPr>
        <w:t>26</w:t>
      </w:r>
      <w:r w:rsidRPr="00B45CEB">
        <w:rPr>
          <w:rFonts w:ascii="標楷體" w:eastAsia="標楷體" w:hAnsi="標楷體" w:cs="Arial"/>
          <w:kern w:val="0"/>
          <w:szCs w:val="24"/>
        </w:rPr>
        <w:t>日</w:t>
      </w:r>
      <w:proofErr w:type="gramStart"/>
      <w:r w:rsidRPr="00B45CEB">
        <w:rPr>
          <w:rFonts w:ascii="標楷體" w:eastAsia="標楷體" w:hAnsi="標楷體" w:cs="Arial" w:hint="eastAsia"/>
          <w:kern w:val="0"/>
          <w:szCs w:val="24"/>
        </w:rPr>
        <w:t>臺</w:t>
      </w:r>
      <w:proofErr w:type="gramEnd"/>
      <w:r w:rsidRPr="00B45CEB">
        <w:rPr>
          <w:rFonts w:ascii="標楷體" w:eastAsia="標楷體" w:hAnsi="標楷體" w:cs="Arial" w:hint="eastAsia"/>
          <w:kern w:val="0"/>
          <w:szCs w:val="24"/>
        </w:rPr>
        <w:t>教師</w:t>
      </w:r>
      <w:r w:rsidRPr="00B45CEB">
        <w:rPr>
          <w:rFonts w:ascii="標楷體" w:eastAsia="標楷體" w:hAnsi="標楷體" w:cs="Arial"/>
          <w:kern w:val="0"/>
          <w:szCs w:val="24"/>
        </w:rPr>
        <w:t>(</w:t>
      </w:r>
      <w:proofErr w:type="gramStart"/>
      <w:r w:rsidRPr="00B45CEB">
        <w:rPr>
          <w:rFonts w:ascii="標楷體" w:eastAsia="標楷體" w:hAnsi="標楷體" w:cs="Arial"/>
          <w:kern w:val="0"/>
          <w:szCs w:val="24"/>
        </w:rPr>
        <w:t>一</w:t>
      </w:r>
      <w:proofErr w:type="gramEnd"/>
      <w:r w:rsidRPr="00B45CEB">
        <w:rPr>
          <w:rFonts w:ascii="標楷體" w:eastAsia="標楷體" w:hAnsi="標楷體" w:cs="Arial"/>
          <w:kern w:val="0"/>
          <w:szCs w:val="24"/>
        </w:rPr>
        <w:t>)字第</w:t>
      </w:r>
      <w:r w:rsidRPr="00B45CEB">
        <w:rPr>
          <w:rFonts w:ascii="標楷體" w:eastAsia="標楷體" w:hAnsi="標楷體" w:cs="Arial" w:hint="eastAsia"/>
          <w:kern w:val="0"/>
          <w:szCs w:val="24"/>
        </w:rPr>
        <w:t>1050137965B</w:t>
      </w:r>
      <w:r w:rsidRPr="00B45CEB">
        <w:rPr>
          <w:rFonts w:ascii="標楷體" w:eastAsia="標楷體" w:hAnsi="標楷體" w:cs="Arial"/>
          <w:kern w:val="0"/>
          <w:szCs w:val="24"/>
        </w:rPr>
        <w:t>號令</w:t>
      </w:r>
      <w:r w:rsidRPr="00B45CEB">
        <w:rPr>
          <w:rFonts w:ascii="標楷體" w:eastAsia="標楷體" w:hAnsi="標楷體" w:cs="Arial" w:hint="eastAsia"/>
          <w:kern w:val="0"/>
          <w:szCs w:val="24"/>
        </w:rPr>
        <w:t>修正</w:t>
      </w:r>
      <w:r w:rsidRPr="00B45CEB">
        <w:rPr>
          <w:rFonts w:ascii="標楷體" w:eastAsia="標楷體" w:hAnsi="標楷體" w:cs="Arial"/>
          <w:kern w:val="0"/>
          <w:szCs w:val="24"/>
        </w:rPr>
        <w:t>發布</w:t>
      </w:r>
      <w:r w:rsidRPr="00B45CEB">
        <w:rPr>
          <w:rFonts w:ascii="標楷體" w:eastAsia="標楷體" w:hAnsi="標楷體" w:cs="Arial" w:hint="eastAsia"/>
          <w:kern w:val="0"/>
          <w:szCs w:val="24"/>
        </w:rPr>
        <w:t>「教育部補助辦理藝術教育活動實施要點」第五-(八)-1點規定，本要點之補助以部分補助為原則，本部實際補助金額不超過計畫總額之二分之一，每案最高補助新臺幣四十萬元。即申請單位</w:t>
      </w:r>
      <w:r w:rsidRPr="00652364">
        <w:rPr>
          <w:rFonts w:ascii="標楷體" w:eastAsia="標楷體" w:hAnsi="標楷體" w:cs="Arial" w:hint="eastAsia"/>
          <w:b/>
          <w:kern w:val="0"/>
          <w:szCs w:val="24"/>
        </w:rPr>
        <w:t>至少需自籌申請計畫總額的二分之一</w:t>
      </w:r>
      <w:r w:rsidRPr="00B45CEB">
        <w:rPr>
          <w:rFonts w:ascii="標楷體" w:eastAsia="標楷體" w:hAnsi="標楷體" w:cs="Arial" w:hint="eastAsia"/>
          <w:kern w:val="0"/>
          <w:szCs w:val="24"/>
        </w:rPr>
        <w:t>。</w:t>
      </w:r>
    </w:p>
    <w:p w:rsidR="00DA71A6" w:rsidRPr="00B45CEB" w:rsidRDefault="00DA71A6">
      <w:pPr>
        <w:rPr>
          <w:rFonts w:ascii="標楷體" w:eastAsia="標楷體" w:hAnsi="標楷體"/>
          <w:szCs w:val="24"/>
        </w:rPr>
      </w:pPr>
    </w:p>
    <w:p w:rsidR="00456084" w:rsidRPr="00CA3201" w:rsidRDefault="00456084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</w:t>
      </w:r>
      <w:r w:rsidR="00476A5E">
        <w:rPr>
          <w:rFonts w:ascii="標楷體" w:eastAsia="標楷體" w:hAnsi="標楷體" w:hint="eastAsia"/>
          <w:b/>
          <w:szCs w:val="24"/>
        </w:rPr>
        <w:t>6</w:t>
      </w:r>
      <w:r w:rsidRPr="00CA3201">
        <w:rPr>
          <w:rFonts w:ascii="標楷體" w:eastAsia="標楷體" w:hAnsi="標楷體" w:hint="eastAsia"/>
          <w:b/>
          <w:szCs w:val="24"/>
        </w:rPr>
        <w:t>：申請作業應上傳什麼資料？</w:t>
      </w:r>
    </w:p>
    <w:p w:rsidR="0088492D" w:rsidRDefault="0088492D" w:rsidP="00456084">
      <w:pPr>
        <w:spacing w:line="460" w:lineRule="exact"/>
        <w:jc w:val="both"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>請至</w:t>
      </w:r>
      <w:r w:rsidRPr="0088492D">
        <w:rPr>
          <w:rFonts w:ascii="標楷體" w:eastAsia="標楷體" w:hAnsi="標楷體" w:cs="Arial" w:hint="eastAsia"/>
          <w:kern w:val="0"/>
          <w:szCs w:val="24"/>
        </w:rPr>
        <w:t>臺灣藝術教育網-點選【藝拍即合專區】-點選【我要找補助】-補助案名稱：教育部補助辦理藝術教育活動-點選【申請】-點選【填寫申請表】</w:t>
      </w:r>
      <w:proofErr w:type="gramStart"/>
      <w:r w:rsidRPr="0088492D">
        <w:rPr>
          <w:rFonts w:ascii="標楷體" w:eastAsia="標楷體" w:hAnsi="標楷體" w:cs="Arial" w:hint="eastAsia"/>
          <w:kern w:val="0"/>
          <w:szCs w:val="24"/>
        </w:rPr>
        <w:t>（</w:t>
      </w:r>
      <w:proofErr w:type="gramEnd"/>
      <w:r w:rsidRPr="0088492D">
        <w:rPr>
          <w:rFonts w:ascii="標楷體" w:eastAsia="標楷體" w:hAnsi="標楷體" w:cs="Arial" w:hint="eastAsia"/>
          <w:b/>
          <w:kern w:val="0"/>
          <w:szCs w:val="24"/>
        </w:rPr>
        <w:t>有*號欄位為必填欄位，*附加檔案指：用印後公文、活動申請表甲表（需用印）、</w:t>
      </w:r>
      <w:proofErr w:type="gramStart"/>
      <w:r w:rsidRPr="0088492D">
        <w:rPr>
          <w:rFonts w:ascii="標楷體" w:eastAsia="標楷體" w:hAnsi="標楷體" w:cs="Arial" w:hint="eastAsia"/>
          <w:b/>
          <w:kern w:val="0"/>
          <w:szCs w:val="24"/>
        </w:rPr>
        <w:t>乙表</w:t>
      </w:r>
      <w:proofErr w:type="gramEnd"/>
      <w:r w:rsidRPr="0088492D">
        <w:rPr>
          <w:rFonts w:ascii="標楷體" w:eastAsia="標楷體" w:hAnsi="標楷體" w:cs="Arial" w:hint="eastAsia"/>
          <w:b/>
          <w:kern w:val="0"/>
          <w:szCs w:val="24"/>
        </w:rPr>
        <w:t>、丙表（需用印）及活動計畫書，請掃描傳送</w:t>
      </w:r>
      <w:proofErr w:type="gramStart"/>
      <w:r w:rsidRPr="0088492D">
        <w:rPr>
          <w:rFonts w:ascii="標楷體" w:eastAsia="標楷體" w:hAnsi="標楷體" w:cs="Arial" w:hint="eastAsia"/>
          <w:b/>
          <w:kern w:val="0"/>
          <w:szCs w:val="24"/>
        </w:rPr>
        <w:t>至本媒合</w:t>
      </w:r>
      <w:proofErr w:type="gramEnd"/>
      <w:r w:rsidRPr="0088492D">
        <w:rPr>
          <w:rFonts w:ascii="標楷體" w:eastAsia="標楷體" w:hAnsi="標楷體" w:cs="Arial" w:hint="eastAsia"/>
          <w:b/>
          <w:kern w:val="0"/>
          <w:szCs w:val="24"/>
        </w:rPr>
        <w:t>平</w:t>
      </w:r>
      <w:proofErr w:type="gramStart"/>
      <w:r w:rsidRPr="0088492D">
        <w:rPr>
          <w:rFonts w:ascii="標楷體" w:eastAsia="標楷體" w:hAnsi="標楷體" w:cs="Arial" w:hint="eastAsia"/>
          <w:b/>
          <w:kern w:val="0"/>
          <w:szCs w:val="24"/>
        </w:rPr>
        <w:t>臺</w:t>
      </w:r>
      <w:r w:rsidRPr="0088492D">
        <w:rPr>
          <w:rFonts w:ascii="標楷體" w:eastAsia="標楷體" w:hAnsi="標楷體" w:cs="Arial" w:hint="eastAsia"/>
          <w:kern w:val="0"/>
          <w:szCs w:val="24"/>
        </w:rPr>
        <w:t>）</w:t>
      </w:r>
      <w:proofErr w:type="gramEnd"/>
      <w:r w:rsidRPr="0088492D">
        <w:rPr>
          <w:rFonts w:ascii="標楷體" w:eastAsia="標楷體" w:hAnsi="標楷體" w:cs="Arial" w:hint="eastAsia"/>
          <w:kern w:val="0"/>
          <w:szCs w:val="24"/>
        </w:rPr>
        <w:t>，填寫</w:t>
      </w:r>
      <w:proofErr w:type="gramStart"/>
      <w:r w:rsidRPr="0088492D">
        <w:rPr>
          <w:rFonts w:ascii="標楷體" w:eastAsia="標楷體" w:hAnsi="標楷體" w:cs="Arial" w:hint="eastAsia"/>
          <w:kern w:val="0"/>
          <w:szCs w:val="24"/>
        </w:rPr>
        <w:t>所有必填欄位</w:t>
      </w:r>
      <w:proofErr w:type="gramEnd"/>
      <w:r w:rsidRPr="0088492D">
        <w:rPr>
          <w:rFonts w:ascii="標楷體" w:eastAsia="標楷體" w:hAnsi="標楷體" w:cs="Arial" w:hint="eastAsia"/>
          <w:kern w:val="0"/>
          <w:szCs w:val="24"/>
        </w:rPr>
        <w:t>後，點選【送出】，即完成該案件申請。</w:t>
      </w:r>
    </w:p>
    <w:p w:rsidR="00456084" w:rsidRPr="00B45CEB" w:rsidRDefault="00456084" w:rsidP="00456084">
      <w:pPr>
        <w:spacing w:line="460" w:lineRule="exact"/>
        <w:jc w:val="both"/>
        <w:rPr>
          <w:rFonts w:ascii="標楷體" w:eastAsia="標楷體" w:hAnsi="標楷體" w:cs="Arial"/>
          <w:kern w:val="0"/>
          <w:szCs w:val="24"/>
        </w:rPr>
      </w:pPr>
      <w:r w:rsidRPr="00B45CEB">
        <w:rPr>
          <w:rFonts w:ascii="標楷體" w:eastAsia="標楷體" w:hAnsi="標楷體" w:cs="Arial" w:hint="eastAsia"/>
          <w:kern w:val="0"/>
          <w:szCs w:val="24"/>
        </w:rPr>
        <w:t>(1)每年</w:t>
      </w:r>
      <w:proofErr w:type="gramStart"/>
      <w:r w:rsidRPr="00B45CEB">
        <w:rPr>
          <w:rFonts w:ascii="標楷體" w:eastAsia="標楷體" w:hAnsi="標楷體" w:cs="Arial" w:hint="eastAsia"/>
          <w:kern w:val="0"/>
          <w:szCs w:val="24"/>
        </w:rPr>
        <w:t>一月</w:t>
      </w:r>
      <w:r w:rsidR="00876545">
        <w:rPr>
          <w:rFonts w:ascii="標楷體" w:eastAsia="標楷體" w:hAnsi="標楷體" w:cs="Arial" w:hint="eastAsia"/>
          <w:kern w:val="0"/>
          <w:szCs w:val="24"/>
        </w:rPr>
        <w:t>線上</w:t>
      </w:r>
      <w:r w:rsidRPr="00B45CEB">
        <w:rPr>
          <w:rFonts w:ascii="標楷體" w:eastAsia="標楷體" w:hAnsi="標楷體" w:cs="Arial" w:hint="eastAsia"/>
          <w:kern w:val="0"/>
          <w:szCs w:val="24"/>
        </w:rPr>
        <w:t>申請</w:t>
      </w:r>
      <w:proofErr w:type="gramEnd"/>
      <w:r w:rsidRPr="00B45CEB">
        <w:rPr>
          <w:rFonts w:ascii="標楷體" w:eastAsia="標楷體" w:hAnsi="標楷體" w:cs="Arial" w:hint="eastAsia"/>
          <w:kern w:val="0"/>
          <w:szCs w:val="24"/>
        </w:rPr>
        <w:t>當年度三月至八月辦理之活動。</w:t>
      </w:r>
    </w:p>
    <w:p w:rsidR="00456084" w:rsidRPr="00B45CEB" w:rsidRDefault="00456084" w:rsidP="00456084">
      <w:pPr>
        <w:spacing w:line="460" w:lineRule="exact"/>
        <w:jc w:val="both"/>
        <w:rPr>
          <w:rFonts w:ascii="標楷體" w:eastAsia="標楷體" w:hAnsi="標楷體" w:cs="Arial"/>
          <w:kern w:val="0"/>
          <w:szCs w:val="24"/>
        </w:rPr>
      </w:pPr>
      <w:r w:rsidRPr="00B45CEB">
        <w:rPr>
          <w:rFonts w:ascii="標楷體" w:eastAsia="標楷體" w:hAnsi="標楷體" w:cs="Arial" w:hint="eastAsia"/>
          <w:kern w:val="0"/>
          <w:szCs w:val="24"/>
        </w:rPr>
        <w:t>(2)每年</w:t>
      </w:r>
      <w:proofErr w:type="gramStart"/>
      <w:r w:rsidRPr="00B45CEB">
        <w:rPr>
          <w:rFonts w:ascii="標楷體" w:eastAsia="標楷體" w:hAnsi="標楷體" w:cs="Arial" w:hint="eastAsia"/>
          <w:kern w:val="0"/>
          <w:szCs w:val="24"/>
        </w:rPr>
        <w:t>七月</w:t>
      </w:r>
      <w:r w:rsidR="00876545">
        <w:rPr>
          <w:rFonts w:ascii="標楷體" w:eastAsia="標楷體" w:hAnsi="標楷體" w:cs="Arial" w:hint="eastAsia"/>
          <w:kern w:val="0"/>
          <w:szCs w:val="24"/>
        </w:rPr>
        <w:t>線上</w:t>
      </w:r>
      <w:r w:rsidRPr="00B45CEB">
        <w:rPr>
          <w:rFonts w:ascii="標楷體" w:eastAsia="標楷體" w:hAnsi="標楷體" w:cs="Arial" w:hint="eastAsia"/>
          <w:kern w:val="0"/>
          <w:szCs w:val="24"/>
        </w:rPr>
        <w:t>申請</w:t>
      </w:r>
      <w:proofErr w:type="gramEnd"/>
      <w:r w:rsidRPr="00B45CEB">
        <w:rPr>
          <w:rFonts w:ascii="標楷體" w:eastAsia="標楷體" w:hAnsi="標楷體" w:cs="Arial" w:hint="eastAsia"/>
          <w:kern w:val="0"/>
          <w:szCs w:val="24"/>
        </w:rPr>
        <w:t>當年度九月至次年度二月辦理之活動。</w:t>
      </w:r>
    </w:p>
    <w:p w:rsidR="00456084" w:rsidRPr="00B45CEB" w:rsidRDefault="00456084">
      <w:pPr>
        <w:rPr>
          <w:rFonts w:ascii="標楷體" w:eastAsia="標楷體" w:hAnsi="標楷體"/>
          <w:szCs w:val="24"/>
        </w:rPr>
      </w:pPr>
    </w:p>
    <w:p w:rsidR="00456084" w:rsidRPr="00CA3201" w:rsidRDefault="00456084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</w:t>
      </w:r>
      <w:r w:rsidR="00476A5E">
        <w:rPr>
          <w:rFonts w:ascii="標楷體" w:eastAsia="標楷體" w:hAnsi="標楷體" w:hint="eastAsia"/>
          <w:b/>
          <w:szCs w:val="24"/>
        </w:rPr>
        <w:t>7</w:t>
      </w:r>
      <w:r w:rsidRPr="00CA3201">
        <w:rPr>
          <w:rFonts w:ascii="標楷體" w:eastAsia="標楷體" w:hAnsi="標楷體" w:hint="eastAsia"/>
          <w:b/>
          <w:szCs w:val="24"/>
        </w:rPr>
        <w:t>：</w:t>
      </w:r>
      <w:r w:rsidR="00C772B5" w:rsidRPr="00CA3201">
        <w:rPr>
          <w:rFonts w:ascii="標楷體" w:eastAsia="標楷體" w:hAnsi="標楷體" w:hint="eastAsia"/>
          <w:b/>
          <w:szCs w:val="24"/>
        </w:rPr>
        <w:t>可以列教育部為指導單位嗎？</w:t>
      </w:r>
    </w:p>
    <w:p w:rsidR="00C772B5" w:rsidRPr="00B45CEB" w:rsidRDefault="00C772B5">
      <w:pPr>
        <w:rPr>
          <w:rFonts w:ascii="標楷體" w:eastAsia="標楷體" w:hAnsi="標楷體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基於</w:t>
      </w:r>
      <w:proofErr w:type="gramStart"/>
      <w:r w:rsidRPr="00B45CEB">
        <w:rPr>
          <w:rFonts w:ascii="標楷體" w:eastAsia="標楷體" w:hAnsi="標楷體" w:hint="eastAsia"/>
          <w:szCs w:val="24"/>
        </w:rPr>
        <w:t>旨揭活動</w:t>
      </w:r>
      <w:proofErr w:type="gramEnd"/>
      <w:r w:rsidRPr="00B45CEB">
        <w:rPr>
          <w:rFonts w:ascii="標楷體" w:eastAsia="標楷體" w:hAnsi="標楷體" w:hint="eastAsia"/>
          <w:szCs w:val="24"/>
        </w:rPr>
        <w:t>本部並未實際參與規劃與執行，</w:t>
      </w:r>
      <w:proofErr w:type="gramStart"/>
      <w:r w:rsidRPr="00296F4B">
        <w:rPr>
          <w:rFonts w:ascii="標楷體" w:eastAsia="標楷體" w:hAnsi="標楷體" w:hint="eastAsia"/>
          <w:b/>
          <w:szCs w:val="24"/>
        </w:rPr>
        <w:t>請免列</w:t>
      </w:r>
      <w:proofErr w:type="gramEnd"/>
      <w:r w:rsidRPr="00B45CEB">
        <w:rPr>
          <w:rFonts w:ascii="標楷體" w:eastAsia="標楷體" w:hAnsi="標楷體" w:hint="eastAsia"/>
          <w:szCs w:val="24"/>
        </w:rPr>
        <w:t>本部為指導單位、主辦或協辦單位等。</w:t>
      </w:r>
    </w:p>
    <w:p w:rsidR="00C772B5" w:rsidRPr="00B45CEB" w:rsidRDefault="00C772B5">
      <w:pPr>
        <w:rPr>
          <w:rFonts w:ascii="標楷體" w:eastAsia="標楷體" w:hAnsi="標楷體"/>
          <w:szCs w:val="24"/>
        </w:rPr>
      </w:pPr>
    </w:p>
    <w:p w:rsidR="00C772B5" w:rsidRPr="00CA3201" w:rsidRDefault="00C772B5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</w:t>
      </w:r>
      <w:r w:rsidR="00476A5E">
        <w:rPr>
          <w:rFonts w:ascii="標楷體" w:eastAsia="標楷體" w:hAnsi="標楷體" w:hint="eastAsia"/>
          <w:b/>
          <w:szCs w:val="24"/>
        </w:rPr>
        <w:t>8</w:t>
      </w:r>
      <w:r w:rsidRPr="00CA3201">
        <w:rPr>
          <w:rFonts w:ascii="標楷體" w:eastAsia="標楷體" w:hAnsi="標楷體" w:hint="eastAsia"/>
          <w:b/>
          <w:szCs w:val="24"/>
        </w:rPr>
        <w:t>：</w:t>
      </w:r>
      <w:r w:rsidR="007215B2" w:rsidRPr="00CA3201">
        <w:rPr>
          <w:rFonts w:ascii="標楷體" w:eastAsia="標楷體" w:hAnsi="標楷體" w:hint="eastAsia"/>
          <w:b/>
          <w:szCs w:val="24"/>
        </w:rPr>
        <w:t>補助經費編列基準</w:t>
      </w:r>
      <w:r w:rsidR="004B19FF" w:rsidRPr="00CA3201">
        <w:rPr>
          <w:rFonts w:ascii="標楷體" w:eastAsia="標楷體" w:hAnsi="標楷體" w:hint="eastAsia"/>
          <w:b/>
          <w:szCs w:val="24"/>
        </w:rPr>
        <w:t>的規定為何？</w:t>
      </w:r>
    </w:p>
    <w:p w:rsidR="00001E24" w:rsidRDefault="00001E24">
      <w:pPr>
        <w:rPr>
          <w:rFonts w:ascii="標楷體" w:eastAsia="標楷體" w:hAnsi="標楷體"/>
          <w:color w:val="000000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經費申請表(丙表)的編列基準請「教育部補助及委辦計畫經費編列基準表」規定，經費項目、單價、數量、總價及說明等欄位，</w:t>
      </w:r>
      <w:proofErr w:type="gramStart"/>
      <w:r w:rsidRPr="00B45CEB">
        <w:rPr>
          <w:rFonts w:ascii="標楷體" w:eastAsia="標楷體" w:hAnsi="標楷體" w:hint="eastAsia"/>
          <w:szCs w:val="24"/>
        </w:rPr>
        <w:t>皆需載明</w:t>
      </w:r>
      <w:proofErr w:type="gramEnd"/>
      <w:r w:rsidRPr="00B45CEB">
        <w:rPr>
          <w:rFonts w:ascii="標楷體" w:eastAsia="標楷體" w:hAnsi="標楷體" w:hint="eastAsia"/>
          <w:szCs w:val="24"/>
        </w:rPr>
        <w:t>；</w:t>
      </w:r>
      <w:r w:rsidRPr="00296F4B">
        <w:rPr>
          <w:rFonts w:ascii="標楷體" w:eastAsia="標楷體" w:hAnsi="標楷體" w:hint="eastAsia"/>
          <w:b/>
          <w:szCs w:val="24"/>
        </w:rPr>
        <w:t>其</w:t>
      </w:r>
      <w:r w:rsidRPr="00296F4B">
        <w:rPr>
          <w:rFonts w:ascii="標楷體" w:eastAsia="標楷體" w:hAnsi="標楷體" w:hint="eastAsia"/>
          <w:b/>
          <w:color w:val="000000"/>
          <w:szCs w:val="24"/>
        </w:rPr>
        <w:t>計畫經費總額應全部</w:t>
      </w:r>
      <w:proofErr w:type="gramStart"/>
      <w:r w:rsidRPr="00296F4B">
        <w:rPr>
          <w:rFonts w:ascii="標楷體" w:eastAsia="標楷體" w:hAnsi="標楷體" w:hint="eastAsia"/>
          <w:b/>
          <w:color w:val="000000"/>
          <w:szCs w:val="24"/>
        </w:rPr>
        <w:t>臚</w:t>
      </w:r>
      <w:proofErr w:type="gramEnd"/>
      <w:r w:rsidRPr="00296F4B">
        <w:rPr>
          <w:rFonts w:ascii="標楷體" w:eastAsia="標楷體" w:hAnsi="標楷體" w:hint="eastAsia"/>
          <w:b/>
          <w:color w:val="000000"/>
          <w:szCs w:val="24"/>
        </w:rPr>
        <w:t>列</w:t>
      </w:r>
      <w:r w:rsidRPr="00B45CEB">
        <w:rPr>
          <w:rFonts w:ascii="標楷體" w:eastAsia="標楷體" w:hAnsi="標楷體" w:hint="eastAsia"/>
          <w:color w:val="000000"/>
          <w:szCs w:val="24"/>
        </w:rPr>
        <w:t>。</w:t>
      </w:r>
    </w:p>
    <w:p w:rsidR="009525FB" w:rsidRPr="00B45CEB" w:rsidRDefault="009525FB">
      <w:pPr>
        <w:rPr>
          <w:rFonts w:ascii="標楷體" w:eastAsia="標楷體" w:hAnsi="標楷體"/>
          <w:szCs w:val="24"/>
        </w:rPr>
      </w:pPr>
    </w:p>
    <w:p w:rsidR="00001E24" w:rsidRPr="00CA3201" w:rsidRDefault="00001E24" w:rsidP="00001E24">
      <w:pPr>
        <w:rPr>
          <w:rFonts w:ascii="標楷體" w:eastAsia="標楷體" w:hAnsi="標楷體"/>
          <w:b/>
          <w:szCs w:val="24"/>
        </w:rPr>
      </w:pPr>
      <w:r w:rsidRPr="00CA3201">
        <w:rPr>
          <w:rFonts w:ascii="標楷體" w:eastAsia="標楷體" w:hAnsi="標楷體" w:hint="eastAsia"/>
          <w:b/>
          <w:szCs w:val="24"/>
        </w:rPr>
        <w:t>Q</w:t>
      </w:r>
      <w:r w:rsidR="00476A5E">
        <w:rPr>
          <w:rFonts w:ascii="標楷體" w:eastAsia="標楷體" w:hAnsi="標楷體" w:hint="eastAsia"/>
          <w:b/>
          <w:szCs w:val="24"/>
        </w:rPr>
        <w:t>9</w:t>
      </w:r>
      <w:r w:rsidRPr="00CA3201">
        <w:rPr>
          <w:rFonts w:ascii="標楷體" w:eastAsia="標楷體" w:hAnsi="標楷體" w:hint="eastAsia"/>
          <w:b/>
          <w:szCs w:val="24"/>
        </w:rPr>
        <w:t>：人事費、內部場地使用費</w:t>
      </w:r>
      <w:r w:rsidR="009525FB" w:rsidRPr="00CA3201">
        <w:rPr>
          <w:rFonts w:ascii="標楷體" w:eastAsia="標楷體" w:hAnsi="標楷體" w:hint="eastAsia"/>
          <w:b/>
          <w:szCs w:val="24"/>
        </w:rPr>
        <w:t>、</w:t>
      </w:r>
      <w:r w:rsidR="009525FB" w:rsidRPr="009525FB">
        <w:rPr>
          <w:rFonts w:ascii="標楷體" w:eastAsia="標楷體" w:hAnsi="標楷體" w:hint="eastAsia"/>
          <w:b/>
          <w:szCs w:val="24"/>
        </w:rPr>
        <w:t>設備及投資</w:t>
      </w:r>
      <w:r w:rsidRPr="00CA3201">
        <w:rPr>
          <w:rFonts w:ascii="標楷體" w:eastAsia="標楷體" w:hAnsi="標楷體" w:hint="eastAsia"/>
          <w:b/>
          <w:szCs w:val="24"/>
        </w:rPr>
        <w:t>及</w:t>
      </w:r>
      <w:r w:rsidRPr="009525FB">
        <w:rPr>
          <w:rFonts w:ascii="標楷體" w:eastAsia="標楷體" w:hAnsi="標楷體" w:hint="eastAsia"/>
          <w:b/>
          <w:szCs w:val="24"/>
        </w:rPr>
        <w:t>行政</w:t>
      </w:r>
      <w:r w:rsidRPr="00CA3201">
        <w:rPr>
          <w:rFonts w:ascii="標楷體" w:eastAsia="標楷體" w:hAnsi="標楷體" w:hint="eastAsia"/>
          <w:b/>
          <w:color w:val="000000"/>
          <w:szCs w:val="24"/>
        </w:rPr>
        <w:t>管理費，可以提出申請嗎</w:t>
      </w:r>
      <w:r w:rsidRPr="00CA3201">
        <w:rPr>
          <w:rFonts w:ascii="標楷體" w:eastAsia="標楷體" w:hAnsi="標楷體" w:hint="eastAsia"/>
          <w:b/>
          <w:szCs w:val="24"/>
        </w:rPr>
        <w:t>？</w:t>
      </w:r>
    </w:p>
    <w:p w:rsidR="00001E24" w:rsidRPr="00B45CEB" w:rsidRDefault="00001E24" w:rsidP="00001E24">
      <w:pPr>
        <w:rPr>
          <w:rFonts w:ascii="標楷體" w:eastAsia="標楷體" w:hAnsi="標楷體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不可以。依「</w:t>
      </w:r>
      <w:hyperlink r:id="rId8" w:history="1">
        <w:r w:rsidRPr="00B45CEB">
          <w:rPr>
            <w:rFonts w:ascii="標楷體" w:eastAsia="標楷體" w:hAnsi="標楷體" w:hint="eastAsia"/>
            <w:szCs w:val="24"/>
          </w:rPr>
          <w:t>教育部補助及委辦經費</w:t>
        </w:r>
        <w:proofErr w:type="gramStart"/>
        <w:r w:rsidRPr="00B45CEB">
          <w:rPr>
            <w:rFonts w:ascii="標楷體" w:eastAsia="標楷體" w:hAnsi="標楷體" w:hint="eastAsia"/>
            <w:szCs w:val="24"/>
          </w:rPr>
          <w:t>核撥結報</w:t>
        </w:r>
        <w:proofErr w:type="gramEnd"/>
        <w:r w:rsidRPr="00B45CEB">
          <w:rPr>
            <w:rFonts w:ascii="標楷體" w:eastAsia="標楷體" w:hAnsi="標楷體" w:hint="eastAsia"/>
            <w:szCs w:val="24"/>
          </w:rPr>
          <w:t>作業要點</w:t>
        </w:r>
      </w:hyperlink>
      <w:r w:rsidRPr="00B45CEB">
        <w:rPr>
          <w:rFonts w:ascii="標楷體" w:eastAsia="標楷體" w:hAnsi="標楷體" w:hint="eastAsia"/>
          <w:szCs w:val="24"/>
        </w:rPr>
        <w:t>」第四-(</w:t>
      </w:r>
      <w:proofErr w:type="gramStart"/>
      <w:r w:rsidRPr="00B45CEB">
        <w:rPr>
          <w:rFonts w:ascii="標楷體" w:eastAsia="標楷體" w:hAnsi="標楷體" w:hint="eastAsia"/>
          <w:szCs w:val="24"/>
        </w:rPr>
        <w:t>一</w:t>
      </w:r>
      <w:proofErr w:type="gramEnd"/>
      <w:r w:rsidRPr="00B45CEB">
        <w:rPr>
          <w:rFonts w:ascii="標楷體" w:eastAsia="標楷體" w:hAnsi="標楷體" w:hint="eastAsia"/>
          <w:szCs w:val="24"/>
        </w:rPr>
        <w:t>)3點規定：申請補助計畫，下列經費不予補助：</w:t>
      </w:r>
    </w:p>
    <w:p w:rsidR="00001E24" w:rsidRPr="00B45CEB" w:rsidRDefault="00001E24" w:rsidP="00001E24">
      <w:pPr>
        <w:rPr>
          <w:rFonts w:ascii="標楷體" w:eastAsia="標楷體" w:hAnsi="標楷體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(1)人事費。但因特殊需要，經本部同意者，不在此限。</w:t>
      </w:r>
    </w:p>
    <w:p w:rsidR="00001E24" w:rsidRPr="00B45CEB" w:rsidRDefault="00001E24" w:rsidP="00001E24">
      <w:pPr>
        <w:rPr>
          <w:rFonts w:ascii="標楷體" w:eastAsia="標楷體" w:hAnsi="標楷體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(2)內部場地使用費。但內部場地有對外收費，且供辦理計畫使用者，不在此限。</w:t>
      </w:r>
    </w:p>
    <w:p w:rsidR="00DA71A6" w:rsidRPr="00B45CEB" w:rsidRDefault="00001E24" w:rsidP="00001E24">
      <w:pPr>
        <w:rPr>
          <w:rFonts w:ascii="標楷體" w:eastAsia="標楷體" w:hAnsi="標楷體"/>
          <w:color w:val="000000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(3)</w:t>
      </w:r>
      <w:r w:rsidRPr="00B45CEB">
        <w:rPr>
          <w:rFonts w:ascii="標楷體" w:eastAsia="標楷體" w:hAnsi="標楷體" w:hint="eastAsia"/>
          <w:color w:val="000000"/>
          <w:szCs w:val="24"/>
        </w:rPr>
        <w:t>行政管理費：包括機關、學校或團體內部之水電費、電話費、燃料費及設備維護等費用。</w:t>
      </w:r>
    </w:p>
    <w:p w:rsidR="00001E24" w:rsidRDefault="00001E24" w:rsidP="00001E24">
      <w:pPr>
        <w:snapToGrid w:val="0"/>
        <w:spacing w:line="240" w:lineRule="exact"/>
        <w:rPr>
          <w:rFonts w:ascii="標楷體" w:eastAsia="標楷體" w:hAnsi="標楷體"/>
          <w:color w:val="000000"/>
          <w:szCs w:val="24"/>
        </w:rPr>
      </w:pPr>
      <w:r w:rsidRPr="00B45CEB">
        <w:rPr>
          <w:rFonts w:ascii="標楷體" w:eastAsia="標楷體" w:hAnsi="標楷體" w:hint="eastAsia"/>
          <w:color w:val="000000"/>
          <w:szCs w:val="24"/>
        </w:rPr>
        <w:t>(4)設備及投資：為資本門，不予補助。</w:t>
      </w:r>
    </w:p>
    <w:p w:rsidR="00706E09" w:rsidRPr="00B45CEB" w:rsidRDefault="00706E09" w:rsidP="00001E24">
      <w:pPr>
        <w:snapToGrid w:val="0"/>
        <w:spacing w:line="240" w:lineRule="exact"/>
        <w:rPr>
          <w:rFonts w:ascii="標楷體" w:eastAsia="標楷體" w:hAnsi="標楷體"/>
          <w:color w:val="000000"/>
          <w:szCs w:val="24"/>
        </w:rPr>
      </w:pPr>
    </w:p>
    <w:p w:rsidR="00001E24" w:rsidRPr="00706E09" w:rsidRDefault="00001E24" w:rsidP="00706E09">
      <w:pPr>
        <w:rPr>
          <w:rFonts w:ascii="標楷體" w:eastAsia="標楷體" w:hAnsi="標楷體" w:cs="Arial"/>
          <w:kern w:val="0"/>
          <w:szCs w:val="24"/>
        </w:rPr>
      </w:pPr>
    </w:p>
    <w:p w:rsidR="00F4709D" w:rsidRPr="00706E09" w:rsidRDefault="00F4709D" w:rsidP="00706E09">
      <w:pPr>
        <w:rPr>
          <w:rFonts w:ascii="標楷體" w:eastAsia="標楷體" w:hAnsi="標楷體" w:cs="Arial"/>
          <w:b/>
          <w:kern w:val="0"/>
          <w:szCs w:val="24"/>
        </w:rPr>
      </w:pPr>
      <w:r w:rsidRPr="00706E09">
        <w:rPr>
          <w:rFonts w:ascii="標楷體" w:eastAsia="標楷體" w:hAnsi="標楷體" w:cs="Arial" w:hint="eastAsia"/>
          <w:b/>
          <w:kern w:val="0"/>
          <w:szCs w:val="24"/>
        </w:rPr>
        <w:t>Q1</w:t>
      </w:r>
      <w:r w:rsidR="00476A5E">
        <w:rPr>
          <w:rFonts w:ascii="標楷體" w:eastAsia="標楷體" w:hAnsi="標楷體" w:cs="Arial" w:hint="eastAsia"/>
          <w:b/>
          <w:kern w:val="0"/>
          <w:szCs w:val="24"/>
        </w:rPr>
        <w:t>0</w:t>
      </w:r>
      <w:r w:rsidRPr="00706E09">
        <w:rPr>
          <w:rFonts w:ascii="標楷體" w:eastAsia="標楷體" w:hAnsi="標楷體" w:cs="Arial" w:hint="eastAsia"/>
          <w:b/>
          <w:kern w:val="0"/>
          <w:szCs w:val="24"/>
        </w:rPr>
        <w:t>：各申請單位每年度申請補助最高二案？</w:t>
      </w:r>
    </w:p>
    <w:p w:rsidR="00F4709D" w:rsidRPr="00706E09" w:rsidRDefault="00F4709D" w:rsidP="00706E09">
      <w:pPr>
        <w:rPr>
          <w:rFonts w:ascii="標楷體" w:eastAsia="標楷體" w:hAnsi="標楷體" w:cs="Arial"/>
          <w:kern w:val="0"/>
          <w:szCs w:val="24"/>
        </w:rPr>
      </w:pPr>
      <w:r w:rsidRPr="00B45CEB">
        <w:rPr>
          <w:rFonts w:ascii="標楷體" w:eastAsia="標楷體" w:hAnsi="標楷體" w:cs="Arial" w:hint="eastAsia"/>
          <w:kern w:val="0"/>
          <w:szCs w:val="24"/>
        </w:rPr>
        <w:t>是的。依據本部10</w:t>
      </w:r>
      <w:r w:rsidRPr="00706E09">
        <w:rPr>
          <w:rFonts w:ascii="標楷體" w:eastAsia="標楷體" w:hAnsi="標楷體" w:cs="Arial" w:hint="eastAsia"/>
          <w:kern w:val="0"/>
          <w:szCs w:val="24"/>
        </w:rPr>
        <w:t>5</w:t>
      </w:r>
      <w:r w:rsidRPr="00706E09">
        <w:rPr>
          <w:rFonts w:ascii="標楷體" w:eastAsia="標楷體" w:hAnsi="標楷體" w:cs="Arial"/>
          <w:kern w:val="0"/>
          <w:szCs w:val="24"/>
        </w:rPr>
        <w:t>年</w:t>
      </w:r>
      <w:r w:rsidRPr="00706E09">
        <w:rPr>
          <w:rFonts w:ascii="標楷體" w:eastAsia="標楷體" w:hAnsi="標楷體" w:cs="Arial" w:hint="eastAsia"/>
          <w:kern w:val="0"/>
          <w:szCs w:val="24"/>
        </w:rPr>
        <w:t>10</w:t>
      </w:r>
      <w:r w:rsidRPr="00706E09">
        <w:rPr>
          <w:rFonts w:ascii="標楷體" w:eastAsia="標楷體" w:hAnsi="標楷體" w:cs="Arial"/>
          <w:kern w:val="0"/>
          <w:szCs w:val="24"/>
        </w:rPr>
        <w:t>月</w:t>
      </w:r>
      <w:r w:rsidRPr="00706E09">
        <w:rPr>
          <w:rFonts w:ascii="標楷體" w:eastAsia="標楷體" w:hAnsi="標楷體" w:cs="Arial" w:hint="eastAsia"/>
          <w:kern w:val="0"/>
          <w:szCs w:val="24"/>
        </w:rPr>
        <w:t>26</w:t>
      </w:r>
      <w:r w:rsidRPr="00706E09">
        <w:rPr>
          <w:rFonts w:ascii="標楷體" w:eastAsia="標楷體" w:hAnsi="標楷體" w:cs="Arial"/>
          <w:kern w:val="0"/>
          <w:szCs w:val="24"/>
        </w:rPr>
        <w:t>日</w:t>
      </w:r>
      <w:proofErr w:type="gramStart"/>
      <w:r w:rsidRPr="00706E09">
        <w:rPr>
          <w:rFonts w:ascii="標楷體" w:eastAsia="標楷體" w:hAnsi="標楷體" w:cs="Arial" w:hint="eastAsia"/>
          <w:kern w:val="0"/>
          <w:szCs w:val="24"/>
        </w:rPr>
        <w:t>臺</w:t>
      </w:r>
      <w:proofErr w:type="gramEnd"/>
      <w:r w:rsidRPr="00706E09">
        <w:rPr>
          <w:rFonts w:ascii="標楷體" w:eastAsia="標楷體" w:hAnsi="標楷體" w:cs="Arial" w:hint="eastAsia"/>
          <w:kern w:val="0"/>
          <w:szCs w:val="24"/>
        </w:rPr>
        <w:t>教師</w:t>
      </w:r>
      <w:r w:rsidRPr="00706E09">
        <w:rPr>
          <w:rFonts w:ascii="標楷體" w:eastAsia="標楷體" w:hAnsi="標楷體" w:cs="Arial"/>
          <w:kern w:val="0"/>
          <w:szCs w:val="24"/>
        </w:rPr>
        <w:t>(</w:t>
      </w:r>
      <w:proofErr w:type="gramStart"/>
      <w:r w:rsidRPr="00706E09">
        <w:rPr>
          <w:rFonts w:ascii="標楷體" w:eastAsia="標楷體" w:hAnsi="標楷體" w:cs="Arial"/>
          <w:kern w:val="0"/>
          <w:szCs w:val="24"/>
        </w:rPr>
        <w:t>一</w:t>
      </w:r>
      <w:proofErr w:type="gramEnd"/>
      <w:r w:rsidRPr="00706E09">
        <w:rPr>
          <w:rFonts w:ascii="標楷體" w:eastAsia="標楷體" w:hAnsi="標楷體" w:cs="Arial"/>
          <w:kern w:val="0"/>
          <w:szCs w:val="24"/>
        </w:rPr>
        <w:t>)字第</w:t>
      </w:r>
      <w:r w:rsidRPr="00706E09">
        <w:rPr>
          <w:rFonts w:ascii="標楷體" w:eastAsia="標楷體" w:hAnsi="標楷體" w:cs="Arial" w:hint="eastAsia"/>
          <w:kern w:val="0"/>
          <w:szCs w:val="24"/>
        </w:rPr>
        <w:t>1050137965B</w:t>
      </w:r>
      <w:r w:rsidRPr="00706E09">
        <w:rPr>
          <w:rFonts w:ascii="標楷體" w:eastAsia="標楷體" w:hAnsi="標楷體" w:cs="Arial"/>
          <w:kern w:val="0"/>
          <w:szCs w:val="24"/>
        </w:rPr>
        <w:t>號令</w:t>
      </w:r>
      <w:r w:rsidRPr="00706E09">
        <w:rPr>
          <w:rFonts w:ascii="標楷體" w:eastAsia="標楷體" w:hAnsi="標楷體" w:cs="Arial" w:hint="eastAsia"/>
          <w:kern w:val="0"/>
          <w:szCs w:val="24"/>
        </w:rPr>
        <w:t>修正</w:t>
      </w:r>
      <w:r w:rsidRPr="00706E09">
        <w:rPr>
          <w:rFonts w:ascii="標楷體" w:eastAsia="標楷體" w:hAnsi="標楷體" w:cs="Arial"/>
          <w:kern w:val="0"/>
          <w:szCs w:val="24"/>
        </w:rPr>
        <w:t>發布</w:t>
      </w:r>
      <w:r w:rsidRPr="00706E09">
        <w:rPr>
          <w:rFonts w:ascii="標楷體" w:eastAsia="標楷體" w:hAnsi="標楷體" w:cs="Arial" w:hint="eastAsia"/>
          <w:kern w:val="0"/>
          <w:szCs w:val="24"/>
        </w:rPr>
        <w:t>「教育部補助辦理藝術教育活動實施要點」第五-(二)點規定，各申請單位每年度申請補助最高以二案為限。</w:t>
      </w:r>
    </w:p>
    <w:p w:rsidR="005806CD" w:rsidRPr="00706E09" w:rsidRDefault="005806CD" w:rsidP="00706E09">
      <w:pPr>
        <w:rPr>
          <w:rFonts w:ascii="標楷體" w:eastAsia="標楷體" w:hAnsi="標楷體" w:cs="Arial"/>
          <w:kern w:val="0"/>
          <w:szCs w:val="24"/>
        </w:rPr>
      </w:pPr>
    </w:p>
    <w:p w:rsidR="005806CD" w:rsidRPr="00706E09" w:rsidRDefault="005806CD" w:rsidP="00706E09">
      <w:pPr>
        <w:rPr>
          <w:rFonts w:ascii="標楷體" w:eastAsia="標楷體" w:hAnsi="標楷體" w:cs="Arial"/>
          <w:b/>
          <w:kern w:val="0"/>
          <w:szCs w:val="24"/>
        </w:rPr>
      </w:pPr>
      <w:r w:rsidRPr="00706E09">
        <w:rPr>
          <w:rFonts w:ascii="標楷體" w:eastAsia="標楷體" w:hAnsi="標楷體" w:cs="Arial" w:hint="eastAsia"/>
          <w:b/>
          <w:kern w:val="0"/>
          <w:szCs w:val="24"/>
        </w:rPr>
        <w:t>Q1</w:t>
      </w:r>
      <w:r w:rsidR="00476A5E">
        <w:rPr>
          <w:rFonts w:ascii="標楷體" w:eastAsia="標楷體" w:hAnsi="標楷體" w:cs="Arial" w:hint="eastAsia"/>
          <w:b/>
          <w:kern w:val="0"/>
          <w:szCs w:val="24"/>
        </w:rPr>
        <w:t>1</w:t>
      </w:r>
      <w:r w:rsidRPr="00706E09">
        <w:rPr>
          <w:rFonts w:ascii="標楷體" w:eastAsia="標楷體" w:hAnsi="標楷體" w:cs="Arial" w:hint="eastAsia"/>
          <w:b/>
          <w:kern w:val="0"/>
          <w:szCs w:val="24"/>
        </w:rPr>
        <w:t>：畢業展、校慶展演、年會或聚會性活動可以申請嗎？</w:t>
      </w:r>
    </w:p>
    <w:p w:rsidR="005806CD" w:rsidRPr="00706E09" w:rsidRDefault="005806CD" w:rsidP="00706E09">
      <w:pPr>
        <w:rPr>
          <w:rFonts w:ascii="標楷體" w:eastAsia="標楷體" w:hAnsi="標楷體" w:cs="Arial"/>
          <w:kern w:val="0"/>
          <w:szCs w:val="24"/>
        </w:rPr>
      </w:pPr>
      <w:r w:rsidRPr="00706E09">
        <w:rPr>
          <w:rFonts w:ascii="標楷體" w:eastAsia="標楷體" w:hAnsi="標楷體" w:cs="Arial" w:hint="eastAsia"/>
          <w:kern w:val="0"/>
          <w:szCs w:val="24"/>
        </w:rPr>
        <w:t>不可以。</w:t>
      </w:r>
      <w:r w:rsidRPr="00B45CEB">
        <w:rPr>
          <w:rFonts w:ascii="標楷體" w:eastAsia="標楷體" w:hAnsi="標楷體" w:cs="Arial" w:hint="eastAsia"/>
          <w:kern w:val="0"/>
          <w:szCs w:val="24"/>
        </w:rPr>
        <w:t>依據本部10</w:t>
      </w:r>
      <w:r w:rsidRPr="00706E09">
        <w:rPr>
          <w:rFonts w:ascii="標楷體" w:eastAsia="標楷體" w:hAnsi="標楷體" w:cs="Arial" w:hint="eastAsia"/>
          <w:kern w:val="0"/>
          <w:szCs w:val="24"/>
        </w:rPr>
        <w:t>5</w:t>
      </w:r>
      <w:r w:rsidRPr="00706E09">
        <w:rPr>
          <w:rFonts w:ascii="標楷體" w:eastAsia="標楷體" w:hAnsi="標楷體" w:cs="Arial"/>
          <w:kern w:val="0"/>
          <w:szCs w:val="24"/>
        </w:rPr>
        <w:t>年</w:t>
      </w:r>
      <w:r w:rsidRPr="00706E09">
        <w:rPr>
          <w:rFonts w:ascii="標楷體" w:eastAsia="標楷體" w:hAnsi="標楷體" w:cs="Arial" w:hint="eastAsia"/>
          <w:kern w:val="0"/>
          <w:szCs w:val="24"/>
        </w:rPr>
        <w:t>10</w:t>
      </w:r>
      <w:r w:rsidRPr="00706E09">
        <w:rPr>
          <w:rFonts w:ascii="標楷體" w:eastAsia="標楷體" w:hAnsi="標楷體" w:cs="Arial"/>
          <w:kern w:val="0"/>
          <w:szCs w:val="24"/>
        </w:rPr>
        <w:t>月</w:t>
      </w:r>
      <w:r w:rsidRPr="00706E09">
        <w:rPr>
          <w:rFonts w:ascii="標楷體" w:eastAsia="標楷體" w:hAnsi="標楷體" w:cs="Arial" w:hint="eastAsia"/>
          <w:kern w:val="0"/>
          <w:szCs w:val="24"/>
        </w:rPr>
        <w:t>26</w:t>
      </w:r>
      <w:r w:rsidRPr="00706E09">
        <w:rPr>
          <w:rFonts w:ascii="標楷體" w:eastAsia="標楷體" w:hAnsi="標楷體" w:cs="Arial"/>
          <w:kern w:val="0"/>
          <w:szCs w:val="24"/>
        </w:rPr>
        <w:t>日</w:t>
      </w:r>
      <w:proofErr w:type="gramStart"/>
      <w:r w:rsidRPr="00706E09">
        <w:rPr>
          <w:rFonts w:ascii="標楷體" w:eastAsia="標楷體" w:hAnsi="標楷體" w:cs="Arial" w:hint="eastAsia"/>
          <w:kern w:val="0"/>
          <w:szCs w:val="24"/>
        </w:rPr>
        <w:t>臺</w:t>
      </w:r>
      <w:proofErr w:type="gramEnd"/>
      <w:r w:rsidRPr="00706E09">
        <w:rPr>
          <w:rFonts w:ascii="標楷體" w:eastAsia="標楷體" w:hAnsi="標楷體" w:cs="Arial" w:hint="eastAsia"/>
          <w:kern w:val="0"/>
          <w:szCs w:val="24"/>
        </w:rPr>
        <w:t>教師</w:t>
      </w:r>
      <w:r w:rsidRPr="00706E09">
        <w:rPr>
          <w:rFonts w:ascii="標楷體" w:eastAsia="標楷體" w:hAnsi="標楷體" w:cs="Arial"/>
          <w:kern w:val="0"/>
          <w:szCs w:val="24"/>
        </w:rPr>
        <w:t>(</w:t>
      </w:r>
      <w:proofErr w:type="gramStart"/>
      <w:r w:rsidRPr="00706E09">
        <w:rPr>
          <w:rFonts w:ascii="標楷體" w:eastAsia="標楷體" w:hAnsi="標楷體" w:cs="Arial"/>
          <w:kern w:val="0"/>
          <w:szCs w:val="24"/>
        </w:rPr>
        <w:t>一</w:t>
      </w:r>
      <w:proofErr w:type="gramEnd"/>
      <w:r w:rsidRPr="00706E09">
        <w:rPr>
          <w:rFonts w:ascii="標楷體" w:eastAsia="標楷體" w:hAnsi="標楷體" w:cs="Arial"/>
          <w:kern w:val="0"/>
          <w:szCs w:val="24"/>
        </w:rPr>
        <w:t>)字第</w:t>
      </w:r>
      <w:r w:rsidRPr="00706E09">
        <w:rPr>
          <w:rFonts w:ascii="標楷體" w:eastAsia="標楷體" w:hAnsi="標楷體" w:cs="Arial" w:hint="eastAsia"/>
          <w:kern w:val="0"/>
          <w:szCs w:val="24"/>
        </w:rPr>
        <w:t>1050137965B</w:t>
      </w:r>
      <w:r w:rsidRPr="00706E09">
        <w:rPr>
          <w:rFonts w:ascii="標楷體" w:eastAsia="標楷體" w:hAnsi="標楷體" w:cs="Arial"/>
          <w:kern w:val="0"/>
          <w:szCs w:val="24"/>
        </w:rPr>
        <w:t>號令</w:t>
      </w:r>
      <w:r w:rsidRPr="00706E09">
        <w:rPr>
          <w:rFonts w:ascii="標楷體" w:eastAsia="標楷體" w:hAnsi="標楷體" w:cs="Arial" w:hint="eastAsia"/>
          <w:kern w:val="0"/>
          <w:szCs w:val="24"/>
        </w:rPr>
        <w:t>修正</w:t>
      </w:r>
      <w:r w:rsidRPr="00706E09">
        <w:rPr>
          <w:rFonts w:ascii="標楷體" w:eastAsia="標楷體" w:hAnsi="標楷體" w:cs="Arial"/>
          <w:kern w:val="0"/>
          <w:szCs w:val="24"/>
        </w:rPr>
        <w:t>發布</w:t>
      </w:r>
      <w:r w:rsidRPr="00706E09">
        <w:rPr>
          <w:rFonts w:ascii="標楷體" w:eastAsia="標楷體" w:hAnsi="標楷體" w:cs="Arial" w:hint="eastAsia"/>
          <w:kern w:val="0"/>
          <w:szCs w:val="24"/>
        </w:rPr>
        <w:t>「教育部補助辦理藝術教育活動實施要點」第五-(三)-5點規定，屬申請單位例行性</w:t>
      </w:r>
      <w:r w:rsidR="00CA3201" w:rsidRPr="00706E09">
        <w:rPr>
          <w:rFonts w:ascii="標楷體" w:eastAsia="標楷體" w:hAnsi="標楷體" w:cs="Arial" w:hint="eastAsia"/>
          <w:kern w:val="0"/>
          <w:szCs w:val="24"/>
        </w:rPr>
        <w:t>或校內自辦的</w:t>
      </w:r>
      <w:r w:rsidRPr="00706E09">
        <w:rPr>
          <w:rFonts w:ascii="標楷體" w:eastAsia="標楷體" w:hAnsi="標楷體" w:cs="Arial" w:hint="eastAsia"/>
          <w:kern w:val="0"/>
          <w:szCs w:val="24"/>
        </w:rPr>
        <w:t>活動</w:t>
      </w:r>
      <w:proofErr w:type="gramStart"/>
      <w:r w:rsidRPr="00706E09">
        <w:rPr>
          <w:rFonts w:ascii="標楷體" w:eastAsia="標楷體" w:hAnsi="標楷體" w:cs="Arial" w:hint="eastAsia"/>
          <w:kern w:val="0"/>
          <w:szCs w:val="24"/>
        </w:rPr>
        <w:t>（</w:t>
      </w:r>
      <w:proofErr w:type="gramEnd"/>
      <w:r w:rsidRPr="00706E09">
        <w:rPr>
          <w:rFonts w:ascii="標楷體" w:eastAsia="標楷體" w:hAnsi="標楷體" w:cs="Arial" w:hint="eastAsia"/>
          <w:kern w:val="0"/>
          <w:szCs w:val="24"/>
        </w:rPr>
        <w:t>例如：畢業展、校慶展演等</w:t>
      </w:r>
      <w:proofErr w:type="gramStart"/>
      <w:r w:rsidRPr="00706E09">
        <w:rPr>
          <w:rFonts w:ascii="標楷體" w:eastAsia="標楷體" w:hAnsi="標楷體" w:cs="Arial" w:hint="eastAsia"/>
          <w:kern w:val="0"/>
          <w:szCs w:val="24"/>
        </w:rPr>
        <w:t>）</w:t>
      </w:r>
      <w:proofErr w:type="gramEnd"/>
      <w:r w:rsidRPr="00706E09">
        <w:rPr>
          <w:rFonts w:ascii="標楷體" w:eastAsia="標楷體" w:hAnsi="標楷體" w:cs="Arial" w:hint="eastAsia"/>
          <w:kern w:val="0"/>
          <w:szCs w:val="24"/>
        </w:rPr>
        <w:t>、年會或聚會性活動，不予補助。</w:t>
      </w:r>
    </w:p>
    <w:p w:rsidR="00F4709D" w:rsidRPr="00706E09" w:rsidRDefault="00F4709D" w:rsidP="00706E09">
      <w:pPr>
        <w:rPr>
          <w:rFonts w:ascii="標楷體" w:eastAsia="標楷體" w:hAnsi="標楷體" w:cs="Arial"/>
          <w:kern w:val="0"/>
          <w:szCs w:val="24"/>
        </w:rPr>
      </w:pPr>
    </w:p>
    <w:p w:rsidR="007F1361" w:rsidRPr="00706E09" w:rsidRDefault="005806CD" w:rsidP="00706E09">
      <w:pPr>
        <w:rPr>
          <w:rFonts w:ascii="標楷體" w:eastAsia="標楷體" w:hAnsi="標楷體" w:cs="Arial"/>
          <w:b/>
          <w:kern w:val="0"/>
          <w:szCs w:val="24"/>
        </w:rPr>
      </w:pPr>
      <w:r w:rsidRPr="00706E09">
        <w:rPr>
          <w:rFonts w:ascii="標楷體" w:eastAsia="標楷體" w:hAnsi="標楷體" w:cs="Arial" w:hint="eastAsia"/>
          <w:b/>
          <w:kern w:val="0"/>
          <w:szCs w:val="24"/>
        </w:rPr>
        <w:t>Q1</w:t>
      </w:r>
      <w:r w:rsidR="00476A5E">
        <w:rPr>
          <w:rFonts w:ascii="標楷體" w:eastAsia="標楷體" w:hAnsi="標楷體" w:cs="Arial" w:hint="eastAsia"/>
          <w:b/>
          <w:kern w:val="0"/>
          <w:szCs w:val="24"/>
        </w:rPr>
        <w:t>2</w:t>
      </w:r>
      <w:r w:rsidRPr="00706E09">
        <w:rPr>
          <w:rFonts w:ascii="標楷體" w:eastAsia="標楷體" w:hAnsi="標楷體" w:cs="Arial" w:hint="eastAsia"/>
          <w:b/>
          <w:kern w:val="0"/>
          <w:szCs w:val="24"/>
        </w:rPr>
        <w:t>：</w:t>
      </w:r>
      <w:r w:rsidR="007F1361" w:rsidRPr="00706E09">
        <w:rPr>
          <w:rFonts w:ascii="標楷體" w:eastAsia="標楷體" w:hAnsi="標楷體" w:cs="Arial" w:hint="eastAsia"/>
          <w:b/>
          <w:kern w:val="0"/>
          <w:szCs w:val="24"/>
        </w:rPr>
        <w:t>學校社團、藝術才能班、藝文深耕</w:t>
      </w:r>
      <w:r w:rsidR="00CE261B" w:rsidRPr="00706E09">
        <w:rPr>
          <w:rFonts w:ascii="標楷體" w:eastAsia="標楷體" w:hAnsi="標楷體" w:cs="Arial" w:hint="eastAsia"/>
          <w:b/>
          <w:kern w:val="0"/>
          <w:szCs w:val="24"/>
        </w:rPr>
        <w:t>、駐校藝術家</w:t>
      </w:r>
      <w:r w:rsidR="007F1361" w:rsidRPr="00706E09">
        <w:rPr>
          <w:rFonts w:ascii="標楷體" w:eastAsia="標楷體" w:hAnsi="標楷體" w:cs="Arial" w:hint="eastAsia"/>
          <w:b/>
          <w:kern w:val="0"/>
          <w:szCs w:val="24"/>
        </w:rPr>
        <w:t>活動可以申請嗎？</w:t>
      </w:r>
    </w:p>
    <w:p w:rsidR="007F1361" w:rsidRPr="00706E09" w:rsidRDefault="007F1361" w:rsidP="00706E09">
      <w:pPr>
        <w:rPr>
          <w:rFonts w:ascii="標楷體" w:eastAsia="標楷體" w:hAnsi="標楷體" w:cs="Arial"/>
          <w:kern w:val="0"/>
          <w:szCs w:val="24"/>
        </w:rPr>
      </w:pPr>
      <w:r w:rsidRPr="00706E09">
        <w:rPr>
          <w:rFonts w:ascii="標楷體" w:eastAsia="標楷體" w:hAnsi="標楷體" w:cs="Arial" w:hint="eastAsia"/>
          <w:kern w:val="0"/>
          <w:szCs w:val="24"/>
        </w:rPr>
        <w:t>不可以。屬於學校社團類案件(例如學校社團成果展、暑期營隊、課後社團等) ，因與本部要點第五-(三)點有違，相關案件不予補助。</w:t>
      </w:r>
      <w:r w:rsidR="00B84339" w:rsidRPr="00706E09">
        <w:rPr>
          <w:rFonts w:ascii="標楷體" w:eastAsia="標楷體" w:hAnsi="標楷體" w:cs="Arial" w:hint="eastAsia"/>
          <w:kern w:val="0"/>
          <w:szCs w:val="24"/>
        </w:rPr>
        <w:t>另</w:t>
      </w:r>
      <w:r w:rsidRPr="00706E09">
        <w:rPr>
          <w:rFonts w:ascii="標楷體" w:eastAsia="標楷體" w:hAnsi="標楷體" w:cs="Arial" w:hint="eastAsia"/>
          <w:kern w:val="0"/>
          <w:szCs w:val="24"/>
        </w:rPr>
        <w:t>屬於藝術才能班</w:t>
      </w:r>
      <w:r w:rsidR="00B84339" w:rsidRPr="00706E09">
        <w:rPr>
          <w:rFonts w:ascii="標楷體" w:eastAsia="標楷體" w:hAnsi="標楷體" w:cs="Arial" w:hint="eastAsia"/>
          <w:kern w:val="0"/>
          <w:szCs w:val="24"/>
        </w:rPr>
        <w:t>、駐校藝術家</w:t>
      </w:r>
      <w:r w:rsidRPr="00706E09">
        <w:rPr>
          <w:rFonts w:ascii="標楷體" w:eastAsia="標楷體" w:hAnsi="標楷體" w:cs="Arial" w:hint="eastAsia"/>
          <w:kern w:val="0"/>
          <w:szCs w:val="24"/>
        </w:rPr>
        <w:t>及藝文深耕辦理相關活動，因本部另有專款補助，相關案件不予補助。</w:t>
      </w:r>
    </w:p>
    <w:p w:rsidR="00CA3201" w:rsidRPr="00706E09" w:rsidRDefault="00CA3201" w:rsidP="00706E09">
      <w:pPr>
        <w:rPr>
          <w:rFonts w:ascii="標楷體" w:eastAsia="標楷體" w:hAnsi="標楷體" w:cs="Arial"/>
          <w:kern w:val="0"/>
          <w:szCs w:val="24"/>
        </w:rPr>
      </w:pPr>
    </w:p>
    <w:p w:rsidR="00BC4484" w:rsidRPr="00BC4484" w:rsidRDefault="00CA3201" w:rsidP="00BC4484">
      <w:pPr>
        <w:rPr>
          <w:rFonts w:ascii="標楷體" w:eastAsia="標楷體" w:hAnsi="標楷體" w:cs="Arial"/>
          <w:b/>
          <w:kern w:val="0"/>
          <w:szCs w:val="24"/>
        </w:rPr>
      </w:pPr>
      <w:r w:rsidRPr="00706E09">
        <w:rPr>
          <w:rFonts w:ascii="標楷體" w:eastAsia="標楷體" w:hAnsi="標楷體" w:cs="Arial" w:hint="eastAsia"/>
          <w:b/>
          <w:kern w:val="0"/>
          <w:szCs w:val="24"/>
        </w:rPr>
        <w:t>Q1</w:t>
      </w:r>
      <w:r w:rsidR="00476A5E">
        <w:rPr>
          <w:rFonts w:ascii="標楷體" w:eastAsia="標楷體" w:hAnsi="標楷體" w:cs="Arial" w:hint="eastAsia"/>
          <w:b/>
          <w:kern w:val="0"/>
          <w:szCs w:val="24"/>
        </w:rPr>
        <w:t>3</w:t>
      </w:r>
      <w:r w:rsidRPr="00706E09">
        <w:rPr>
          <w:rFonts w:ascii="標楷體" w:eastAsia="標楷體" w:hAnsi="標楷體" w:cs="Arial" w:hint="eastAsia"/>
          <w:b/>
          <w:kern w:val="0"/>
          <w:szCs w:val="24"/>
        </w:rPr>
        <w:t>：</w:t>
      </w:r>
      <w:r w:rsidR="00BC4484" w:rsidRPr="00BC4484">
        <w:rPr>
          <w:rFonts w:ascii="標楷體" w:eastAsia="標楷體" w:hAnsi="標楷體" w:cs="Arial" w:hint="eastAsia"/>
          <w:b/>
          <w:kern w:val="0"/>
          <w:szCs w:val="24"/>
        </w:rPr>
        <w:t>多單位可以申請相同或類似案件嗎？</w:t>
      </w:r>
    </w:p>
    <w:p w:rsidR="00CA3201" w:rsidRPr="00BC4484" w:rsidRDefault="00BC4484" w:rsidP="00BC4484">
      <w:pPr>
        <w:rPr>
          <w:rFonts w:ascii="標楷體" w:eastAsia="標楷體" w:hAnsi="標楷體" w:cs="Arial"/>
          <w:kern w:val="0"/>
          <w:szCs w:val="24"/>
        </w:rPr>
      </w:pPr>
      <w:r w:rsidRPr="00BC4484">
        <w:rPr>
          <w:rFonts w:ascii="標楷體" w:eastAsia="標楷體" w:hAnsi="標楷體" w:cs="Arial" w:hint="eastAsia"/>
          <w:kern w:val="0"/>
          <w:szCs w:val="24"/>
        </w:rPr>
        <w:t>不可以。依據本部105年10月26日</w:t>
      </w:r>
      <w:proofErr w:type="gramStart"/>
      <w:r w:rsidRPr="00BC4484">
        <w:rPr>
          <w:rFonts w:ascii="標楷體" w:eastAsia="標楷體" w:hAnsi="標楷體" w:cs="Arial" w:hint="eastAsia"/>
          <w:kern w:val="0"/>
          <w:szCs w:val="24"/>
        </w:rPr>
        <w:t>臺</w:t>
      </w:r>
      <w:proofErr w:type="gramEnd"/>
      <w:r w:rsidRPr="00BC4484">
        <w:rPr>
          <w:rFonts w:ascii="標楷體" w:eastAsia="標楷體" w:hAnsi="標楷體" w:cs="Arial" w:hint="eastAsia"/>
          <w:kern w:val="0"/>
          <w:szCs w:val="24"/>
        </w:rPr>
        <w:t>教師(</w:t>
      </w:r>
      <w:proofErr w:type="gramStart"/>
      <w:r w:rsidRPr="00BC4484">
        <w:rPr>
          <w:rFonts w:ascii="標楷體" w:eastAsia="標楷體" w:hAnsi="標楷體" w:cs="Arial" w:hint="eastAsia"/>
          <w:kern w:val="0"/>
          <w:szCs w:val="24"/>
        </w:rPr>
        <w:t>一</w:t>
      </w:r>
      <w:proofErr w:type="gramEnd"/>
      <w:r w:rsidRPr="00BC4484">
        <w:rPr>
          <w:rFonts w:ascii="標楷體" w:eastAsia="標楷體" w:hAnsi="標楷體" w:cs="Arial" w:hint="eastAsia"/>
          <w:kern w:val="0"/>
          <w:szCs w:val="24"/>
        </w:rPr>
        <w:t>)字第1050137965B號令修正發布「教育部補助辦理藝術教育活動實施要點」第五-(一)點規定，各機關(構)、學校、法人、團體（以下簡稱申請單位）辦理同一活動，應擇由一單位統整後提出補助申請。</w:t>
      </w:r>
    </w:p>
    <w:p w:rsidR="00462FD9" w:rsidRDefault="00462FD9" w:rsidP="00706E09">
      <w:pPr>
        <w:rPr>
          <w:rFonts w:ascii="標楷體" w:eastAsia="標楷體" w:hAnsi="標楷體" w:cs="Arial"/>
          <w:kern w:val="0"/>
          <w:szCs w:val="24"/>
        </w:rPr>
      </w:pPr>
    </w:p>
    <w:p w:rsidR="009B3E84" w:rsidRPr="00CA3201" w:rsidRDefault="00E062B1" w:rsidP="009B3E84">
      <w:pPr>
        <w:rPr>
          <w:rFonts w:ascii="標楷體" w:eastAsia="標楷體" w:hAnsi="標楷體"/>
          <w:b/>
          <w:szCs w:val="24"/>
        </w:rPr>
      </w:pPr>
      <w:r w:rsidRPr="00E062B1">
        <w:rPr>
          <w:rFonts w:ascii="標楷體" w:eastAsia="標楷體" w:hAnsi="標楷體" w:cs="Arial" w:hint="eastAsia"/>
          <w:b/>
          <w:kern w:val="0"/>
          <w:szCs w:val="24"/>
        </w:rPr>
        <w:t>Q1</w:t>
      </w:r>
      <w:r w:rsidR="00476A5E">
        <w:rPr>
          <w:rFonts w:ascii="標楷體" w:eastAsia="標楷體" w:hAnsi="標楷體" w:cs="Arial" w:hint="eastAsia"/>
          <w:b/>
          <w:kern w:val="0"/>
          <w:szCs w:val="24"/>
        </w:rPr>
        <w:t>4</w:t>
      </w:r>
      <w:r w:rsidRPr="00E062B1">
        <w:rPr>
          <w:rFonts w:ascii="標楷體" w:eastAsia="標楷體" w:hAnsi="標楷體" w:cs="Arial" w:hint="eastAsia"/>
          <w:b/>
          <w:kern w:val="0"/>
          <w:szCs w:val="24"/>
        </w:rPr>
        <w:t>:</w:t>
      </w:r>
      <w:r w:rsidR="009B3E84" w:rsidRPr="00CA3201">
        <w:rPr>
          <w:rFonts w:ascii="標楷體" w:eastAsia="標楷體" w:hAnsi="標楷體" w:hint="eastAsia"/>
          <w:b/>
          <w:szCs w:val="24"/>
        </w:rPr>
        <w:t>幼兒園可以申請藝術教育活動補助嗎？</w:t>
      </w:r>
    </w:p>
    <w:p w:rsidR="009B3E84" w:rsidRPr="00B45CEB" w:rsidRDefault="009B3E84" w:rsidP="009B3E84">
      <w:pPr>
        <w:widowControl/>
        <w:shd w:val="clear" w:color="auto" w:fill="FFFFFF"/>
        <w:rPr>
          <w:rFonts w:ascii="標楷體" w:eastAsia="標楷體" w:hAnsi="標楷體" w:cs="新細明體"/>
          <w:color w:val="000000"/>
          <w:kern w:val="0"/>
          <w:szCs w:val="24"/>
        </w:rPr>
      </w:pPr>
      <w:r w:rsidRPr="00B45CEB">
        <w:rPr>
          <w:rFonts w:ascii="標楷體" w:eastAsia="標楷體" w:hAnsi="標楷體" w:hint="eastAsia"/>
          <w:szCs w:val="24"/>
        </w:rPr>
        <w:t>不可以。</w:t>
      </w:r>
      <w:r w:rsidRPr="00B45CEB">
        <w:rPr>
          <w:rFonts w:ascii="標楷體" w:eastAsia="標楷體" w:hAnsi="標楷體" w:cs="新細明體" w:hint="eastAsia"/>
          <w:color w:val="000000"/>
          <w:kern w:val="0"/>
          <w:szCs w:val="24"/>
        </w:rPr>
        <w:t>依幼兒教育及照顧法，幼兒園指對幼兒提供教育及照顧服務之機構，非屬各級學校。</w:t>
      </w:r>
    </w:p>
    <w:p w:rsidR="009B3E84" w:rsidRDefault="009B3E84" w:rsidP="00706E09">
      <w:pPr>
        <w:rPr>
          <w:rFonts w:ascii="標楷體" w:eastAsia="標楷體" w:hAnsi="標楷體" w:cs="Arial"/>
          <w:b/>
          <w:kern w:val="0"/>
          <w:szCs w:val="24"/>
        </w:rPr>
      </w:pPr>
    </w:p>
    <w:p w:rsidR="009525FB" w:rsidRDefault="009B3E84" w:rsidP="009525FB">
      <w:pPr>
        <w:rPr>
          <w:rFonts w:ascii="標楷體" w:eastAsia="標楷體" w:hAnsi="標楷體"/>
          <w:b/>
          <w:color w:val="000000"/>
          <w:szCs w:val="24"/>
        </w:rPr>
      </w:pPr>
      <w:r w:rsidRPr="00E062B1">
        <w:rPr>
          <w:rFonts w:ascii="標楷體" w:eastAsia="標楷體" w:hAnsi="標楷體" w:cs="Arial" w:hint="eastAsia"/>
          <w:b/>
          <w:kern w:val="0"/>
          <w:szCs w:val="24"/>
        </w:rPr>
        <w:t>Q1</w:t>
      </w:r>
      <w:r w:rsidR="00476A5E">
        <w:rPr>
          <w:rFonts w:ascii="標楷體" w:eastAsia="標楷體" w:hAnsi="標楷體" w:cs="Arial" w:hint="eastAsia"/>
          <w:b/>
          <w:kern w:val="0"/>
          <w:szCs w:val="24"/>
        </w:rPr>
        <w:t>5</w:t>
      </w:r>
      <w:r w:rsidRPr="00E062B1">
        <w:rPr>
          <w:rFonts w:ascii="標楷體" w:eastAsia="標楷體" w:hAnsi="標楷體" w:cs="Arial" w:hint="eastAsia"/>
          <w:b/>
          <w:kern w:val="0"/>
          <w:szCs w:val="24"/>
        </w:rPr>
        <w:t>:</w:t>
      </w:r>
      <w:r w:rsidR="009525FB">
        <w:rPr>
          <w:rFonts w:ascii="標楷體" w:eastAsia="標楷體" w:hAnsi="標楷體" w:hint="eastAsia"/>
          <w:b/>
          <w:color w:val="000000"/>
          <w:szCs w:val="24"/>
        </w:rPr>
        <w:t>經費概算表</w:t>
      </w:r>
      <w:r w:rsidR="009525FB" w:rsidRPr="009525FB">
        <w:rPr>
          <w:rFonts w:ascii="標楷體" w:eastAsia="標楷體" w:hAnsi="標楷體" w:hint="eastAsia"/>
          <w:b/>
          <w:color w:val="000000"/>
          <w:szCs w:val="24"/>
        </w:rPr>
        <w:t>自籌款計算</w:t>
      </w:r>
      <w:r w:rsidR="009525FB">
        <w:rPr>
          <w:rFonts w:ascii="標楷體" w:eastAsia="標楷體" w:hAnsi="標楷體" w:hint="eastAsia"/>
          <w:b/>
          <w:color w:val="000000"/>
          <w:szCs w:val="24"/>
        </w:rPr>
        <w:t>公式</w:t>
      </w:r>
      <w:r w:rsidR="009525FB" w:rsidRPr="009525FB">
        <w:rPr>
          <w:rFonts w:ascii="標楷體" w:eastAsia="標楷體" w:hAnsi="標楷體" w:hint="eastAsia"/>
          <w:b/>
          <w:color w:val="000000"/>
          <w:szCs w:val="24"/>
        </w:rPr>
        <w:t>為</w:t>
      </w:r>
      <w:r w:rsidR="009525FB">
        <w:rPr>
          <w:rFonts w:ascii="標楷體" w:eastAsia="標楷體" w:hAnsi="標楷體" w:hint="eastAsia"/>
          <w:b/>
          <w:color w:val="000000"/>
          <w:szCs w:val="24"/>
        </w:rPr>
        <w:t>何？</w:t>
      </w:r>
    </w:p>
    <w:p w:rsidR="009525FB" w:rsidRDefault="009525FB" w:rsidP="009525FB">
      <w:pPr>
        <w:rPr>
          <w:rFonts w:ascii="標楷體" w:eastAsia="標楷體" w:hAnsi="Times New Roman" w:cs="Times New Roman"/>
          <w:color w:val="000000"/>
          <w:szCs w:val="20"/>
        </w:rPr>
      </w:pPr>
      <w:r w:rsidRPr="00266B02">
        <w:rPr>
          <w:rFonts w:ascii="標楷體" w:eastAsia="標楷體" w:hAnsi="Times New Roman" w:cs="Times New Roman" w:hint="eastAsia"/>
          <w:color w:val="000000"/>
          <w:szCs w:val="20"/>
        </w:rPr>
        <w:t>計畫經費</w:t>
      </w:r>
      <w:proofErr w:type="gramStart"/>
      <w:r w:rsidRPr="00266B02">
        <w:rPr>
          <w:rFonts w:ascii="標楷體" w:eastAsia="標楷體" w:hAnsi="Times New Roman" w:cs="Times New Roman" w:hint="eastAsia"/>
          <w:color w:val="000000"/>
          <w:szCs w:val="20"/>
        </w:rPr>
        <w:t>總額</w:t>
      </w:r>
      <w:r>
        <w:rPr>
          <w:rFonts w:ascii="標楷體" w:eastAsia="標楷體" w:hAnsi="Times New Roman" w:cs="Times New Roman" w:hint="eastAsia"/>
          <w:color w:val="000000"/>
          <w:szCs w:val="20"/>
        </w:rPr>
        <w:t>－</w:t>
      </w:r>
      <w:r w:rsidRPr="00266B02">
        <w:rPr>
          <w:rFonts w:ascii="標楷體" w:eastAsia="標楷體" w:hAnsi="Times New Roman" w:cs="Times New Roman" w:hint="eastAsia"/>
          <w:color w:val="000000"/>
          <w:szCs w:val="20"/>
        </w:rPr>
        <w:t>向本部</w:t>
      </w:r>
      <w:proofErr w:type="gramEnd"/>
      <w:r w:rsidRPr="00266B02">
        <w:rPr>
          <w:rFonts w:ascii="標楷體" w:eastAsia="標楷體" w:hAnsi="Times New Roman" w:cs="Times New Roman" w:hint="eastAsia"/>
          <w:color w:val="000000"/>
          <w:szCs w:val="20"/>
        </w:rPr>
        <w:t>申請補助</w:t>
      </w:r>
      <w:proofErr w:type="gramStart"/>
      <w:r w:rsidRPr="00266B02">
        <w:rPr>
          <w:rFonts w:ascii="標楷體" w:eastAsia="標楷體" w:hAnsi="Times New Roman" w:cs="Times New Roman" w:hint="eastAsia"/>
          <w:color w:val="000000"/>
          <w:szCs w:val="20"/>
        </w:rPr>
        <w:t>金額</w:t>
      </w:r>
      <w:r>
        <w:rPr>
          <w:rFonts w:ascii="標楷體" w:eastAsia="標楷體" w:hAnsi="Times New Roman" w:cs="Times New Roman" w:hint="eastAsia"/>
          <w:color w:val="000000"/>
          <w:szCs w:val="20"/>
        </w:rPr>
        <w:t>－</w:t>
      </w:r>
      <w:r w:rsidRPr="00266B02">
        <w:rPr>
          <w:rFonts w:ascii="標楷體" w:eastAsia="標楷體" w:hAnsi="Times New Roman" w:cs="Times New Roman" w:hint="eastAsia"/>
          <w:color w:val="000000"/>
          <w:szCs w:val="20"/>
        </w:rPr>
        <w:t>擬向</w:t>
      </w:r>
      <w:proofErr w:type="gramEnd"/>
      <w:r w:rsidRPr="00266B02">
        <w:rPr>
          <w:rFonts w:ascii="標楷體" w:eastAsia="標楷體" w:hAnsi="Times New Roman" w:cs="Times New Roman" w:hint="eastAsia"/>
          <w:color w:val="000000"/>
          <w:szCs w:val="20"/>
        </w:rPr>
        <w:t>其他機關與民間團體申請補助</w:t>
      </w:r>
      <w:r>
        <w:rPr>
          <w:rFonts w:ascii="標楷體" w:eastAsia="標楷體" w:hAnsi="Times New Roman" w:cs="Times New Roman" w:hint="eastAsia"/>
          <w:color w:val="000000"/>
          <w:szCs w:val="20"/>
        </w:rPr>
        <w:t>款。</w:t>
      </w:r>
    </w:p>
    <w:p w:rsidR="009525FB" w:rsidRPr="009525FB" w:rsidRDefault="00B74D5A" w:rsidP="00706E09">
      <w:pPr>
        <w:rPr>
          <w:rFonts w:ascii="標楷體" w:eastAsia="標楷體" w:hAnsi="標楷體" w:cs="Arial"/>
          <w:b/>
          <w:kern w:val="0"/>
          <w:szCs w:val="24"/>
        </w:rPr>
      </w:pPr>
      <w:r>
        <w:rPr>
          <w:rFonts w:ascii="標楷體" w:eastAsia="標楷體" w:hAnsi="Times New Roman" w:cs="Times New Roman" w:hint="eastAsia"/>
          <w:color w:val="000000"/>
          <w:szCs w:val="20"/>
        </w:rPr>
        <w:t>另</w:t>
      </w:r>
      <w:proofErr w:type="gramStart"/>
      <w:r>
        <w:rPr>
          <w:rFonts w:ascii="標楷體" w:eastAsia="標楷體" w:hAnsi="Times New Roman" w:cs="Times New Roman" w:hint="eastAsia"/>
          <w:color w:val="000000"/>
          <w:szCs w:val="20"/>
        </w:rPr>
        <w:t>如有</w:t>
      </w:r>
      <w:r w:rsidRPr="00266B02">
        <w:rPr>
          <w:rFonts w:ascii="標楷體" w:eastAsia="標楷體" w:hAnsi="Times New Roman" w:cs="Times New Roman" w:hint="eastAsia"/>
          <w:color w:val="000000"/>
          <w:szCs w:val="20"/>
        </w:rPr>
        <w:t>擬向</w:t>
      </w:r>
      <w:proofErr w:type="gramEnd"/>
      <w:r w:rsidRPr="00266B02">
        <w:rPr>
          <w:rFonts w:ascii="標楷體" w:eastAsia="標楷體" w:hAnsi="Times New Roman" w:cs="Times New Roman" w:hint="eastAsia"/>
          <w:color w:val="000000"/>
          <w:szCs w:val="20"/>
        </w:rPr>
        <w:t>其他機關與民間團體申請補助</w:t>
      </w:r>
      <w:r>
        <w:rPr>
          <w:rFonts w:ascii="標楷體" w:eastAsia="標楷體" w:hAnsi="Times New Roman" w:cs="Times New Roman" w:hint="eastAsia"/>
          <w:color w:val="000000"/>
          <w:szCs w:val="20"/>
        </w:rPr>
        <w:t>款，請註記</w:t>
      </w:r>
      <w:r w:rsidRPr="00266B02">
        <w:rPr>
          <w:rFonts w:ascii="標楷體" w:eastAsia="標楷體" w:hAnsi="Times New Roman" w:cs="Times New Roman" w:hint="eastAsia"/>
          <w:color w:val="000000"/>
          <w:szCs w:val="20"/>
        </w:rPr>
        <w:t>補助項目及金額</w:t>
      </w:r>
      <w:r>
        <w:rPr>
          <w:rFonts w:ascii="標楷體" w:eastAsia="標楷體" w:hAnsi="Times New Roman" w:cs="Times New Roman" w:hint="eastAsia"/>
          <w:color w:val="000000"/>
          <w:szCs w:val="20"/>
        </w:rPr>
        <w:t>，以避免重複補助。</w:t>
      </w:r>
    </w:p>
    <w:p w:rsidR="009525FB" w:rsidRDefault="009525FB" w:rsidP="00706E09">
      <w:pPr>
        <w:rPr>
          <w:rFonts w:ascii="標楷體" w:eastAsia="標楷體" w:hAnsi="標楷體" w:cs="Arial"/>
          <w:b/>
          <w:kern w:val="0"/>
          <w:szCs w:val="24"/>
        </w:rPr>
      </w:pPr>
    </w:p>
    <w:p w:rsidR="00E062B1" w:rsidRDefault="009525FB" w:rsidP="00706E09">
      <w:pPr>
        <w:rPr>
          <w:rFonts w:ascii="標楷體" w:eastAsia="標楷體" w:hAnsi="標楷體" w:cs="Arial"/>
          <w:b/>
          <w:kern w:val="0"/>
          <w:szCs w:val="24"/>
        </w:rPr>
      </w:pPr>
      <w:r>
        <w:rPr>
          <w:rFonts w:ascii="標楷體" w:eastAsia="標楷體" w:hAnsi="標楷體" w:cs="Arial" w:hint="eastAsia"/>
          <w:b/>
          <w:kern w:val="0"/>
          <w:szCs w:val="24"/>
        </w:rPr>
        <w:t>Q16：</w:t>
      </w:r>
      <w:r w:rsidR="00D92705">
        <w:rPr>
          <w:rFonts w:ascii="標楷體" w:eastAsia="標楷體" w:hAnsi="標楷體" w:cs="Arial" w:hint="eastAsia"/>
          <w:b/>
          <w:kern w:val="0"/>
          <w:szCs w:val="24"/>
        </w:rPr>
        <w:t>結案應</w:t>
      </w:r>
      <w:proofErr w:type="gramStart"/>
      <w:r w:rsidR="00D92705">
        <w:rPr>
          <w:rFonts w:ascii="標楷體" w:eastAsia="標楷體" w:hAnsi="標楷體" w:cs="Arial" w:hint="eastAsia"/>
          <w:b/>
          <w:kern w:val="0"/>
          <w:szCs w:val="24"/>
        </w:rPr>
        <w:t>備文檢</w:t>
      </w:r>
      <w:proofErr w:type="gramEnd"/>
      <w:r w:rsidR="00D92705">
        <w:rPr>
          <w:rFonts w:ascii="標楷體" w:eastAsia="標楷體" w:hAnsi="標楷體" w:cs="Arial" w:hint="eastAsia"/>
          <w:b/>
          <w:kern w:val="0"/>
          <w:szCs w:val="24"/>
        </w:rPr>
        <w:t>送什麼資料</w:t>
      </w:r>
      <w:r w:rsidR="00E062B1" w:rsidRPr="00CA3201">
        <w:rPr>
          <w:rFonts w:ascii="標楷體" w:eastAsia="標楷體" w:hAnsi="標楷體" w:cs="Arial"/>
          <w:b/>
          <w:kern w:val="0"/>
          <w:szCs w:val="24"/>
        </w:rPr>
        <w:t>？</w:t>
      </w:r>
    </w:p>
    <w:p w:rsidR="00D92705" w:rsidRDefault="00D92705" w:rsidP="00706E09">
      <w:pPr>
        <w:rPr>
          <w:rFonts w:ascii="標楷體" w:eastAsia="標楷體" w:hAnsi="標楷體" w:cs="Arial"/>
          <w:kern w:val="0"/>
          <w:szCs w:val="24"/>
        </w:rPr>
      </w:pPr>
      <w:r w:rsidRPr="00D92705">
        <w:rPr>
          <w:rFonts w:ascii="標楷體" w:eastAsia="標楷體" w:hAnsi="標楷體" w:cs="Arial" w:hint="eastAsia"/>
          <w:kern w:val="0"/>
          <w:szCs w:val="24"/>
        </w:rPr>
        <w:t>受補助單位應於活動辦理結束後</w:t>
      </w:r>
      <w:r w:rsidRPr="009B3E84">
        <w:rPr>
          <w:rFonts w:ascii="標楷體" w:eastAsia="標楷體" w:hAnsi="標楷體" w:cs="Arial" w:hint="eastAsia"/>
          <w:b/>
          <w:kern w:val="0"/>
          <w:szCs w:val="24"/>
        </w:rPr>
        <w:t>二</w:t>
      </w:r>
      <w:proofErr w:type="gramStart"/>
      <w:r w:rsidRPr="009B3E84">
        <w:rPr>
          <w:rFonts w:ascii="標楷體" w:eastAsia="標楷體" w:hAnsi="標楷體" w:cs="Arial" w:hint="eastAsia"/>
          <w:b/>
          <w:kern w:val="0"/>
          <w:szCs w:val="24"/>
        </w:rPr>
        <w:t>個</w:t>
      </w:r>
      <w:proofErr w:type="gramEnd"/>
      <w:r w:rsidRPr="009B3E84">
        <w:rPr>
          <w:rFonts w:ascii="標楷體" w:eastAsia="標楷體" w:hAnsi="標楷體" w:cs="Arial" w:hint="eastAsia"/>
          <w:b/>
          <w:kern w:val="0"/>
          <w:szCs w:val="24"/>
        </w:rPr>
        <w:t>月內</w:t>
      </w:r>
      <w:r w:rsidRPr="00D92705">
        <w:rPr>
          <w:rFonts w:ascii="標楷體" w:eastAsia="標楷體" w:hAnsi="標楷體" w:cs="Arial" w:hint="eastAsia"/>
          <w:kern w:val="0"/>
          <w:szCs w:val="24"/>
        </w:rPr>
        <w:t>，</w:t>
      </w:r>
      <w:proofErr w:type="gramStart"/>
      <w:r w:rsidRPr="00D92705">
        <w:rPr>
          <w:rFonts w:ascii="標楷體" w:eastAsia="標楷體" w:hAnsi="標楷體" w:cs="Arial" w:hint="eastAsia"/>
          <w:kern w:val="0"/>
          <w:szCs w:val="24"/>
        </w:rPr>
        <w:t>備文檢</w:t>
      </w:r>
      <w:proofErr w:type="gramEnd"/>
      <w:r w:rsidRPr="00D92705">
        <w:rPr>
          <w:rFonts w:ascii="標楷體" w:eastAsia="標楷體" w:hAnsi="標楷體" w:cs="Arial" w:hint="eastAsia"/>
          <w:kern w:val="0"/>
          <w:szCs w:val="24"/>
        </w:rPr>
        <w:t>送本部補助經費收支結算表、成果報告表及成果報告書(應包括簡要之核定計畫內容、計畫執行成果、執行計畫之困難處與建議、未來改進方式及活動照片等)，作為本部以後年度補助相關計畫經費</w:t>
      </w:r>
      <w:proofErr w:type="gramStart"/>
      <w:r w:rsidRPr="00D92705">
        <w:rPr>
          <w:rFonts w:ascii="標楷體" w:eastAsia="標楷體" w:hAnsi="標楷體" w:cs="Arial" w:hint="eastAsia"/>
          <w:kern w:val="0"/>
          <w:szCs w:val="24"/>
        </w:rPr>
        <w:t>之參據</w:t>
      </w:r>
      <w:proofErr w:type="gramEnd"/>
      <w:r w:rsidRPr="00D92705">
        <w:rPr>
          <w:rFonts w:ascii="標楷體" w:eastAsia="標楷體" w:hAnsi="標楷體" w:cs="Arial" w:hint="eastAsia"/>
          <w:kern w:val="0"/>
          <w:szCs w:val="24"/>
        </w:rPr>
        <w:t>。</w:t>
      </w:r>
    </w:p>
    <w:p w:rsidR="003665D0" w:rsidRPr="003665D0" w:rsidRDefault="00476A5E" w:rsidP="003665D0">
      <w:pPr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b/>
          <w:kern w:val="0"/>
          <w:szCs w:val="24"/>
        </w:rPr>
        <w:t>除了上</w:t>
      </w:r>
      <w:proofErr w:type="gramStart"/>
      <w:r>
        <w:rPr>
          <w:rFonts w:ascii="標楷體" w:eastAsia="標楷體" w:hAnsi="標楷體" w:cs="Arial" w:hint="eastAsia"/>
          <w:b/>
          <w:kern w:val="0"/>
          <w:szCs w:val="24"/>
        </w:rPr>
        <w:t>開紙本核結</w:t>
      </w:r>
      <w:proofErr w:type="gramEnd"/>
      <w:r>
        <w:rPr>
          <w:rFonts w:ascii="標楷體" w:eastAsia="標楷體" w:hAnsi="標楷體" w:cs="Arial" w:hint="eastAsia"/>
          <w:b/>
          <w:kern w:val="0"/>
          <w:szCs w:val="24"/>
        </w:rPr>
        <w:t>作業，亦</w:t>
      </w:r>
      <w:r w:rsidR="00D92705" w:rsidRPr="00D92705">
        <w:rPr>
          <w:rFonts w:ascii="標楷體" w:eastAsia="標楷體" w:hAnsi="標楷體" w:cs="Arial" w:hint="eastAsia"/>
          <w:b/>
          <w:kern w:val="0"/>
          <w:szCs w:val="24"/>
        </w:rPr>
        <w:t>請至</w:t>
      </w:r>
      <w:r w:rsidR="009B3E84" w:rsidRPr="009B3E84">
        <w:rPr>
          <w:rFonts w:ascii="標楷體" w:eastAsia="標楷體" w:hAnsi="標楷體" w:cs="Arial" w:hint="eastAsia"/>
          <w:b/>
          <w:kern w:val="0"/>
          <w:szCs w:val="24"/>
        </w:rPr>
        <w:t>臺灣藝術教育網/</w:t>
      </w:r>
      <w:proofErr w:type="gramStart"/>
      <w:r w:rsidR="009B3E84" w:rsidRPr="009B3E84">
        <w:rPr>
          <w:rFonts w:ascii="標楷體" w:eastAsia="標楷體" w:hAnsi="標楷體" w:cs="Arial" w:hint="eastAsia"/>
          <w:b/>
          <w:kern w:val="0"/>
          <w:szCs w:val="24"/>
        </w:rPr>
        <w:t>藝拍即</w:t>
      </w:r>
      <w:proofErr w:type="gramEnd"/>
      <w:r w:rsidR="009B3E84" w:rsidRPr="009B3E84">
        <w:rPr>
          <w:rFonts w:ascii="標楷體" w:eastAsia="標楷體" w:hAnsi="標楷體" w:cs="Arial" w:hint="eastAsia"/>
          <w:b/>
          <w:kern w:val="0"/>
          <w:szCs w:val="24"/>
        </w:rPr>
        <w:t>合專區</w:t>
      </w:r>
      <w:r w:rsidR="00D92705" w:rsidRPr="00D92705">
        <w:rPr>
          <w:rFonts w:ascii="標楷體" w:eastAsia="標楷體" w:hAnsi="標楷體" w:cs="Arial" w:hint="eastAsia"/>
          <w:b/>
          <w:kern w:val="0"/>
          <w:szCs w:val="24"/>
        </w:rPr>
        <w:t>-找補助專區-上傳成果</w:t>
      </w:r>
      <w:r w:rsidR="003665D0" w:rsidRPr="003665D0">
        <w:rPr>
          <w:rFonts w:ascii="標楷體" w:eastAsia="標楷體" w:hAnsi="標楷體" w:cs="Arial" w:hint="eastAsia"/>
          <w:kern w:val="0"/>
          <w:szCs w:val="24"/>
        </w:rPr>
        <w:t>，</w:t>
      </w:r>
      <w:r w:rsidR="003665D0">
        <w:rPr>
          <w:rFonts w:ascii="標楷體" w:eastAsia="標楷體" w:hAnsi="標楷體" w:cs="Arial" w:hint="eastAsia"/>
          <w:kern w:val="0"/>
          <w:szCs w:val="24"/>
        </w:rPr>
        <w:t>登入時</w:t>
      </w:r>
      <w:r w:rsidR="00F52F3C">
        <w:rPr>
          <w:rFonts w:ascii="標楷體" w:eastAsia="標楷體" w:hAnsi="標楷體" w:cs="Arial" w:hint="eastAsia"/>
          <w:kern w:val="0"/>
          <w:szCs w:val="24"/>
        </w:rPr>
        <w:t>請</w:t>
      </w:r>
      <w:r w:rsidR="00EA7CAF">
        <w:rPr>
          <w:rFonts w:ascii="標楷體" w:eastAsia="標楷體" w:hAnsi="標楷體" w:cs="Arial" w:hint="eastAsia"/>
          <w:kern w:val="0"/>
          <w:szCs w:val="24"/>
        </w:rPr>
        <w:t>以</w:t>
      </w:r>
      <w:r w:rsidR="003665D0" w:rsidRPr="003665D0">
        <w:rPr>
          <w:rFonts w:ascii="標楷體" w:eastAsia="標楷體" w:hAnsi="標楷體" w:cs="Arial" w:hint="eastAsia"/>
          <w:kern w:val="0"/>
          <w:szCs w:val="24"/>
        </w:rPr>
        <w:t>申請補助時的聯絡人Mail及姓名登入，每張照片不超過2M（尺寸730</w:t>
      </w:r>
      <w:proofErr w:type="gramStart"/>
      <w:r w:rsidR="003665D0" w:rsidRPr="003665D0">
        <w:rPr>
          <w:rFonts w:ascii="標楷體" w:eastAsia="標楷體" w:hAnsi="標楷體" w:cs="Arial" w:hint="eastAsia"/>
          <w:kern w:val="0"/>
          <w:szCs w:val="24"/>
        </w:rPr>
        <w:t>＊</w:t>
      </w:r>
      <w:proofErr w:type="gramEnd"/>
      <w:r w:rsidR="003665D0" w:rsidRPr="003665D0">
        <w:rPr>
          <w:rFonts w:ascii="標楷體" w:eastAsia="標楷體" w:hAnsi="標楷體" w:cs="Arial" w:hint="eastAsia"/>
          <w:kern w:val="0"/>
          <w:szCs w:val="24"/>
        </w:rPr>
        <w:t>430像素），影音檔請以YouTube或Google Drive影音網址連結。</w:t>
      </w:r>
    </w:p>
    <w:p w:rsidR="003665D0" w:rsidRPr="003665D0" w:rsidRDefault="003665D0" w:rsidP="003665D0">
      <w:pPr>
        <w:rPr>
          <w:rFonts w:ascii="微軟正黑體" w:eastAsia="微軟正黑體" w:hAnsi="微軟正黑體"/>
          <w:color w:val="000000"/>
          <w:sz w:val="20"/>
          <w:szCs w:val="20"/>
        </w:rPr>
      </w:pPr>
    </w:p>
    <w:p w:rsidR="007F1361" w:rsidRPr="00B45CEB" w:rsidRDefault="007F1361" w:rsidP="003665D0">
      <w:pPr>
        <w:rPr>
          <w:rFonts w:ascii="標楷體" w:eastAsia="標楷體" w:hAnsi="標楷體"/>
          <w:szCs w:val="24"/>
        </w:rPr>
      </w:pPr>
    </w:p>
    <w:sectPr w:rsidR="007F1361" w:rsidRPr="00B45CEB" w:rsidSect="00FE07A5">
      <w:footerReference w:type="default" r:id="rId9"/>
      <w:pgSz w:w="11906" w:h="16838"/>
      <w:pgMar w:top="567" w:right="1841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390" w:rsidRDefault="00C97390" w:rsidP="005340A3">
      <w:r>
        <w:separator/>
      </w:r>
    </w:p>
  </w:endnote>
  <w:endnote w:type="continuationSeparator" w:id="0">
    <w:p w:rsidR="00C97390" w:rsidRDefault="00C97390" w:rsidP="0053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0926467"/>
      <w:docPartObj>
        <w:docPartGallery w:val="Page Numbers (Bottom of Page)"/>
        <w:docPartUnique/>
      </w:docPartObj>
    </w:sdtPr>
    <w:sdtEndPr/>
    <w:sdtContent>
      <w:p w:rsidR="005211A8" w:rsidRDefault="005211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FB7" w:rsidRPr="00632FB7">
          <w:rPr>
            <w:noProof/>
            <w:lang w:val="zh-TW"/>
          </w:rPr>
          <w:t>1</w:t>
        </w:r>
        <w:r>
          <w:fldChar w:fldCharType="end"/>
        </w:r>
      </w:p>
    </w:sdtContent>
  </w:sdt>
  <w:p w:rsidR="005211A8" w:rsidRDefault="005211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390" w:rsidRDefault="00C97390" w:rsidP="005340A3">
      <w:r>
        <w:separator/>
      </w:r>
    </w:p>
  </w:footnote>
  <w:footnote w:type="continuationSeparator" w:id="0">
    <w:p w:rsidR="00C97390" w:rsidRDefault="00C97390" w:rsidP="00534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0E4"/>
    <w:rsid w:val="00001E24"/>
    <w:rsid w:val="00005D91"/>
    <w:rsid w:val="00047B4D"/>
    <w:rsid w:val="00066D3E"/>
    <w:rsid w:val="00071BD9"/>
    <w:rsid w:val="00071D6B"/>
    <w:rsid w:val="00072DAA"/>
    <w:rsid w:val="000A0C1C"/>
    <w:rsid w:val="000D4708"/>
    <w:rsid w:val="000E505C"/>
    <w:rsid w:val="000E5E6E"/>
    <w:rsid w:val="001123DB"/>
    <w:rsid w:val="00115075"/>
    <w:rsid w:val="001570DE"/>
    <w:rsid w:val="001816E2"/>
    <w:rsid w:val="001B5688"/>
    <w:rsid w:val="001D1D72"/>
    <w:rsid w:val="001F1C0B"/>
    <w:rsid w:val="00200D01"/>
    <w:rsid w:val="00202FE4"/>
    <w:rsid w:val="002147C7"/>
    <w:rsid w:val="002149E4"/>
    <w:rsid w:val="00217819"/>
    <w:rsid w:val="00223CB3"/>
    <w:rsid w:val="00233E6F"/>
    <w:rsid w:val="00234349"/>
    <w:rsid w:val="00296F4B"/>
    <w:rsid w:val="002A0814"/>
    <w:rsid w:val="002A0D04"/>
    <w:rsid w:val="002A598D"/>
    <w:rsid w:val="002B41D9"/>
    <w:rsid w:val="002C529B"/>
    <w:rsid w:val="00301242"/>
    <w:rsid w:val="003125DA"/>
    <w:rsid w:val="003270EE"/>
    <w:rsid w:val="00354FD3"/>
    <w:rsid w:val="003665D0"/>
    <w:rsid w:val="00367EBD"/>
    <w:rsid w:val="00373E2D"/>
    <w:rsid w:val="003848CB"/>
    <w:rsid w:val="00397898"/>
    <w:rsid w:val="003A1AAD"/>
    <w:rsid w:val="003B270B"/>
    <w:rsid w:val="003E2783"/>
    <w:rsid w:val="003F7A57"/>
    <w:rsid w:val="00410F86"/>
    <w:rsid w:val="00435749"/>
    <w:rsid w:val="00451162"/>
    <w:rsid w:val="00456084"/>
    <w:rsid w:val="0046042F"/>
    <w:rsid w:val="00460B8F"/>
    <w:rsid w:val="00462FD9"/>
    <w:rsid w:val="00471EC0"/>
    <w:rsid w:val="00476A5E"/>
    <w:rsid w:val="00476F15"/>
    <w:rsid w:val="00477CA0"/>
    <w:rsid w:val="004A7A4F"/>
    <w:rsid w:val="004B19FF"/>
    <w:rsid w:val="004C282F"/>
    <w:rsid w:val="004D1F88"/>
    <w:rsid w:val="004E62A1"/>
    <w:rsid w:val="004F720D"/>
    <w:rsid w:val="005003E4"/>
    <w:rsid w:val="005160DD"/>
    <w:rsid w:val="005211A8"/>
    <w:rsid w:val="00533271"/>
    <w:rsid w:val="005340A3"/>
    <w:rsid w:val="00536849"/>
    <w:rsid w:val="0054564B"/>
    <w:rsid w:val="005700C8"/>
    <w:rsid w:val="005806CD"/>
    <w:rsid w:val="00583297"/>
    <w:rsid w:val="005861AD"/>
    <w:rsid w:val="005A2ACE"/>
    <w:rsid w:val="005B2CF2"/>
    <w:rsid w:val="005C30CF"/>
    <w:rsid w:val="005C7D73"/>
    <w:rsid w:val="005E699E"/>
    <w:rsid w:val="005F6944"/>
    <w:rsid w:val="005F6FF2"/>
    <w:rsid w:val="006032F9"/>
    <w:rsid w:val="00632FB7"/>
    <w:rsid w:val="00652364"/>
    <w:rsid w:val="006968BA"/>
    <w:rsid w:val="006A0E88"/>
    <w:rsid w:val="006C0075"/>
    <w:rsid w:val="006C03DB"/>
    <w:rsid w:val="006D253C"/>
    <w:rsid w:val="00700ADB"/>
    <w:rsid w:val="00706E09"/>
    <w:rsid w:val="007215B2"/>
    <w:rsid w:val="00725E38"/>
    <w:rsid w:val="007504E2"/>
    <w:rsid w:val="00757B0E"/>
    <w:rsid w:val="00767CAA"/>
    <w:rsid w:val="007B4A9D"/>
    <w:rsid w:val="007C5A89"/>
    <w:rsid w:val="007F1361"/>
    <w:rsid w:val="008137DF"/>
    <w:rsid w:val="00837BAB"/>
    <w:rsid w:val="008615E5"/>
    <w:rsid w:val="00861BC7"/>
    <w:rsid w:val="00876545"/>
    <w:rsid w:val="0088492D"/>
    <w:rsid w:val="008C0CF5"/>
    <w:rsid w:val="008D00E4"/>
    <w:rsid w:val="008E68ED"/>
    <w:rsid w:val="008F3EC6"/>
    <w:rsid w:val="00900F72"/>
    <w:rsid w:val="00913636"/>
    <w:rsid w:val="009305FF"/>
    <w:rsid w:val="009525FB"/>
    <w:rsid w:val="009608C3"/>
    <w:rsid w:val="009674B1"/>
    <w:rsid w:val="00981D02"/>
    <w:rsid w:val="00992F8B"/>
    <w:rsid w:val="009B3E84"/>
    <w:rsid w:val="009C3BA2"/>
    <w:rsid w:val="00A1426E"/>
    <w:rsid w:val="00A33F94"/>
    <w:rsid w:val="00A74E81"/>
    <w:rsid w:val="00A856E0"/>
    <w:rsid w:val="00AA3A79"/>
    <w:rsid w:val="00B00C58"/>
    <w:rsid w:val="00B03597"/>
    <w:rsid w:val="00B038E7"/>
    <w:rsid w:val="00B173C2"/>
    <w:rsid w:val="00B30B51"/>
    <w:rsid w:val="00B33FD2"/>
    <w:rsid w:val="00B45CEB"/>
    <w:rsid w:val="00B47354"/>
    <w:rsid w:val="00B70E65"/>
    <w:rsid w:val="00B74D5A"/>
    <w:rsid w:val="00B8227F"/>
    <w:rsid w:val="00B84339"/>
    <w:rsid w:val="00B90F77"/>
    <w:rsid w:val="00B96622"/>
    <w:rsid w:val="00B9761D"/>
    <w:rsid w:val="00BA514A"/>
    <w:rsid w:val="00BC42EF"/>
    <w:rsid w:val="00BC4484"/>
    <w:rsid w:val="00BD6382"/>
    <w:rsid w:val="00BE108A"/>
    <w:rsid w:val="00C10AF4"/>
    <w:rsid w:val="00C1104B"/>
    <w:rsid w:val="00C32EA3"/>
    <w:rsid w:val="00C55E7B"/>
    <w:rsid w:val="00C772B5"/>
    <w:rsid w:val="00C77519"/>
    <w:rsid w:val="00C9466E"/>
    <w:rsid w:val="00C94A76"/>
    <w:rsid w:val="00C97390"/>
    <w:rsid w:val="00CA3201"/>
    <w:rsid w:val="00CD0FBD"/>
    <w:rsid w:val="00CD12D2"/>
    <w:rsid w:val="00CD30F9"/>
    <w:rsid w:val="00CE261B"/>
    <w:rsid w:val="00D11F3D"/>
    <w:rsid w:val="00D23071"/>
    <w:rsid w:val="00D4314C"/>
    <w:rsid w:val="00D50403"/>
    <w:rsid w:val="00D60851"/>
    <w:rsid w:val="00D632C4"/>
    <w:rsid w:val="00D73A52"/>
    <w:rsid w:val="00D90063"/>
    <w:rsid w:val="00D92705"/>
    <w:rsid w:val="00DA71A6"/>
    <w:rsid w:val="00DC192C"/>
    <w:rsid w:val="00DC4829"/>
    <w:rsid w:val="00DD17BD"/>
    <w:rsid w:val="00E03DDF"/>
    <w:rsid w:val="00E062B1"/>
    <w:rsid w:val="00E235A5"/>
    <w:rsid w:val="00E2741B"/>
    <w:rsid w:val="00E345F0"/>
    <w:rsid w:val="00E72EFF"/>
    <w:rsid w:val="00E73863"/>
    <w:rsid w:val="00E912F6"/>
    <w:rsid w:val="00E9505B"/>
    <w:rsid w:val="00EA7CAF"/>
    <w:rsid w:val="00EB28B2"/>
    <w:rsid w:val="00ED647C"/>
    <w:rsid w:val="00EE6F61"/>
    <w:rsid w:val="00F02CB3"/>
    <w:rsid w:val="00F02F56"/>
    <w:rsid w:val="00F11B1F"/>
    <w:rsid w:val="00F33357"/>
    <w:rsid w:val="00F33D2B"/>
    <w:rsid w:val="00F4709D"/>
    <w:rsid w:val="00F52F3C"/>
    <w:rsid w:val="00F63513"/>
    <w:rsid w:val="00F74A8A"/>
    <w:rsid w:val="00F9017F"/>
    <w:rsid w:val="00F921C1"/>
    <w:rsid w:val="00F94E14"/>
    <w:rsid w:val="00F95F5F"/>
    <w:rsid w:val="00FA20B3"/>
    <w:rsid w:val="00FA3800"/>
    <w:rsid w:val="00FD7436"/>
    <w:rsid w:val="00FE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40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4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40A3"/>
    <w:rPr>
      <w:sz w:val="20"/>
      <w:szCs w:val="20"/>
    </w:rPr>
  </w:style>
  <w:style w:type="character" w:styleId="a7">
    <w:name w:val="Emphasis"/>
    <w:basedOn w:val="a0"/>
    <w:uiPriority w:val="20"/>
    <w:qFormat/>
    <w:rsid w:val="005C7D73"/>
    <w:rPr>
      <w:i/>
      <w:iCs/>
    </w:rPr>
  </w:style>
  <w:style w:type="character" w:styleId="a8">
    <w:name w:val="Hyperlink"/>
    <w:basedOn w:val="a0"/>
    <w:uiPriority w:val="99"/>
    <w:unhideWhenUsed/>
    <w:rsid w:val="00001E2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40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4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40A3"/>
    <w:rPr>
      <w:sz w:val="20"/>
      <w:szCs w:val="20"/>
    </w:rPr>
  </w:style>
  <w:style w:type="character" w:styleId="a7">
    <w:name w:val="Emphasis"/>
    <w:basedOn w:val="a0"/>
    <w:uiPriority w:val="20"/>
    <w:qFormat/>
    <w:rsid w:val="005C7D73"/>
    <w:rPr>
      <w:i/>
      <w:iCs/>
    </w:rPr>
  </w:style>
  <w:style w:type="character" w:styleId="a8">
    <w:name w:val="Hyperlink"/>
    <w:basedOn w:val="a0"/>
    <w:uiPriority w:val="99"/>
    <w:unhideWhenUsed/>
    <w:rsid w:val="00001E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926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188314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9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35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7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83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9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law.moe.gov.tw/LawContent.aspx?id=FL00837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A043C-003A-4BDB-9744-A5944125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許碩芳</dc:creator>
  <cp:lastModifiedBy>AEAA-SE030</cp:lastModifiedBy>
  <cp:revision>2</cp:revision>
  <dcterms:created xsi:type="dcterms:W3CDTF">2018-11-08T02:45:00Z</dcterms:created>
  <dcterms:modified xsi:type="dcterms:W3CDTF">2018-11-08T02:45:00Z</dcterms:modified>
</cp:coreProperties>
</file>