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9DE" w:rsidRDefault="00A869DE" w:rsidP="0081043C">
      <w:pPr>
        <w:snapToGrid w:val="0"/>
        <w:spacing w:afterLines="50" w:after="180" w:line="240" w:lineRule="atLeast"/>
        <w:jc w:val="center"/>
        <w:rPr>
          <w:rFonts w:eastAsia="標楷體"/>
          <w:b/>
          <w:sz w:val="32"/>
          <w:szCs w:val="36"/>
        </w:rPr>
      </w:pPr>
      <w:r w:rsidRPr="001330D1">
        <w:rPr>
          <w:rFonts w:eastAsia="標楷體" w:hint="eastAsia"/>
          <w:b/>
          <w:sz w:val="32"/>
          <w:szCs w:val="36"/>
        </w:rPr>
        <w:t>臺北市</w:t>
      </w:r>
      <w:r w:rsidR="001330D1" w:rsidRPr="001330D1">
        <w:rPr>
          <w:rFonts w:eastAsia="標楷體" w:hint="eastAsia"/>
          <w:b/>
          <w:sz w:val="32"/>
          <w:szCs w:val="36"/>
        </w:rPr>
        <w:t>中山區</w:t>
      </w:r>
      <w:r w:rsidR="001330D1">
        <w:rPr>
          <w:rFonts w:eastAsia="標楷體" w:hint="eastAsia"/>
          <w:b/>
          <w:sz w:val="32"/>
          <w:szCs w:val="36"/>
        </w:rPr>
        <w:t>濱江國民小學</w:t>
      </w:r>
      <w:r w:rsidR="001330D1">
        <w:rPr>
          <w:rFonts w:eastAsia="標楷體" w:hint="eastAsia"/>
          <w:b/>
          <w:sz w:val="32"/>
          <w:szCs w:val="36"/>
        </w:rPr>
        <w:t>108</w:t>
      </w:r>
      <w:r w:rsidRPr="001330D1">
        <w:rPr>
          <w:rFonts w:eastAsia="標楷體" w:hint="eastAsia"/>
          <w:b/>
          <w:sz w:val="32"/>
          <w:szCs w:val="36"/>
        </w:rPr>
        <w:t>年度區域性資賦優異教育方案</w:t>
      </w:r>
    </w:p>
    <w:p w:rsidR="001330D1" w:rsidRDefault="001330D1" w:rsidP="0081043C">
      <w:pPr>
        <w:snapToGrid w:val="0"/>
        <w:spacing w:afterLines="50" w:after="180" w:line="240" w:lineRule="atLeast"/>
        <w:jc w:val="center"/>
        <w:rPr>
          <w:rFonts w:ascii="標楷體" w:eastAsia="標楷體" w:hAnsi="標楷體"/>
          <w:sz w:val="32"/>
          <w:szCs w:val="28"/>
        </w:rPr>
      </w:pPr>
      <w:r w:rsidRPr="001330D1">
        <w:rPr>
          <w:rFonts w:ascii="標楷體" w:eastAsia="標楷體" w:hAnsi="標楷體" w:hint="eastAsia"/>
          <w:sz w:val="32"/>
          <w:szCs w:val="28"/>
        </w:rPr>
        <w:t>「</w:t>
      </w:r>
      <w:r w:rsidRPr="001330D1">
        <w:rPr>
          <w:rFonts w:eastAsia="標楷體" w:hint="eastAsia"/>
          <w:sz w:val="32"/>
          <w:szCs w:val="28"/>
        </w:rPr>
        <w:t>STEAM-</w:t>
      </w:r>
      <w:r w:rsidRPr="001330D1">
        <w:rPr>
          <w:rFonts w:eastAsia="標楷體" w:hint="eastAsia"/>
          <w:sz w:val="32"/>
          <w:szCs w:val="28"/>
        </w:rPr>
        <w:t>組樂高</w:t>
      </w:r>
      <w:r w:rsidRPr="001330D1">
        <w:rPr>
          <w:rFonts w:eastAsia="標楷體" w:hint="eastAsia"/>
          <w:sz w:val="32"/>
          <w:szCs w:val="28"/>
        </w:rPr>
        <w:t>BOOST</w:t>
      </w:r>
      <w:r w:rsidRPr="001330D1">
        <w:rPr>
          <w:rFonts w:eastAsia="標楷體" w:hint="eastAsia"/>
          <w:sz w:val="32"/>
          <w:szCs w:val="28"/>
        </w:rPr>
        <w:t>編程機器人學程式語言</w:t>
      </w:r>
      <w:r w:rsidRPr="001330D1">
        <w:rPr>
          <w:rFonts w:ascii="標楷體" w:eastAsia="標楷體" w:hAnsi="標楷體" w:hint="eastAsia"/>
          <w:sz w:val="32"/>
          <w:szCs w:val="28"/>
        </w:rPr>
        <w:t>」實施計畫</w:t>
      </w:r>
    </w:p>
    <w:p w:rsidR="001330D1" w:rsidRPr="00CB1873" w:rsidRDefault="00B73D43" w:rsidP="0082696C">
      <w:pPr>
        <w:adjustRightInd w:val="0"/>
        <w:snapToGrid w:val="0"/>
        <w:spacing w:afterLines="50" w:after="180" w:line="276" w:lineRule="auto"/>
        <w:rPr>
          <w:rFonts w:ascii="標楷體" w:eastAsia="標楷體" w:hAnsi="標楷體"/>
          <w:b/>
          <w:sz w:val="28"/>
          <w:szCs w:val="28"/>
        </w:rPr>
      </w:pPr>
      <w:r w:rsidRPr="00CB1873">
        <w:rPr>
          <w:rFonts w:ascii="標楷體" w:eastAsia="標楷體" w:hAnsi="標楷體" w:hint="eastAsia"/>
          <w:b/>
          <w:sz w:val="28"/>
          <w:szCs w:val="28"/>
        </w:rPr>
        <w:t>壹、</w:t>
      </w:r>
      <w:r w:rsidR="001330D1" w:rsidRPr="00CB1873">
        <w:rPr>
          <w:rFonts w:ascii="標楷體" w:eastAsia="標楷體" w:hAnsi="標楷體" w:hint="eastAsia"/>
          <w:b/>
          <w:sz w:val="28"/>
          <w:szCs w:val="28"/>
        </w:rPr>
        <w:t>依據：</w:t>
      </w:r>
    </w:p>
    <w:p w:rsidR="00B73D43" w:rsidRPr="00CB1873" w:rsidRDefault="00D21F86" w:rsidP="0082696C">
      <w:pPr>
        <w:adjustRightInd w:val="0"/>
        <w:snapToGrid w:val="0"/>
        <w:spacing w:afterLines="50" w:after="180" w:line="276" w:lineRule="auto"/>
        <w:ind w:firstLineChars="50" w:firstLine="140"/>
        <w:rPr>
          <w:rFonts w:ascii="標楷體" w:eastAsia="標楷體" w:hAnsi="標楷體"/>
          <w:sz w:val="28"/>
          <w:szCs w:val="28"/>
        </w:rPr>
      </w:pPr>
      <w:r w:rsidRPr="00CB1873">
        <w:rPr>
          <w:rFonts w:ascii="標楷體" w:eastAsia="標楷體" w:hAnsi="標楷體" w:hint="eastAsia"/>
          <w:sz w:val="28"/>
          <w:szCs w:val="28"/>
        </w:rPr>
        <w:t xml:space="preserve">  一、</w:t>
      </w:r>
      <w:r w:rsidR="001330D1" w:rsidRPr="00CB1873">
        <w:rPr>
          <w:rFonts w:ascii="標楷體" w:eastAsia="標楷體" w:hAnsi="標楷體" w:hint="eastAsia"/>
          <w:sz w:val="28"/>
          <w:szCs w:val="28"/>
        </w:rPr>
        <w:t>臺北市區域性資賦優異教育方案。</w:t>
      </w:r>
    </w:p>
    <w:p w:rsidR="001330D1" w:rsidRPr="00E7431F" w:rsidRDefault="00D21F86" w:rsidP="00E7431F">
      <w:pPr>
        <w:adjustRightInd w:val="0"/>
        <w:snapToGrid w:val="0"/>
        <w:spacing w:afterLines="50" w:after="180" w:line="276" w:lineRule="auto"/>
        <w:ind w:leftChars="60" w:left="964" w:hangingChars="293" w:hanging="820"/>
        <w:rPr>
          <w:rFonts w:ascii="標楷體" w:eastAsia="標楷體" w:hAnsi="標楷體"/>
          <w:sz w:val="28"/>
          <w:szCs w:val="28"/>
        </w:rPr>
      </w:pPr>
      <w:r w:rsidRPr="00E7431F">
        <w:rPr>
          <w:rFonts w:ascii="標楷體" w:eastAsia="標楷體" w:hAnsi="標楷體" w:hint="eastAsia"/>
          <w:sz w:val="28"/>
          <w:szCs w:val="28"/>
        </w:rPr>
        <w:t xml:space="preserve">  二、</w:t>
      </w:r>
      <w:r w:rsidR="001330D1" w:rsidRPr="00E7431F">
        <w:rPr>
          <w:rFonts w:ascii="標楷體" w:eastAsia="標楷體" w:hAnsi="標楷體" w:hint="eastAsia"/>
          <w:sz w:val="28"/>
          <w:szCs w:val="28"/>
        </w:rPr>
        <w:t>臺北市政府教育局107年</w:t>
      </w:r>
      <w:r w:rsidR="003C34F5" w:rsidRPr="00E7431F">
        <w:rPr>
          <w:rFonts w:ascii="標楷體" w:eastAsia="標楷體" w:hAnsi="標楷體" w:hint="eastAsia"/>
          <w:sz w:val="28"/>
          <w:szCs w:val="28"/>
        </w:rPr>
        <w:t>1</w:t>
      </w:r>
      <w:r w:rsidR="00E7431F" w:rsidRPr="00E7431F">
        <w:rPr>
          <w:rFonts w:ascii="標楷體" w:eastAsia="標楷體" w:hAnsi="標楷體" w:hint="eastAsia"/>
          <w:sz w:val="28"/>
          <w:szCs w:val="28"/>
        </w:rPr>
        <w:t>2</w:t>
      </w:r>
      <w:r w:rsidR="003C34F5" w:rsidRPr="00E7431F">
        <w:rPr>
          <w:rFonts w:ascii="標楷體" w:eastAsia="標楷體" w:hAnsi="標楷體" w:hint="eastAsia"/>
          <w:sz w:val="28"/>
          <w:szCs w:val="28"/>
        </w:rPr>
        <w:t>月</w:t>
      </w:r>
      <w:r w:rsidR="00E7431F" w:rsidRPr="00E7431F">
        <w:rPr>
          <w:rFonts w:ascii="標楷體" w:eastAsia="標楷體" w:hAnsi="標楷體" w:hint="eastAsia"/>
          <w:sz w:val="28"/>
          <w:szCs w:val="28"/>
        </w:rPr>
        <w:t>17</w:t>
      </w:r>
      <w:r w:rsidR="003C34F5" w:rsidRPr="00E7431F">
        <w:rPr>
          <w:rFonts w:ascii="標楷體" w:eastAsia="標楷體" w:hAnsi="標楷體" w:hint="eastAsia"/>
          <w:sz w:val="28"/>
          <w:szCs w:val="28"/>
        </w:rPr>
        <w:t>日北市教特字第</w:t>
      </w:r>
      <w:r w:rsidR="00E7431F" w:rsidRPr="00E7431F">
        <w:rPr>
          <w:rFonts w:ascii="標楷體" w:eastAsia="標楷體" w:hAnsi="標楷體"/>
          <w:sz w:val="28"/>
          <w:szCs w:val="28"/>
        </w:rPr>
        <w:t>10760762942</w:t>
      </w:r>
      <w:r w:rsidR="003C34F5" w:rsidRPr="00E7431F">
        <w:rPr>
          <w:rFonts w:ascii="標楷體" w:eastAsia="標楷體" w:hAnsi="標楷體" w:hint="eastAsia"/>
          <w:sz w:val="28"/>
          <w:szCs w:val="28"/>
        </w:rPr>
        <w:t>號函。</w:t>
      </w:r>
    </w:p>
    <w:p w:rsidR="003C34F5" w:rsidRPr="00CB1873" w:rsidRDefault="003C34F5" w:rsidP="0082696C">
      <w:pPr>
        <w:pStyle w:val="ae"/>
        <w:numPr>
          <w:ilvl w:val="0"/>
          <w:numId w:val="33"/>
        </w:numPr>
        <w:adjustRightInd w:val="0"/>
        <w:snapToGrid w:val="0"/>
        <w:spacing w:afterLines="50" w:after="180" w:line="276" w:lineRule="auto"/>
        <w:ind w:leftChars="0"/>
        <w:rPr>
          <w:rFonts w:ascii="標楷體" w:eastAsia="標楷體" w:hAnsi="標楷體"/>
          <w:b/>
          <w:sz w:val="28"/>
          <w:szCs w:val="28"/>
        </w:rPr>
      </w:pPr>
      <w:r w:rsidRPr="00CB1873">
        <w:rPr>
          <w:rFonts w:ascii="標楷體" w:eastAsia="標楷體" w:hAnsi="標楷體" w:hint="eastAsia"/>
          <w:b/>
          <w:sz w:val="28"/>
          <w:szCs w:val="28"/>
        </w:rPr>
        <w:t>目的：</w:t>
      </w:r>
    </w:p>
    <w:p w:rsidR="0073710A"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STEAM學習</w:t>
      </w:r>
      <w:r w:rsidR="00642E03" w:rsidRPr="00CB1873">
        <w:rPr>
          <w:rFonts w:ascii="標楷體" w:eastAsia="標楷體" w:hAnsi="標楷體" w:hint="eastAsia"/>
          <w:b/>
          <w:color w:val="000000" w:themeColor="text1"/>
          <w:sz w:val="28"/>
          <w:szCs w:val="28"/>
        </w:rPr>
        <w:t>：</w:t>
      </w:r>
      <w:r w:rsidRPr="00CB1873">
        <w:rPr>
          <w:rFonts w:ascii="標楷體" w:eastAsia="標楷體" w:hAnsi="標楷體" w:hint="eastAsia"/>
          <w:color w:val="000000" w:themeColor="text1"/>
          <w:sz w:val="28"/>
          <w:szCs w:val="28"/>
        </w:rPr>
        <w:t>結合</w:t>
      </w:r>
      <w:r w:rsidRPr="00CB1873">
        <w:rPr>
          <w:rFonts w:ascii="標楷體" w:eastAsia="標楷體" w:hAnsi="標楷體" w:cs="新細明體" w:hint="eastAsia"/>
          <w:color w:val="000000" w:themeColor="text1"/>
          <w:kern w:val="0"/>
          <w:sz w:val="28"/>
          <w:szCs w:val="28"/>
        </w:rPr>
        <w:t xml:space="preserve"> S＝Science（科學）、T＝Technology（科技）、E＝ Engineering（工程）、A＝Art（藝術）及M＝Mathematics（數學），</w:t>
      </w:r>
      <w:r w:rsidRPr="00CB1873">
        <w:rPr>
          <w:rFonts w:ascii="標楷體" w:eastAsia="標楷體" w:hAnsi="標楷體"/>
          <w:color w:val="000000" w:themeColor="text1"/>
          <w:sz w:val="28"/>
          <w:szCs w:val="28"/>
        </w:rPr>
        <w:t>強調動手做、問題解決、方案探究取向的教學（hands-on 、problem-solving &amp; project-based ），培養孩子內在的綜合能力，包括：探究能力、批判思考能力、創意思考能力及問題解決能力。</w:t>
      </w:r>
    </w:p>
    <w:p w:rsidR="0073710A"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編程機器人</w:t>
      </w:r>
      <w:r w:rsidR="00642E03" w:rsidRPr="00CB1873">
        <w:rPr>
          <w:rFonts w:ascii="標楷體" w:eastAsia="標楷體" w:hAnsi="標楷體" w:hint="eastAsia"/>
          <w:b/>
          <w:color w:val="000000" w:themeColor="text1"/>
          <w:sz w:val="28"/>
          <w:szCs w:val="28"/>
        </w:rPr>
        <w:t>：</w:t>
      </w:r>
      <w:r w:rsidRPr="00CB1873">
        <w:rPr>
          <w:rFonts w:ascii="標楷體" w:eastAsia="標楷體" w:hAnsi="標楷體" w:hint="eastAsia"/>
          <w:color w:val="000000" w:themeColor="text1"/>
          <w:sz w:val="28"/>
          <w:szCs w:val="28"/>
        </w:rPr>
        <w:t>利用專題式學習（PBL）教導STEAM</w:t>
      </w:r>
      <w:r w:rsidR="0073710A" w:rsidRPr="00CB1873">
        <w:rPr>
          <w:rFonts w:ascii="標楷體" w:eastAsia="標楷體" w:hAnsi="標楷體" w:hint="eastAsia"/>
          <w:color w:val="000000" w:themeColor="text1"/>
          <w:sz w:val="28"/>
          <w:szCs w:val="28"/>
        </w:rPr>
        <w:t>跨領域素養和能力，</w:t>
      </w:r>
      <w:r w:rsidRPr="00CB1873">
        <w:rPr>
          <w:rFonts w:ascii="標楷體" w:eastAsia="標楷體" w:hAnsi="標楷體" w:hint="eastAsia"/>
          <w:color w:val="000000" w:themeColor="text1"/>
          <w:sz w:val="28"/>
          <w:szCs w:val="28"/>
        </w:rPr>
        <w:t>以學生最有感的主題出發有意義的結合至少兩種專科知識</w:t>
      </w:r>
      <w:r w:rsidR="0073710A" w:rsidRPr="00CB1873">
        <w:rPr>
          <w:rFonts w:ascii="標楷體" w:eastAsia="標楷體" w:hAnsi="標楷體" w:hint="eastAsia"/>
          <w:color w:val="000000" w:themeColor="text1"/>
          <w:sz w:val="28"/>
          <w:szCs w:val="28"/>
        </w:rPr>
        <w:t>。</w:t>
      </w:r>
    </w:p>
    <w:p w:rsidR="0073710A"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專題式學習</w:t>
      </w:r>
      <w:r w:rsidR="00642E03" w:rsidRPr="00CB1873">
        <w:rPr>
          <w:rFonts w:ascii="標楷體" w:eastAsia="標楷體" w:hAnsi="標楷體" w:hint="eastAsia"/>
          <w:b/>
          <w:color w:val="000000" w:themeColor="text1"/>
          <w:sz w:val="28"/>
          <w:szCs w:val="28"/>
        </w:rPr>
        <w:t>：</w:t>
      </w:r>
      <w:r w:rsidR="00B73D43" w:rsidRPr="00CB1873">
        <w:rPr>
          <w:rFonts w:ascii="標楷體" w:eastAsia="標楷體" w:hAnsi="標楷體" w:hint="eastAsia"/>
          <w:color w:val="000000" w:themeColor="text1"/>
          <w:sz w:val="28"/>
          <w:szCs w:val="28"/>
        </w:rPr>
        <w:t>設計</w:t>
      </w:r>
      <w:r w:rsidRPr="00CB1873">
        <w:rPr>
          <w:rFonts w:ascii="標楷體" w:eastAsia="標楷體" w:hAnsi="標楷體" w:hint="eastAsia"/>
          <w:color w:val="000000" w:themeColor="text1"/>
          <w:sz w:val="28"/>
          <w:szCs w:val="28"/>
        </w:rPr>
        <w:t>持續八週以上的學習內容和評量標準，教導STEAM跨領域素養和能力，最後學生產出作品，而非考試的分數。</w:t>
      </w:r>
    </w:p>
    <w:p w:rsidR="00642E03"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cs="新細明體" w:hint="eastAsia"/>
          <w:b/>
          <w:color w:val="000000" w:themeColor="text1"/>
          <w:kern w:val="0"/>
          <w:sz w:val="28"/>
          <w:szCs w:val="28"/>
        </w:rPr>
        <w:t>學習程式語言</w:t>
      </w:r>
      <w:r w:rsidR="00642E03" w:rsidRPr="00CB1873">
        <w:rPr>
          <w:rFonts w:ascii="標楷體" w:eastAsia="標楷體" w:hAnsi="標楷體" w:hint="eastAsia"/>
          <w:b/>
          <w:color w:val="000000" w:themeColor="text1"/>
          <w:sz w:val="28"/>
          <w:szCs w:val="28"/>
        </w:rPr>
        <w:t>：</w:t>
      </w:r>
      <w:r w:rsidRPr="00CB1873">
        <w:rPr>
          <w:rFonts w:ascii="標楷體" w:eastAsia="標楷體" w:hAnsi="標楷體" w:cs="新細明體" w:hint="eastAsia"/>
          <w:color w:val="000000" w:themeColor="text1"/>
          <w:kern w:val="0"/>
          <w:sz w:val="28"/>
          <w:szCs w:val="28"/>
        </w:rPr>
        <w:t>打造機器人，培養孩子迎向改變、主導未來，</w:t>
      </w:r>
      <w:r w:rsidRPr="00CB1873">
        <w:rPr>
          <w:rFonts w:ascii="標楷體" w:eastAsia="標楷體" w:hAnsi="標楷體"/>
          <w:color w:val="000000" w:themeColor="text1"/>
          <w:sz w:val="28"/>
          <w:szCs w:val="28"/>
        </w:rPr>
        <w:t>提昇學生的核心素養--讓學生學會像科學家一樣思考</w:t>
      </w:r>
      <w:r w:rsidR="00642E03" w:rsidRPr="00CB1873">
        <w:rPr>
          <w:rFonts w:ascii="標楷體" w:eastAsia="標楷體" w:hAnsi="標楷體" w:hint="eastAsia"/>
          <w:color w:val="000000" w:themeColor="text1"/>
          <w:sz w:val="28"/>
          <w:szCs w:val="28"/>
        </w:rPr>
        <w:t>。</w:t>
      </w:r>
    </w:p>
    <w:p w:rsidR="00642E03"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b/>
          <w:color w:val="000000" w:themeColor="text1"/>
          <w:sz w:val="28"/>
          <w:szCs w:val="28"/>
        </w:rPr>
        <w:t>創客精神</w:t>
      </w:r>
      <w:r w:rsidR="00642E03" w:rsidRPr="00CB1873">
        <w:rPr>
          <w:rFonts w:ascii="標楷體" w:eastAsia="標楷體" w:hAnsi="標楷體" w:hint="eastAsia"/>
          <w:b/>
          <w:color w:val="000000" w:themeColor="text1"/>
          <w:sz w:val="28"/>
          <w:szCs w:val="28"/>
        </w:rPr>
        <w:t>：</w:t>
      </w:r>
      <w:r w:rsidRPr="00CB1873">
        <w:rPr>
          <w:rFonts w:ascii="標楷體" w:eastAsia="標楷體" w:hAnsi="標楷體"/>
          <w:color w:val="000000" w:themeColor="text1"/>
          <w:sz w:val="28"/>
          <w:szCs w:val="28"/>
        </w:rPr>
        <w:t>像工程技術人員一樣解決問題，有創客的創新精神，能綜合應用跨學科知識，發揮創意，解決生活中真實情境的問題。</w:t>
      </w:r>
    </w:p>
    <w:p w:rsidR="00642E03"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樂高機器人</w:t>
      </w:r>
      <w:r w:rsidR="00642E03" w:rsidRPr="00CB1873">
        <w:rPr>
          <w:rFonts w:ascii="標楷體" w:eastAsia="標楷體" w:hAnsi="標楷體" w:hint="eastAsia"/>
          <w:b/>
          <w:color w:val="000000" w:themeColor="text1"/>
          <w:sz w:val="28"/>
          <w:szCs w:val="28"/>
        </w:rPr>
        <w:t>：</w:t>
      </w:r>
      <w:r w:rsidRPr="00CB1873">
        <w:rPr>
          <w:rFonts w:ascii="標楷體" w:eastAsia="標楷體" w:hAnsi="標楷體" w:hint="eastAsia"/>
          <w:color w:val="000000" w:themeColor="text1"/>
          <w:sz w:val="28"/>
          <w:szCs w:val="28"/>
        </w:rPr>
        <w:t>希望孩子把知</w:t>
      </w:r>
      <w:r w:rsidR="00642E03" w:rsidRPr="00CB1873">
        <w:rPr>
          <w:rFonts w:ascii="標楷體" w:eastAsia="標楷體" w:hAnsi="標楷體" w:hint="eastAsia"/>
          <w:color w:val="000000" w:themeColor="text1"/>
          <w:sz w:val="28"/>
          <w:szCs w:val="28"/>
        </w:rPr>
        <w:t>識運用在生活。學習內容沒有標準答案，沒有前例可循，</w:t>
      </w:r>
      <w:r w:rsidRPr="00CB1873">
        <w:rPr>
          <w:rFonts w:ascii="標楷體" w:eastAsia="標楷體" w:hAnsi="標楷體" w:hint="eastAsia"/>
          <w:color w:val="000000" w:themeColor="text1"/>
          <w:sz w:val="28"/>
          <w:szCs w:val="28"/>
        </w:rPr>
        <w:t>讓孩子更自由去探索。</w:t>
      </w:r>
    </w:p>
    <w:p w:rsidR="003C34F5" w:rsidRPr="00CB1873" w:rsidRDefault="003C34F5" w:rsidP="0082696C">
      <w:pPr>
        <w:pStyle w:val="ae"/>
        <w:numPr>
          <w:ilvl w:val="0"/>
          <w:numId w:val="18"/>
        </w:numPr>
        <w:adjustRightInd w:val="0"/>
        <w:snapToGrid w:val="0"/>
        <w:spacing w:line="276" w:lineRule="auto"/>
        <w:ind w:leftChars="0" w:left="993" w:rightChars="92" w:right="221" w:hanging="567"/>
        <w:rPr>
          <w:rFonts w:ascii="標楷體" w:eastAsia="標楷體" w:hAnsi="標楷體"/>
          <w:color w:val="000000" w:themeColor="text1"/>
          <w:sz w:val="28"/>
          <w:szCs w:val="28"/>
        </w:rPr>
      </w:pPr>
      <w:r w:rsidRPr="00CB1873">
        <w:rPr>
          <w:rFonts w:ascii="標楷體" w:eastAsia="標楷體" w:hAnsi="標楷體" w:hint="eastAsia"/>
          <w:b/>
          <w:color w:val="000000" w:themeColor="text1"/>
          <w:sz w:val="28"/>
          <w:szCs w:val="28"/>
        </w:rPr>
        <w:t>運算思維</w:t>
      </w:r>
      <w:r w:rsidR="00642E03" w:rsidRPr="00CB1873">
        <w:rPr>
          <w:rFonts w:ascii="標楷體" w:eastAsia="標楷體" w:hAnsi="標楷體" w:hint="eastAsia"/>
          <w:b/>
          <w:color w:val="000000" w:themeColor="text1"/>
          <w:sz w:val="28"/>
          <w:szCs w:val="28"/>
        </w:rPr>
        <w:t>：</w:t>
      </w:r>
      <w:r w:rsidRPr="00CB1873">
        <w:rPr>
          <w:rFonts w:ascii="標楷體" w:eastAsia="標楷體" w:hAnsi="標楷體"/>
          <w:color w:val="000000" w:themeColor="text1"/>
          <w:sz w:val="28"/>
          <w:szCs w:val="28"/>
        </w:rPr>
        <w:t>進行方案探究的過程，</w:t>
      </w:r>
      <w:r w:rsidR="00642E03" w:rsidRPr="00CB1873">
        <w:rPr>
          <w:rFonts w:ascii="標楷體" w:eastAsia="標楷體" w:hAnsi="標楷體" w:hint="eastAsia"/>
          <w:color w:val="000000" w:themeColor="text1"/>
          <w:sz w:val="28"/>
          <w:szCs w:val="28"/>
        </w:rPr>
        <w:t>可能</w:t>
      </w:r>
      <w:r w:rsidR="00642E03" w:rsidRPr="00CB1873">
        <w:rPr>
          <w:rFonts w:ascii="標楷體" w:eastAsia="標楷體" w:hAnsi="標楷體"/>
          <w:color w:val="000000" w:themeColor="text1"/>
          <w:sz w:val="28"/>
          <w:szCs w:val="28"/>
        </w:rPr>
        <w:t>會經歷無可預知的犯錯和失敗，失敗後必須反思原因，並據此修正</w:t>
      </w:r>
      <w:r w:rsidR="00642E03" w:rsidRPr="00CB1873">
        <w:rPr>
          <w:rFonts w:ascii="標楷體" w:eastAsia="標楷體" w:hAnsi="標楷體" w:hint="eastAsia"/>
          <w:color w:val="000000" w:themeColor="text1"/>
          <w:sz w:val="28"/>
          <w:szCs w:val="28"/>
        </w:rPr>
        <w:t>做</w:t>
      </w:r>
      <w:r w:rsidRPr="00CB1873">
        <w:rPr>
          <w:rFonts w:ascii="標楷體" w:eastAsia="標楷體" w:hAnsi="標楷體"/>
          <w:color w:val="000000" w:themeColor="text1"/>
          <w:sz w:val="28"/>
          <w:szCs w:val="28"/>
        </w:rPr>
        <w:t>法，接著再嘗試、再失敗、再檢討、又再摸索嘗試，直到找到成功的方法為止。</w:t>
      </w:r>
    </w:p>
    <w:p w:rsidR="00A869DE" w:rsidRPr="00CB1873" w:rsidRDefault="007D1770" w:rsidP="0082696C">
      <w:pPr>
        <w:adjustRightInd w:val="0"/>
        <w:snapToGrid w:val="0"/>
        <w:spacing w:before="240" w:afterLines="50" w:after="180" w:line="276" w:lineRule="auto"/>
        <w:rPr>
          <w:rFonts w:ascii="標楷體" w:eastAsia="標楷體" w:hAnsi="標楷體"/>
          <w:b/>
          <w:sz w:val="28"/>
          <w:szCs w:val="28"/>
        </w:rPr>
      </w:pPr>
      <w:r w:rsidRPr="00CB1873">
        <w:rPr>
          <w:rFonts w:ascii="標楷體" w:eastAsia="標楷體" w:hAnsi="標楷體" w:hint="eastAsia"/>
          <w:b/>
          <w:sz w:val="28"/>
          <w:szCs w:val="28"/>
        </w:rPr>
        <w:t>叄、辦理單位：</w:t>
      </w:r>
    </w:p>
    <w:p w:rsidR="007D1770" w:rsidRPr="00CB1873" w:rsidRDefault="007D1770" w:rsidP="0082696C">
      <w:pPr>
        <w:adjustRightInd w:val="0"/>
        <w:snapToGrid w:val="0"/>
        <w:spacing w:afterLines="50" w:after="180" w:line="276" w:lineRule="auto"/>
        <w:ind w:firstLineChars="59" w:firstLine="165"/>
        <w:rPr>
          <w:rFonts w:ascii="標楷體" w:eastAsia="標楷體" w:hAnsi="標楷體"/>
          <w:sz w:val="28"/>
          <w:szCs w:val="28"/>
        </w:rPr>
      </w:pPr>
      <w:r w:rsidRPr="00CB1873">
        <w:rPr>
          <w:rFonts w:ascii="標楷體" w:eastAsia="標楷體" w:hAnsi="標楷體" w:hint="eastAsia"/>
          <w:sz w:val="28"/>
          <w:szCs w:val="28"/>
        </w:rPr>
        <w:t xml:space="preserve">　一、主辦單位：臺北市政府教育局</w:t>
      </w:r>
    </w:p>
    <w:p w:rsidR="007D1770" w:rsidRDefault="007D1770" w:rsidP="0082696C">
      <w:pPr>
        <w:adjustRightInd w:val="0"/>
        <w:snapToGrid w:val="0"/>
        <w:spacing w:afterLines="50" w:after="180" w:line="276" w:lineRule="auto"/>
        <w:ind w:firstLineChars="59" w:firstLine="165"/>
        <w:rPr>
          <w:rFonts w:ascii="標楷體" w:eastAsia="標楷體" w:hAnsi="標楷體"/>
          <w:sz w:val="28"/>
          <w:szCs w:val="28"/>
        </w:rPr>
      </w:pPr>
      <w:r w:rsidRPr="00CB1873">
        <w:rPr>
          <w:rFonts w:ascii="標楷體" w:eastAsia="標楷體" w:hAnsi="標楷體" w:hint="eastAsia"/>
          <w:sz w:val="28"/>
          <w:szCs w:val="28"/>
        </w:rPr>
        <w:t xml:space="preserve">　二、承辦單位：臺北市濱江國民小學</w:t>
      </w:r>
    </w:p>
    <w:p w:rsidR="00F56944" w:rsidRPr="00CB1873" w:rsidRDefault="00F56944" w:rsidP="0082696C">
      <w:pPr>
        <w:adjustRightInd w:val="0"/>
        <w:snapToGrid w:val="0"/>
        <w:spacing w:afterLines="50" w:after="180" w:line="276" w:lineRule="auto"/>
        <w:ind w:firstLineChars="59" w:firstLine="165"/>
        <w:rPr>
          <w:rFonts w:ascii="標楷體" w:eastAsia="標楷體" w:hAnsi="標楷體"/>
          <w:sz w:val="28"/>
          <w:szCs w:val="28"/>
        </w:rPr>
      </w:pPr>
    </w:p>
    <w:p w:rsidR="003D213C" w:rsidRPr="00CB1873" w:rsidRDefault="007D1770" w:rsidP="008E1FA7">
      <w:pPr>
        <w:tabs>
          <w:tab w:val="left" w:pos="1840"/>
        </w:tabs>
        <w:adjustRightInd w:val="0"/>
        <w:snapToGrid w:val="0"/>
        <w:spacing w:before="240" w:line="276" w:lineRule="auto"/>
        <w:jc w:val="both"/>
        <w:rPr>
          <w:rFonts w:ascii="標楷體" w:eastAsia="標楷體" w:hAnsi="標楷體"/>
          <w:b/>
          <w:sz w:val="28"/>
          <w:szCs w:val="28"/>
        </w:rPr>
      </w:pPr>
      <w:r w:rsidRPr="00CB1873">
        <w:rPr>
          <w:rFonts w:ascii="標楷體" w:eastAsia="標楷體" w:hAnsi="標楷體" w:hint="eastAsia"/>
          <w:b/>
          <w:sz w:val="28"/>
          <w:szCs w:val="28"/>
        </w:rPr>
        <w:lastRenderedPageBreak/>
        <w:t>肆、招生對象</w:t>
      </w:r>
      <w:r w:rsidR="000E0F07" w:rsidRPr="00CB1873">
        <w:rPr>
          <w:rFonts w:ascii="標楷體" w:eastAsia="標楷體" w:hAnsi="標楷體" w:hint="eastAsia"/>
          <w:b/>
          <w:sz w:val="28"/>
          <w:szCs w:val="28"/>
        </w:rPr>
        <w:t>與招生人數</w:t>
      </w:r>
      <w:r w:rsidRPr="00CB1873">
        <w:rPr>
          <w:rFonts w:ascii="標楷體" w:eastAsia="標楷體" w:hAnsi="標楷體" w:hint="eastAsia"/>
          <w:b/>
          <w:sz w:val="28"/>
          <w:szCs w:val="28"/>
        </w:rPr>
        <w:t>：</w:t>
      </w:r>
    </w:p>
    <w:p w:rsidR="003D213C" w:rsidRPr="00CB1873" w:rsidRDefault="003D213C" w:rsidP="0082696C">
      <w:pPr>
        <w:tabs>
          <w:tab w:val="left" w:pos="1840"/>
        </w:tabs>
        <w:adjustRightInd w:val="0"/>
        <w:snapToGrid w:val="0"/>
        <w:spacing w:line="276" w:lineRule="auto"/>
        <w:ind w:leftChars="210" w:left="519" w:hanging="15"/>
        <w:jc w:val="both"/>
        <w:rPr>
          <w:rFonts w:ascii="標楷體" w:eastAsia="標楷體" w:hAnsi="標楷體"/>
          <w:sz w:val="28"/>
          <w:szCs w:val="28"/>
        </w:rPr>
      </w:pPr>
      <w:r w:rsidRPr="00CB1873">
        <w:rPr>
          <w:rFonts w:ascii="標楷體" w:eastAsia="標楷體" w:hAnsi="標楷體" w:hint="eastAsia"/>
          <w:b/>
          <w:sz w:val="28"/>
          <w:szCs w:val="28"/>
        </w:rPr>
        <w:t xml:space="preserve">　　</w:t>
      </w:r>
      <w:r w:rsidRPr="00CB1873">
        <w:rPr>
          <w:rFonts w:ascii="標楷體" w:eastAsia="標楷體" w:hAnsi="標楷體" w:hint="eastAsia"/>
          <w:sz w:val="28"/>
          <w:szCs w:val="28"/>
        </w:rPr>
        <w:t>目前就讀於臺北市公私立國民小學</w:t>
      </w:r>
      <w:r w:rsidRPr="00DE6FC9">
        <w:rPr>
          <w:rFonts w:ascii="標楷體" w:eastAsia="標楷體" w:hAnsi="標楷體" w:hint="eastAsia"/>
          <w:b/>
          <w:sz w:val="28"/>
          <w:szCs w:val="28"/>
          <w:u w:val="single"/>
        </w:rPr>
        <w:t>三、四年級</w:t>
      </w:r>
      <w:r w:rsidRPr="00CB1873">
        <w:rPr>
          <w:rFonts w:ascii="標楷體" w:eastAsia="標楷體" w:hAnsi="標楷體" w:hint="eastAsia"/>
          <w:sz w:val="28"/>
          <w:szCs w:val="28"/>
        </w:rPr>
        <w:t>學童，對機器人製作及程</w:t>
      </w:r>
      <w:r w:rsidR="007133D9" w:rsidRPr="00CB1873">
        <w:rPr>
          <w:rFonts w:ascii="標楷體" w:eastAsia="標楷體" w:hAnsi="標楷體" w:hint="eastAsia"/>
          <w:sz w:val="28"/>
          <w:szCs w:val="28"/>
        </w:rPr>
        <w:t xml:space="preserve"> </w:t>
      </w:r>
      <w:r w:rsidRPr="00CB1873">
        <w:rPr>
          <w:rFonts w:ascii="標楷體" w:eastAsia="標楷體" w:hAnsi="標楷體" w:hint="eastAsia"/>
          <w:sz w:val="28"/>
          <w:szCs w:val="28"/>
        </w:rPr>
        <w:t>式編輯有濃厚興趣，經就讀學校推薦者。</w:t>
      </w:r>
      <w:r w:rsidR="000E0F07" w:rsidRPr="00CB1873">
        <w:rPr>
          <w:rFonts w:ascii="標楷體" w:eastAsia="標楷體" w:hAnsi="標楷體" w:hint="eastAsia"/>
          <w:sz w:val="28"/>
          <w:szCs w:val="28"/>
        </w:rPr>
        <w:t>預定招收20名。校內學生錄取7名，外校學生錄取13名為原則，額滿為止。</w:t>
      </w:r>
    </w:p>
    <w:p w:rsidR="007133D9" w:rsidRPr="00CB1873" w:rsidRDefault="001E3458" w:rsidP="0082696C">
      <w:pPr>
        <w:pStyle w:val="Default"/>
        <w:snapToGrid w:val="0"/>
        <w:spacing w:before="240" w:line="276" w:lineRule="auto"/>
        <w:ind w:left="566" w:hangingChars="202" w:hanging="566"/>
        <w:rPr>
          <w:rFonts w:hAnsi="標楷體"/>
          <w:b/>
          <w:sz w:val="28"/>
          <w:szCs w:val="28"/>
        </w:rPr>
      </w:pPr>
      <w:r w:rsidRPr="00CB1873">
        <w:rPr>
          <w:rFonts w:hAnsi="標楷體" w:hint="eastAsia"/>
          <w:b/>
          <w:sz w:val="28"/>
          <w:szCs w:val="28"/>
        </w:rPr>
        <w:t>五</w:t>
      </w:r>
      <w:r w:rsidR="00357B5A" w:rsidRPr="00CB1873">
        <w:rPr>
          <w:rFonts w:hAnsi="標楷體" w:hint="eastAsia"/>
          <w:b/>
          <w:sz w:val="28"/>
          <w:szCs w:val="28"/>
        </w:rPr>
        <w:t>、</w:t>
      </w:r>
      <w:r w:rsidR="00E80D7C" w:rsidRPr="00CB1873">
        <w:rPr>
          <w:rFonts w:hAnsi="標楷體" w:hint="eastAsia"/>
          <w:b/>
          <w:sz w:val="28"/>
          <w:szCs w:val="28"/>
        </w:rPr>
        <w:t>活動</w:t>
      </w:r>
      <w:r w:rsidR="00357B5A" w:rsidRPr="00CB1873">
        <w:rPr>
          <w:rFonts w:hAnsi="標楷體" w:hint="eastAsia"/>
          <w:b/>
          <w:sz w:val="28"/>
          <w:szCs w:val="28"/>
        </w:rPr>
        <w:t>期程</w:t>
      </w:r>
      <w:r w:rsidR="00E80D7C" w:rsidRPr="00CB1873">
        <w:rPr>
          <w:rFonts w:hAnsi="標楷體" w:hint="eastAsia"/>
          <w:b/>
          <w:sz w:val="28"/>
          <w:szCs w:val="28"/>
        </w:rPr>
        <w:t>：</w:t>
      </w:r>
    </w:p>
    <w:p w:rsidR="00E80D7C" w:rsidRPr="00CB1873" w:rsidRDefault="007133D9" w:rsidP="0082696C">
      <w:pPr>
        <w:pStyle w:val="Default"/>
        <w:snapToGrid w:val="0"/>
        <w:spacing w:before="240" w:line="276" w:lineRule="auto"/>
        <w:ind w:left="566" w:hangingChars="202" w:hanging="566"/>
        <w:rPr>
          <w:rFonts w:hAnsi="標楷體"/>
          <w:sz w:val="28"/>
          <w:szCs w:val="28"/>
        </w:rPr>
      </w:pPr>
      <w:r w:rsidRPr="00CB1873">
        <w:rPr>
          <w:rFonts w:hAnsi="標楷體" w:hint="eastAsia"/>
          <w:b/>
          <w:sz w:val="28"/>
          <w:szCs w:val="28"/>
        </w:rPr>
        <w:t xml:space="preserve">        </w:t>
      </w:r>
      <w:r w:rsidR="00E80D7C" w:rsidRPr="00CB1873">
        <w:rPr>
          <w:rFonts w:hAnsi="標楷體"/>
          <w:sz w:val="28"/>
          <w:szCs w:val="28"/>
        </w:rPr>
        <w:t>10</w:t>
      </w:r>
      <w:r w:rsidR="00E80D7C" w:rsidRPr="00CB1873">
        <w:rPr>
          <w:rFonts w:hAnsi="標楷體" w:hint="eastAsia"/>
          <w:sz w:val="28"/>
          <w:szCs w:val="28"/>
        </w:rPr>
        <w:t>8年2月20日至</w:t>
      </w:r>
      <w:r w:rsidR="00E80D7C" w:rsidRPr="00CB1873">
        <w:rPr>
          <w:rFonts w:hAnsi="標楷體"/>
          <w:sz w:val="28"/>
          <w:szCs w:val="28"/>
        </w:rPr>
        <w:t>10</w:t>
      </w:r>
      <w:r w:rsidR="00E80D7C" w:rsidRPr="00CB1873">
        <w:rPr>
          <w:rFonts w:hAnsi="標楷體" w:hint="eastAsia"/>
          <w:sz w:val="28"/>
          <w:szCs w:val="28"/>
        </w:rPr>
        <w:t>8年4月17日，每週三下午</w:t>
      </w:r>
      <w:r w:rsidR="00E80D7C" w:rsidRPr="00CB1873">
        <w:rPr>
          <w:rFonts w:hAnsi="標楷體"/>
          <w:sz w:val="28"/>
          <w:szCs w:val="28"/>
        </w:rPr>
        <w:t>13:00</w:t>
      </w:r>
      <w:r w:rsidR="00E80D7C" w:rsidRPr="00CB1873">
        <w:rPr>
          <w:rFonts w:hAnsi="標楷體" w:hint="eastAsia"/>
          <w:sz w:val="28"/>
          <w:szCs w:val="28"/>
        </w:rPr>
        <w:t>至</w:t>
      </w:r>
      <w:r w:rsidR="00E80D7C" w:rsidRPr="00CB1873">
        <w:rPr>
          <w:rFonts w:hAnsi="標楷體"/>
          <w:sz w:val="28"/>
          <w:szCs w:val="28"/>
        </w:rPr>
        <w:t>16:00</w:t>
      </w:r>
      <w:r w:rsidR="00E80D7C" w:rsidRPr="00CB1873">
        <w:rPr>
          <w:rFonts w:hAnsi="標楷體" w:hint="eastAsia"/>
          <w:sz w:val="28"/>
          <w:szCs w:val="28"/>
        </w:rPr>
        <w:t>，共9週36節。</w:t>
      </w:r>
      <w:r w:rsidR="00C91A78" w:rsidRPr="00CB1873">
        <w:rPr>
          <w:rFonts w:hAnsi="標楷體" w:hint="eastAsia"/>
          <w:sz w:val="28"/>
          <w:szCs w:val="28"/>
        </w:rPr>
        <w:t>如遇到自然災害、地震、颱風或不可抗力之因素，致活動日期或地點更動，將公告於濱江國小最新消息網站。</w:t>
      </w:r>
    </w:p>
    <w:p w:rsidR="00357B5A" w:rsidRPr="00CB1873" w:rsidRDefault="00E80D7C" w:rsidP="0082696C">
      <w:pPr>
        <w:pStyle w:val="Default"/>
        <w:snapToGrid w:val="0"/>
        <w:spacing w:before="240" w:line="276" w:lineRule="auto"/>
        <w:rPr>
          <w:rFonts w:hAnsi="標楷體"/>
          <w:color w:val="auto"/>
          <w:sz w:val="28"/>
          <w:szCs w:val="28"/>
        </w:rPr>
      </w:pPr>
      <w:r w:rsidRPr="00CB1873">
        <w:rPr>
          <w:rFonts w:hAnsi="標楷體" w:hint="eastAsia"/>
          <w:b/>
          <w:color w:val="auto"/>
          <w:sz w:val="28"/>
          <w:szCs w:val="28"/>
        </w:rPr>
        <w:t>柒、</w:t>
      </w:r>
      <w:r w:rsidR="00357B5A" w:rsidRPr="00CB1873">
        <w:rPr>
          <w:rFonts w:hAnsi="標楷體" w:hint="eastAsia"/>
          <w:b/>
          <w:color w:val="auto"/>
          <w:sz w:val="28"/>
          <w:szCs w:val="28"/>
        </w:rPr>
        <w:t>活動地點：</w:t>
      </w:r>
      <w:r w:rsidR="00357B5A" w:rsidRPr="00CB1873">
        <w:rPr>
          <w:rFonts w:hAnsi="標楷體" w:hint="eastAsia"/>
          <w:color w:val="auto"/>
          <w:sz w:val="28"/>
          <w:szCs w:val="28"/>
        </w:rPr>
        <w:t>臺北市中山區濱江國民小學</w:t>
      </w:r>
      <w:r w:rsidR="006F58C0" w:rsidRPr="00CB1873">
        <w:rPr>
          <w:rFonts w:hAnsi="標楷體" w:hint="eastAsia"/>
          <w:color w:val="auto"/>
          <w:sz w:val="28"/>
          <w:szCs w:val="28"/>
        </w:rPr>
        <w:t>A棟3樓社會教室</w:t>
      </w:r>
      <w:r w:rsidR="00357B5A" w:rsidRPr="00CB1873">
        <w:rPr>
          <w:rFonts w:hAnsi="標楷體" w:hint="eastAsia"/>
          <w:color w:val="auto"/>
          <w:sz w:val="28"/>
          <w:szCs w:val="28"/>
        </w:rPr>
        <w:t>。</w:t>
      </w:r>
    </w:p>
    <w:p w:rsidR="00805BFD" w:rsidRPr="00CB1873" w:rsidRDefault="00805BFD" w:rsidP="0082696C">
      <w:pPr>
        <w:pStyle w:val="Default"/>
        <w:snapToGrid w:val="0"/>
        <w:spacing w:before="240" w:line="276" w:lineRule="auto"/>
        <w:rPr>
          <w:rFonts w:hAnsi="標楷體"/>
          <w:b/>
          <w:sz w:val="28"/>
          <w:szCs w:val="28"/>
        </w:rPr>
      </w:pPr>
      <w:r w:rsidRPr="00CB1873">
        <w:rPr>
          <w:rFonts w:hAnsi="標楷體" w:hint="eastAsia"/>
          <w:b/>
          <w:sz w:val="28"/>
          <w:szCs w:val="28"/>
        </w:rPr>
        <w:t>捌、報名方式：</w:t>
      </w:r>
    </w:p>
    <w:p w:rsidR="000E0F07" w:rsidRPr="00CB1873" w:rsidRDefault="00805BFD" w:rsidP="0082696C">
      <w:pPr>
        <w:pStyle w:val="Default"/>
        <w:snapToGrid w:val="0"/>
        <w:spacing w:line="276" w:lineRule="auto"/>
        <w:ind w:leftChars="-59" w:left="1003" w:hangingChars="409" w:hanging="1145"/>
        <w:rPr>
          <w:rFonts w:hAnsi="標楷體"/>
          <w:sz w:val="28"/>
          <w:szCs w:val="28"/>
        </w:rPr>
      </w:pPr>
      <w:r w:rsidRPr="00CB1873">
        <w:rPr>
          <w:rFonts w:hAnsi="標楷體" w:hint="eastAsia"/>
          <w:color w:val="222222"/>
          <w:sz w:val="28"/>
          <w:szCs w:val="28"/>
          <w:shd w:val="clear" w:color="auto" w:fill="FFFFFF"/>
        </w:rPr>
        <w:t xml:space="preserve">　　一、</w:t>
      </w:r>
      <w:r w:rsidRPr="00CB1873">
        <w:rPr>
          <w:rFonts w:hAnsi="標楷體" w:hint="eastAsia"/>
          <w:b/>
          <w:sz w:val="28"/>
          <w:szCs w:val="28"/>
        </w:rPr>
        <w:t>原校報名日期：</w:t>
      </w:r>
      <w:r w:rsidR="000E0F07" w:rsidRPr="00CB1873">
        <w:rPr>
          <w:rFonts w:hAnsi="標楷體" w:hint="eastAsia"/>
          <w:sz w:val="28"/>
          <w:szCs w:val="28"/>
        </w:rPr>
        <w:t>填妥</w:t>
      </w:r>
      <w:r w:rsidR="000E0F07" w:rsidRPr="00CB1873">
        <w:rPr>
          <w:rFonts w:hAnsi="標楷體" w:hint="eastAsia"/>
          <w:sz w:val="28"/>
          <w:szCs w:val="28"/>
          <w:bdr w:val="single" w:sz="4" w:space="0" w:color="auto"/>
        </w:rPr>
        <w:t>附件一</w:t>
      </w:r>
      <w:r w:rsidR="000E0F07" w:rsidRPr="00CB1873">
        <w:rPr>
          <w:rFonts w:hAnsi="標楷體" w:hint="eastAsia"/>
          <w:sz w:val="28"/>
          <w:szCs w:val="28"/>
        </w:rPr>
        <w:t>報名表後，於</w:t>
      </w:r>
      <w:r w:rsidRPr="00CB1873">
        <w:rPr>
          <w:rFonts w:hAnsi="標楷體" w:cs="Times New Roman"/>
          <w:sz w:val="28"/>
          <w:szCs w:val="28"/>
        </w:rPr>
        <w:t>10</w:t>
      </w:r>
      <w:r w:rsidR="007A443E">
        <w:rPr>
          <w:rFonts w:hAnsi="標楷體" w:cs="Times New Roman" w:hint="eastAsia"/>
          <w:sz w:val="28"/>
          <w:szCs w:val="28"/>
        </w:rPr>
        <w:t>7</w:t>
      </w:r>
      <w:r w:rsidRPr="00CB1873">
        <w:rPr>
          <w:rFonts w:hAnsi="標楷體" w:hint="eastAsia"/>
          <w:sz w:val="28"/>
          <w:szCs w:val="28"/>
        </w:rPr>
        <w:t>年</w:t>
      </w:r>
      <w:r w:rsidRPr="00CB1873">
        <w:rPr>
          <w:rFonts w:hAnsi="標楷體" w:cs="Times New Roman" w:hint="eastAsia"/>
          <w:sz w:val="28"/>
          <w:szCs w:val="28"/>
        </w:rPr>
        <w:t>1</w:t>
      </w:r>
      <w:r w:rsidR="00F31917" w:rsidRPr="00CB1873">
        <w:rPr>
          <w:rFonts w:hAnsi="標楷體" w:cs="Times New Roman" w:hint="eastAsia"/>
          <w:sz w:val="28"/>
          <w:szCs w:val="28"/>
        </w:rPr>
        <w:t>2</w:t>
      </w:r>
      <w:r w:rsidRPr="00CB1873">
        <w:rPr>
          <w:rFonts w:hAnsi="標楷體" w:hint="eastAsia"/>
          <w:sz w:val="28"/>
          <w:szCs w:val="28"/>
        </w:rPr>
        <w:t>月</w:t>
      </w:r>
      <w:r w:rsidR="00E7431F">
        <w:rPr>
          <w:rFonts w:hAnsi="標楷體" w:hint="eastAsia"/>
          <w:sz w:val="28"/>
          <w:szCs w:val="28"/>
        </w:rPr>
        <w:t>2</w:t>
      </w:r>
      <w:r w:rsidR="00D851FA">
        <w:rPr>
          <w:rFonts w:hAnsi="標楷體" w:hint="eastAsia"/>
          <w:sz w:val="28"/>
          <w:szCs w:val="28"/>
        </w:rPr>
        <w:t>7</w:t>
      </w:r>
      <w:r w:rsidR="00F31917" w:rsidRPr="00CB1873">
        <w:rPr>
          <w:rFonts w:hAnsi="標楷體" w:hint="eastAsia"/>
          <w:sz w:val="28"/>
          <w:szCs w:val="28"/>
        </w:rPr>
        <w:t>日</w:t>
      </w:r>
      <w:r w:rsidRPr="00CB1873">
        <w:rPr>
          <w:rFonts w:hAnsi="標楷體" w:hint="eastAsia"/>
          <w:sz w:val="28"/>
          <w:szCs w:val="28"/>
        </w:rPr>
        <w:t>（</w:t>
      </w:r>
      <w:r w:rsidR="00D851FA">
        <w:rPr>
          <w:rFonts w:hAnsi="標楷體" w:hint="eastAsia"/>
          <w:sz w:val="28"/>
          <w:szCs w:val="28"/>
        </w:rPr>
        <w:t>四</w:t>
      </w:r>
      <w:r w:rsidRPr="00CB1873">
        <w:rPr>
          <w:rFonts w:hAnsi="標楷體" w:hint="eastAsia"/>
          <w:sz w:val="28"/>
          <w:szCs w:val="28"/>
        </w:rPr>
        <w:t>）</w:t>
      </w:r>
      <w:r w:rsidR="00D851FA">
        <w:rPr>
          <w:rFonts w:hAnsi="標楷體" w:hint="eastAsia"/>
          <w:sz w:val="28"/>
          <w:szCs w:val="28"/>
        </w:rPr>
        <w:t>下午4</w:t>
      </w:r>
      <w:r w:rsidRPr="00CB1873">
        <w:rPr>
          <w:rFonts w:hAnsi="標楷體" w:hint="eastAsia"/>
          <w:sz w:val="28"/>
          <w:szCs w:val="28"/>
        </w:rPr>
        <w:t>時</w:t>
      </w:r>
      <w:r w:rsidR="000E0F07" w:rsidRPr="00CB1873">
        <w:rPr>
          <w:rFonts w:hAnsi="標楷體" w:hint="eastAsia"/>
          <w:sz w:val="28"/>
          <w:szCs w:val="28"/>
        </w:rPr>
        <w:t>前，向各校業務承辦人報名</w:t>
      </w:r>
      <w:r w:rsidRPr="00CB1873">
        <w:rPr>
          <w:rFonts w:hAnsi="標楷體" w:hint="eastAsia"/>
          <w:sz w:val="28"/>
          <w:szCs w:val="28"/>
        </w:rPr>
        <w:t>。</w:t>
      </w:r>
    </w:p>
    <w:p w:rsidR="00805BFD" w:rsidRPr="00CB1873" w:rsidRDefault="000E0F07" w:rsidP="00F31917">
      <w:pPr>
        <w:pStyle w:val="Default"/>
        <w:snapToGrid w:val="0"/>
        <w:spacing w:line="276" w:lineRule="auto"/>
        <w:ind w:leftChars="-59" w:left="1003" w:hangingChars="409" w:hanging="1145"/>
        <w:rPr>
          <w:rFonts w:hAnsi="標楷體"/>
          <w:sz w:val="28"/>
          <w:szCs w:val="28"/>
        </w:rPr>
      </w:pPr>
      <w:r w:rsidRPr="00CB1873">
        <w:rPr>
          <w:rFonts w:hAnsi="標楷體" w:hint="eastAsia"/>
          <w:color w:val="222222"/>
          <w:sz w:val="28"/>
          <w:szCs w:val="28"/>
          <w:shd w:val="clear" w:color="auto" w:fill="FFFFFF"/>
        </w:rPr>
        <w:t xml:space="preserve">　　二、</w:t>
      </w:r>
      <w:r w:rsidR="00805BFD" w:rsidRPr="00CB1873">
        <w:rPr>
          <w:rFonts w:hAnsi="標楷體" w:hint="eastAsia"/>
          <w:b/>
          <w:sz w:val="28"/>
          <w:szCs w:val="28"/>
        </w:rPr>
        <w:t>承辦學校收件：</w:t>
      </w:r>
      <w:r w:rsidR="00805BFD" w:rsidRPr="00CB1873">
        <w:rPr>
          <w:rFonts w:hAnsi="標楷體" w:hint="eastAsia"/>
          <w:sz w:val="28"/>
          <w:szCs w:val="28"/>
        </w:rPr>
        <w:t>於</w:t>
      </w:r>
      <w:r w:rsidR="00805BFD" w:rsidRPr="00CB1873">
        <w:rPr>
          <w:rFonts w:hAnsi="標楷體"/>
          <w:sz w:val="28"/>
          <w:szCs w:val="28"/>
        </w:rPr>
        <w:t>10</w:t>
      </w:r>
      <w:r w:rsidR="00805BFD" w:rsidRPr="00CB1873">
        <w:rPr>
          <w:rFonts w:hAnsi="標楷體" w:hint="eastAsia"/>
          <w:sz w:val="28"/>
          <w:szCs w:val="28"/>
        </w:rPr>
        <w:t>8年</w:t>
      </w:r>
      <w:r w:rsidR="00E7431F">
        <w:rPr>
          <w:rFonts w:hAnsi="標楷體" w:hint="eastAsia"/>
          <w:sz w:val="28"/>
          <w:szCs w:val="28"/>
        </w:rPr>
        <w:t>1</w:t>
      </w:r>
      <w:r w:rsidR="00805BFD" w:rsidRPr="00CB1873">
        <w:rPr>
          <w:rFonts w:hAnsi="標楷體" w:hint="eastAsia"/>
          <w:sz w:val="28"/>
          <w:szCs w:val="28"/>
        </w:rPr>
        <w:t>月</w:t>
      </w:r>
      <w:r w:rsidR="00E7431F">
        <w:rPr>
          <w:rFonts w:hAnsi="標楷體" w:hint="eastAsia"/>
          <w:sz w:val="28"/>
          <w:szCs w:val="28"/>
        </w:rPr>
        <w:t>3</w:t>
      </w:r>
      <w:r w:rsidR="00F31917" w:rsidRPr="00CB1873">
        <w:rPr>
          <w:rFonts w:hAnsi="標楷體" w:hint="eastAsia"/>
          <w:sz w:val="28"/>
          <w:szCs w:val="28"/>
        </w:rPr>
        <w:t>日(</w:t>
      </w:r>
      <w:r w:rsidR="00E7431F">
        <w:rPr>
          <w:rFonts w:hAnsi="標楷體" w:hint="eastAsia"/>
          <w:sz w:val="28"/>
          <w:szCs w:val="28"/>
        </w:rPr>
        <w:t>四</w:t>
      </w:r>
      <w:r w:rsidR="00F31917" w:rsidRPr="00CB1873">
        <w:rPr>
          <w:rFonts w:hAnsi="標楷體" w:hint="eastAsia"/>
          <w:sz w:val="28"/>
          <w:szCs w:val="28"/>
        </w:rPr>
        <w:t>)前</w:t>
      </w:r>
      <w:r w:rsidR="00805BFD" w:rsidRPr="00CB1873">
        <w:rPr>
          <w:rFonts w:hAnsi="標楷體" w:hint="eastAsia"/>
          <w:sz w:val="28"/>
          <w:szCs w:val="28"/>
        </w:rPr>
        <w:t>，採學校統一報名，以聯絡箱送</w:t>
      </w:r>
      <w:r w:rsidRPr="00CB1873">
        <w:rPr>
          <w:rFonts w:hAnsi="標楷體" w:hint="eastAsia"/>
          <w:sz w:val="28"/>
          <w:szCs w:val="28"/>
        </w:rPr>
        <w:t>達</w:t>
      </w:r>
      <w:r w:rsidR="00C65A23" w:rsidRPr="00CB1873">
        <w:rPr>
          <w:rFonts w:hAnsi="標楷體" w:hint="eastAsia"/>
          <w:sz w:val="28"/>
          <w:szCs w:val="28"/>
        </w:rPr>
        <w:t>濱江國小輔導室</w:t>
      </w:r>
      <w:r w:rsidR="00805BFD" w:rsidRPr="00CB1873">
        <w:rPr>
          <w:rFonts w:hAnsi="標楷體" w:hint="eastAsia"/>
          <w:sz w:val="28"/>
          <w:szCs w:val="28"/>
        </w:rPr>
        <w:t>(聯絡箱018)</w:t>
      </w:r>
      <w:r w:rsidRPr="00CB1873">
        <w:rPr>
          <w:rFonts w:hAnsi="標楷體" w:hint="eastAsia"/>
          <w:sz w:val="28"/>
          <w:szCs w:val="28"/>
        </w:rPr>
        <w:t>，並請以</w:t>
      </w:r>
      <w:r w:rsidR="00805BFD" w:rsidRPr="00CB1873">
        <w:rPr>
          <w:rFonts w:hAnsi="標楷體" w:hint="eastAsia"/>
          <w:sz w:val="28"/>
          <w:szCs w:val="28"/>
        </w:rPr>
        <w:t>電話</w:t>
      </w:r>
      <w:r w:rsidRPr="00CB1873">
        <w:rPr>
          <w:rFonts w:hAnsi="標楷體" w:hint="eastAsia"/>
          <w:sz w:val="28"/>
          <w:szCs w:val="28"/>
        </w:rPr>
        <w:t>確認（</w:t>
      </w:r>
      <w:r w:rsidR="00C65A23" w:rsidRPr="00CB1873">
        <w:rPr>
          <w:rFonts w:hAnsi="標楷體" w:hint="eastAsia"/>
          <w:sz w:val="28"/>
          <w:szCs w:val="28"/>
        </w:rPr>
        <w:t>陳蕙菁老師，</w:t>
      </w:r>
      <w:r w:rsidR="00805BFD" w:rsidRPr="00CB1873">
        <w:rPr>
          <w:rFonts w:hAnsi="標楷體" w:hint="eastAsia"/>
          <w:sz w:val="28"/>
          <w:szCs w:val="28"/>
        </w:rPr>
        <w:t>85021571轉1201</w:t>
      </w:r>
      <w:r w:rsidRPr="00CB1873">
        <w:rPr>
          <w:rFonts w:hAnsi="標楷體" w:hint="eastAsia"/>
          <w:sz w:val="28"/>
          <w:szCs w:val="28"/>
        </w:rPr>
        <w:t>）。</w:t>
      </w:r>
      <w:bookmarkStart w:id="0" w:name="_GoBack"/>
      <w:bookmarkEnd w:id="0"/>
    </w:p>
    <w:p w:rsidR="000E0F07" w:rsidRPr="00CB1873" w:rsidRDefault="000E0F07" w:rsidP="0082696C">
      <w:pPr>
        <w:tabs>
          <w:tab w:val="left" w:pos="1840"/>
        </w:tabs>
        <w:adjustRightInd w:val="0"/>
        <w:snapToGrid w:val="0"/>
        <w:spacing w:before="240" w:line="276" w:lineRule="auto"/>
        <w:rPr>
          <w:rFonts w:ascii="標楷體" w:eastAsia="標楷體" w:hAnsi="標楷體"/>
          <w:b/>
          <w:sz w:val="28"/>
          <w:szCs w:val="28"/>
        </w:rPr>
      </w:pPr>
      <w:r w:rsidRPr="00CB1873">
        <w:rPr>
          <w:rFonts w:ascii="標楷體" w:eastAsia="標楷體" w:hAnsi="標楷體" w:hint="eastAsia"/>
          <w:b/>
          <w:sz w:val="28"/>
          <w:szCs w:val="28"/>
        </w:rPr>
        <w:t>玖、甄選標準：</w:t>
      </w:r>
    </w:p>
    <w:p w:rsidR="000E0F07" w:rsidRPr="00CB1873" w:rsidRDefault="00133502" w:rsidP="0082696C">
      <w:pPr>
        <w:tabs>
          <w:tab w:val="left" w:pos="1840"/>
        </w:tabs>
        <w:adjustRightInd w:val="0"/>
        <w:snapToGrid w:val="0"/>
        <w:spacing w:line="276" w:lineRule="auto"/>
        <w:ind w:firstLineChars="59" w:firstLine="165"/>
        <w:jc w:val="both"/>
        <w:rPr>
          <w:rFonts w:ascii="標楷體" w:eastAsia="標楷體" w:hAnsi="標楷體"/>
          <w:sz w:val="28"/>
          <w:szCs w:val="28"/>
        </w:rPr>
      </w:pPr>
      <w:r w:rsidRPr="00CB1873">
        <w:rPr>
          <w:rFonts w:ascii="標楷體" w:eastAsia="標楷體" w:hAnsi="標楷體" w:hint="eastAsia"/>
          <w:b/>
          <w:sz w:val="28"/>
          <w:szCs w:val="28"/>
        </w:rPr>
        <w:t xml:space="preserve">　 </w:t>
      </w:r>
      <w:r w:rsidR="000E0F07" w:rsidRPr="00CB1873">
        <w:rPr>
          <w:rFonts w:ascii="標楷體" w:eastAsia="標楷體" w:hAnsi="標楷體" w:hint="eastAsia"/>
          <w:b/>
          <w:sz w:val="28"/>
          <w:szCs w:val="28"/>
        </w:rPr>
        <w:t>順位一：</w:t>
      </w:r>
      <w:r w:rsidR="000E0F07" w:rsidRPr="00CB1873">
        <w:rPr>
          <w:rFonts w:ascii="標楷體" w:eastAsia="標楷體" w:hAnsi="標楷體" w:hint="eastAsia"/>
          <w:sz w:val="28"/>
          <w:szCs w:val="28"/>
        </w:rPr>
        <w:t>四年級對程式編輯有濃厚興趣之學生。</w:t>
      </w:r>
    </w:p>
    <w:p w:rsidR="000E0F07" w:rsidRPr="00CB1873" w:rsidRDefault="00133502" w:rsidP="0082696C">
      <w:pPr>
        <w:tabs>
          <w:tab w:val="left" w:pos="1840"/>
        </w:tabs>
        <w:adjustRightInd w:val="0"/>
        <w:snapToGrid w:val="0"/>
        <w:spacing w:line="276" w:lineRule="auto"/>
        <w:ind w:firstLineChars="59" w:firstLine="165"/>
        <w:jc w:val="both"/>
        <w:rPr>
          <w:rFonts w:ascii="標楷體" w:eastAsia="標楷體" w:hAnsi="標楷體"/>
          <w:sz w:val="28"/>
          <w:szCs w:val="28"/>
        </w:rPr>
      </w:pPr>
      <w:r w:rsidRPr="00CB1873">
        <w:rPr>
          <w:rFonts w:ascii="標楷體" w:eastAsia="標楷體" w:hAnsi="標楷體" w:hint="eastAsia"/>
          <w:b/>
          <w:sz w:val="28"/>
          <w:szCs w:val="28"/>
        </w:rPr>
        <w:t xml:space="preserve">　 </w:t>
      </w:r>
      <w:r w:rsidR="000E0F07" w:rsidRPr="00CB1873">
        <w:rPr>
          <w:rFonts w:ascii="標楷體" w:eastAsia="標楷體" w:hAnsi="標楷體" w:hint="eastAsia"/>
          <w:b/>
          <w:sz w:val="28"/>
          <w:szCs w:val="28"/>
        </w:rPr>
        <w:t>順位二：</w:t>
      </w:r>
      <w:r w:rsidR="000E0F07" w:rsidRPr="00CB1873">
        <w:rPr>
          <w:rFonts w:ascii="標楷體" w:eastAsia="標楷體" w:hAnsi="標楷體" w:hint="eastAsia"/>
          <w:sz w:val="28"/>
          <w:szCs w:val="28"/>
        </w:rPr>
        <w:t>三年級對程式編輯有濃厚興趣之學生。</w:t>
      </w:r>
    </w:p>
    <w:p w:rsidR="000E0F07" w:rsidRPr="00CB1873" w:rsidRDefault="00133502" w:rsidP="0082696C">
      <w:pPr>
        <w:adjustRightInd w:val="0"/>
        <w:snapToGrid w:val="0"/>
        <w:spacing w:afterLines="50" w:after="180" w:line="276" w:lineRule="auto"/>
        <w:ind w:leftChars="59" w:left="571" w:hangingChars="153" w:hanging="429"/>
        <w:rPr>
          <w:rFonts w:ascii="標楷體" w:eastAsia="標楷體" w:hAnsi="標楷體"/>
          <w:sz w:val="28"/>
          <w:szCs w:val="28"/>
        </w:rPr>
      </w:pPr>
      <w:r w:rsidRPr="00CB1873">
        <w:rPr>
          <w:rFonts w:ascii="標楷體" w:eastAsia="標楷體" w:hAnsi="標楷體" w:hint="eastAsia"/>
          <w:b/>
          <w:sz w:val="28"/>
          <w:szCs w:val="28"/>
        </w:rPr>
        <w:t xml:space="preserve">　 </w:t>
      </w:r>
      <w:r w:rsidR="000E0F07" w:rsidRPr="00CB1873">
        <w:rPr>
          <w:rFonts w:ascii="標楷體" w:eastAsia="標楷體" w:hAnsi="標楷體" w:hint="eastAsia"/>
          <w:b/>
          <w:sz w:val="28"/>
          <w:szCs w:val="28"/>
        </w:rPr>
        <w:t>甄選標準比例：</w:t>
      </w:r>
      <w:r w:rsidR="000E0F07" w:rsidRPr="00CB1873">
        <w:rPr>
          <w:rFonts w:ascii="標楷體" w:eastAsia="標楷體" w:hAnsi="標楷體" w:hint="eastAsia"/>
          <w:sz w:val="28"/>
          <w:szCs w:val="28"/>
        </w:rPr>
        <w:t>報名表中之學生填寫內容資料依照比例</w:t>
      </w:r>
      <w:r w:rsidR="000E0F07" w:rsidRPr="00CB1873">
        <w:rPr>
          <w:rFonts w:ascii="標楷體" w:eastAsia="標楷體" w:hAnsi="標楷體" w:hint="eastAsia"/>
          <w:b/>
          <w:sz w:val="28"/>
          <w:szCs w:val="28"/>
        </w:rPr>
        <w:t>積木操作(25%)</w:t>
      </w:r>
      <w:r w:rsidRPr="00CB1873">
        <w:rPr>
          <w:rFonts w:ascii="標楷體" w:eastAsia="標楷體" w:hAnsi="標楷體" w:hint="eastAsia"/>
          <w:sz w:val="28"/>
          <w:szCs w:val="28"/>
        </w:rPr>
        <w:t>、</w:t>
      </w:r>
      <w:r w:rsidR="000E0F07" w:rsidRPr="00CB1873">
        <w:rPr>
          <w:rFonts w:ascii="標楷體" w:eastAsia="標楷體" w:hAnsi="標楷體" w:hint="eastAsia"/>
          <w:b/>
          <w:sz w:val="28"/>
          <w:szCs w:val="28"/>
        </w:rPr>
        <w:t>機械應用(25%)</w:t>
      </w:r>
      <w:r w:rsidR="000E0F07" w:rsidRPr="00CB1873">
        <w:rPr>
          <w:rFonts w:ascii="標楷體" w:eastAsia="標楷體" w:hAnsi="標楷體" w:hint="eastAsia"/>
          <w:sz w:val="28"/>
          <w:szCs w:val="28"/>
        </w:rPr>
        <w:t>、</w:t>
      </w:r>
      <w:r w:rsidR="000E0F07" w:rsidRPr="00CB1873">
        <w:rPr>
          <w:rFonts w:ascii="標楷體" w:eastAsia="標楷體" w:hAnsi="標楷體" w:hint="eastAsia"/>
          <w:b/>
          <w:sz w:val="28"/>
          <w:szCs w:val="28"/>
        </w:rPr>
        <w:t>數理邏輯思考(25%)</w:t>
      </w:r>
      <w:r w:rsidR="000E0F07" w:rsidRPr="00CB1873">
        <w:rPr>
          <w:rFonts w:ascii="標楷體" w:eastAsia="標楷體" w:hAnsi="標楷體" w:hint="eastAsia"/>
          <w:sz w:val="28"/>
          <w:szCs w:val="28"/>
        </w:rPr>
        <w:t>或</w:t>
      </w:r>
      <w:r w:rsidR="000E0F07" w:rsidRPr="00CB1873">
        <w:rPr>
          <w:rFonts w:ascii="標楷體" w:eastAsia="標楷體" w:hAnsi="標楷體" w:hint="eastAsia"/>
          <w:b/>
          <w:sz w:val="28"/>
          <w:szCs w:val="28"/>
        </w:rPr>
        <w:t>曾參加相關課程、活動及競賽(25%)</w:t>
      </w:r>
      <w:r w:rsidR="000E0F07" w:rsidRPr="00CB1873">
        <w:rPr>
          <w:rFonts w:ascii="標楷體" w:eastAsia="標楷體" w:hAnsi="標楷體" w:hint="eastAsia"/>
          <w:sz w:val="28"/>
          <w:szCs w:val="28"/>
        </w:rPr>
        <w:t>依比例擇優錄取。</w:t>
      </w:r>
    </w:p>
    <w:p w:rsidR="000E0F07" w:rsidRPr="00CB1873" w:rsidRDefault="000E0F07" w:rsidP="0082696C">
      <w:pPr>
        <w:pStyle w:val="Default"/>
        <w:snapToGrid w:val="0"/>
        <w:spacing w:line="276" w:lineRule="auto"/>
        <w:rPr>
          <w:rFonts w:hAnsi="標楷體"/>
          <w:b/>
          <w:sz w:val="28"/>
          <w:szCs w:val="28"/>
        </w:rPr>
      </w:pPr>
      <w:r w:rsidRPr="00CB1873">
        <w:rPr>
          <w:rFonts w:hAnsi="標楷體" w:hint="eastAsia"/>
          <w:b/>
          <w:sz w:val="28"/>
          <w:szCs w:val="28"/>
        </w:rPr>
        <w:t>拾、錄取公告</w:t>
      </w:r>
      <w:r w:rsidR="004E5FC6" w:rsidRPr="00CB1873">
        <w:rPr>
          <w:rFonts w:hAnsi="標楷體" w:hint="eastAsia"/>
          <w:b/>
          <w:sz w:val="28"/>
          <w:szCs w:val="28"/>
        </w:rPr>
        <w:t>與收費</w:t>
      </w:r>
      <w:r w:rsidRPr="00CB1873">
        <w:rPr>
          <w:rFonts w:hAnsi="標楷體" w:hint="eastAsia"/>
          <w:b/>
          <w:sz w:val="28"/>
          <w:szCs w:val="28"/>
        </w:rPr>
        <w:t>：</w:t>
      </w:r>
    </w:p>
    <w:p w:rsidR="00805BFD" w:rsidRPr="00CB1873" w:rsidRDefault="00423971" w:rsidP="0082696C">
      <w:pPr>
        <w:pStyle w:val="Default"/>
        <w:snapToGrid w:val="0"/>
        <w:spacing w:line="276" w:lineRule="auto"/>
        <w:ind w:left="566" w:hangingChars="202" w:hanging="566"/>
        <w:rPr>
          <w:rFonts w:hAnsi="標楷體"/>
          <w:color w:val="auto"/>
          <w:sz w:val="28"/>
          <w:szCs w:val="28"/>
        </w:rPr>
      </w:pPr>
      <w:r w:rsidRPr="00CB1873">
        <w:rPr>
          <w:rFonts w:hAnsi="標楷體" w:hint="eastAsia"/>
          <w:color w:val="auto"/>
          <w:sz w:val="28"/>
          <w:szCs w:val="28"/>
        </w:rPr>
        <w:t xml:space="preserve">　　</w:t>
      </w:r>
      <w:r w:rsidR="00CD2AEF" w:rsidRPr="00CB1873">
        <w:rPr>
          <w:rFonts w:hAnsi="標楷體" w:hint="eastAsia"/>
          <w:color w:val="auto"/>
          <w:sz w:val="28"/>
          <w:szCs w:val="28"/>
        </w:rPr>
        <w:t xml:space="preserve">　　</w:t>
      </w:r>
      <w:r w:rsidRPr="00CB1873">
        <w:rPr>
          <w:rFonts w:hAnsi="標楷體" w:hint="eastAsia"/>
          <w:color w:val="auto"/>
          <w:sz w:val="28"/>
          <w:szCs w:val="28"/>
        </w:rPr>
        <w:t>錄取名單</w:t>
      </w:r>
      <w:r w:rsidR="00805BFD" w:rsidRPr="00CB1873">
        <w:rPr>
          <w:rFonts w:hAnsi="標楷體" w:hint="eastAsia"/>
          <w:color w:val="auto"/>
          <w:sz w:val="28"/>
          <w:szCs w:val="28"/>
        </w:rPr>
        <w:t>將於</w:t>
      </w:r>
      <w:r w:rsidR="00805BFD" w:rsidRPr="00CB1873">
        <w:rPr>
          <w:rFonts w:hAnsi="標楷體" w:cs="Times New Roman"/>
          <w:color w:val="auto"/>
          <w:sz w:val="28"/>
          <w:szCs w:val="28"/>
        </w:rPr>
        <w:t>10</w:t>
      </w:r>
      <w:r w:rsidR="00805BFD" w:rsidRPr="00CB1873">
        <w:rPr>
          <w:rFonts w:hAnsi="標楷體" w:cs="Times New Roman" w:hint="eastAsia"/>
          <w:color w:val="auto"/>
          <w:sz w:val="28"/>
          <w:szCs w:val="28"/>
        </w:rPr>
        <w:t>8</w:t>
      </w:r>
      <w:r w:rsidR="00805BFD" w:rsidRPr="00CB1873">
        <w:rPr>
          <w:rFonts w:hAnsi="標楷體" w:hint="eastAsia"/>
          <w:color w:val="auto"/>
          <w:sz w:val="28"/>
          <w:szCs w:val="28"/>
        </w:rPr>
        <w:t>年</w:t>
      </w:r>
      <w:r w:rsidR="00805BFD" w:rsidRPr="00CB1873">
        <w:rPr>
          <w:rFonts w:hAnsi="標楷體" w:cs="Times New Roman" w:hint="eastAsia"/>
          <w:color w:val="auto"/>
          <w:sz w:val="28"/>
          <w:szCs w:val="28"/>
        </w:rPr>
        <w:t>1</w:t>
      </w:r>
      <w:r w:rsidR="00805BFD" w:rsidRPr="00CB1873">
        <w:rPr>
          <w:rFonts w:hAnsi="標楷體" w:hint="eastAsia"/>
          <w:color w:val="auto"/>
          <w:sz w:val="28"/>
          <w:szCs w:val="28"/>
        </w:rPr>
        <w:t>月</w:t>
      </w:r>
      <w:r w:rsidR="00F31917" w:rsidRPr="00CB1873">
        <w:rPr>
          <w:rFonts w:hAnsi="標楷體" w:cs="Times New Roman" w:hint="eastAsia"/>
          <w:color w:val="auto"/>
          <w:sz w:val="28"/>
          <w:szCs w:val="28"/>
        </w:rPr>
        <w:t>4</w:t>
      </w:r>
      <w:r w:rsidR="00805BFD" w:rsidRPr="00CB1873">
        <w:rPr>
          <w:rFonts w:hAnsi="標楷體" w:hint="eastAsia"/>
          <w:color w:val="auto"/>
          <w:sz w:val="28"/>
          <w:szCs w:val="28"/>
        </w:rPr>
        <w:t>日（五）</w:t>
      </w:r>
      <w:r w:rsidR="00A73BE2">
        <w:rPr>
          <w:rFonts w:hAnsi="標楷體" w:hint="eastAsia"/>
          <w:color w:val="auto"/>
          <w:sz w:val="28"/>
          <w:szCs w:val="28"/>
        </w:rPr>
        <w:t>下</w:t>
      </w:r>
      <w:r w:rsidR="00805BFD" w:rsidRPr="00CB1873">
        <w:rPr>
          <w:rFonts w:hAnsi="標楷體" w:hint="eastAsia"/>
          <w:color w:val="auto"/>
          <w:sz w:val="28"/>
          <w:szCs w:val="28"/>
        </w:rPr>
        <w:t>午</w:t>
      </w:r>
      <w:r w:rsidR="00A73BE2">
        <w:rPr>
          <w:rFonts w:hAnsi="標楷體" w:hint="eastAsia"/>
          <w:color w:val="auto"/>
          <w:sz w:val="28"/>
          <w:szCs w:val="28"/>
        </w:rPr>
        <w:t>4</w:t>
      </w:r>
      <w:r w:rsidR="00805BFD" w:rsidRPr="00CB1873">
        <w:rPr>
          <w:rFonts w:hAnsi="標楷體" w:hint="eastAsia"/>
          <w:color w:val="auto"/>
          <w:sz w:val="28"/>
          <w:szCs w:val="28"/>
        </w:rPr>
        <w:t>時公告於本校網站，</w:t>
      </w:r>
      <w:r w:rsidR="00F31917" w:rsidRPr="00CB1873">
        <w:rPr>
          <w:rFonts w:hAnsi="標楷體" w:hint="eastAsia"/>
          <w:color w:val="auto"/>
          <w:sz w:val="28"/>
          <w:szCs w:val="28"/>
        </w:rPr>
        <w:t>錄取學生</w:t>
      </w:r>
      <w:r w:rsidR="006F42A7">
        <w:rPr>
          <w:rFonts w:hAnsi="標楷體" w:hint="eastAsia"/>
          <w:color w:val="auto"/>
          <w:sz w:val="28"/>
          <w:szCs w:val="28"/>
        </w:rPr>
        <w:t>預計</w:t>
      </w:r>
      <w:r w:rsidR="00F31917" w:rsidRPr="00CB1873">
        <w:rPr>
          <w:rFonts w:hAnsi="標楷體" w:hint="eastAsia"/>
          <w:color w:val="auto"/>
          <w:sz w:val="28"/>
          <w:szCs w:val="28"/>
        </w:rPr>
        <w:t>於</w:t>
      </w:r>
      <w:r w:rsidR="00F31917" w:rsidRPr="00CB1873">
        <w:rPr>
          <w:rFonts w:hAnsi="標楷體" w:cs="Times New Roman"/>
          <w:color w:val="auto"/>
          <w:sz w:val="28"/>
          <w:szCs w:val="28"/>
        </w:rPr>
        <w:t>10</w:t>
      </w:r>
      <w:r w:rsidR="00F31917" w:rsidRPr="00CB1873">
        <w:rPr>
          <w:rFonts w:hAnsi="標楷體" w:cs="Times New Roman" w:hint="eastAsia"/>
          <w:color w:val="auto"/>
          <w:sz w:val="28"/>
          <w:szCs w:val="28"/>
        </w:rPr>
        <w:t>8</w:t>
      </w:r>
      <w:r w:rsidR="00F31917" w:rsidRPr="00CB1873">
        <w:rPr>
          <w:rFonts w:hAnsi="標楷體" w:hint="eastAsia"/>
          <w:color w:val="auto"/>
          <w:sz w:val="28"/>
          <w:szCs w:val="28"/>
        </w:rPr>
        <w:t>年</w:t>
      </w:r>
      <w:r w:rsidR="00F31917" w:rsidRPr="00CB1873">
        <w:rPr>
          <w:rFonts w:hAnsi="標楷體" w:cs="Times New Roman" w:hint="eastAsia"/>
          <w:color w:val="auto"/>
          <w:sz w:val="28"/>
          <w:szCs w:val="28"/>
        </w:rPr>
        <w:t>1</w:t>
      </w:r>
      <w:r w:rsidR="00F31917" w:rsidRPr="00CB1873">
        <w:rPr>
          <w:rFonts w:hAnsi="標楷體" w:hint="eastAsia"/>
          <w:color w:val="auto"/>
          <w:sz w:val="28"/>
          <w:szCs w:val="28"/>
        </w:rPr>
        <w:t>月</w:t>
      </w:r>
      <w:r w:rsidR="006F42A7">
        <w:rPr>
          <w:rFonts w:hAnsi="標楷體" w:hint="eastAsia"/>
          <w:color w:val="auto"/>
          <w:sz w:val="28"/>
          <w:szCs w:val="28"/>
        </w:rPr>
        <w:t>1</w:t>
      </w:r>
      <w:r w:rsidR="00BE77F0">
        <w:rPr>
          <w:rFonts w:hAnsi="標楷體" w:hint="eastAsia"/>
          <w:color w:val="auto"/>
          <w:sz w:val="28"/>
          <w:szCs w:val="28"/>
        </w:rPr>
        <w:t>4</w:t>
      </w:r>
      <w:r w:rsidR="00F31917" w:rsidRPr="00CB1873">
        <w:rPr>
          <w:rFonts w:hAnsi="標楷體" w:hint="eastAsia"/>
          <w:color w:val="auto"/>
          <w:sz w:val="28"/>
          <w:szCs w:val="28"/>
        </w:rPr>
        <w:t>日（</w:t>
      </w:r>
      <w:r w:rsidR="006F42A7">
        <w:rPr>
          <w:rFonts w:hAnsi="標楷體" w:hint="eastAsia"/>
          <w:color w:val="auto"/>
          <w:sz w:val="28"/>
          <w:szCs w:val="28"/>
        </w:rPr>
        <w:t>一</w:t>
      </w:r>
      <w:r w:rsidR="00F31917" w:rsidRPr="00CB1873">
        <w:rPr>
          <w:rFonts w:hAnsi="標楷體" w:hint="eastAsia"/>
          <w:color w:val="auto"/>
          <w:sz w:val="28"/>
          <w:szCs w:val="28"/>
        </w:rPr>
        <w:t>）前收到「</w:t>
      </w:r>
      <w:r w:rsidR="003874BF" w:rsidRPr="00CB1873">
        <w:rPr>
          <w:rFonts w:hAnsi="標楷體" w:hint="eastAsia"/>
          <w:color w:val="auto"/>
          <w:sz w:val="28"/>
          <w:szCs w:val="28"/>
        </w:rPr>
        <w:t>錄取</w:t>
      </w:r>
      <w:r w:rsidR="00F31917" w:rsidRPr="00CB1873">
        <w:rPr>
          <w:rFonts w:hAnsi="標楷體" w:hint="eastAsia"/>
          <w:color w:val="auto"/>
          <w:sz w:val="28"/>
          <w:szCs w:val="28"/>
        </w:rPr>
        <w:t>通知」及「繳費單」</w:t>
      </w:r>
      <w:r w:rsidR="004E5FC6" w:rsidRPr="00CB1873">
        <w:rPr>
          <w:rFonts w:hAnsi="標楷體" w:hint="eastAsia"/>
          <w:color w:val="auto"/>
          <w:sz w:val="28"/>
          <w:szCs w:val="28"/>
        </w:rPr>
        <w:t>(活動費2000元，課程結束後需收回所有機器人設備）</w:t>
      </w:r>
      <w:r w:rsidR="00805BFD" w:rsidRPr="00CB1873">
        <w:rPr>
          <w:rFonts w:hAnsi="標楷體" w:hint="eastAsia"/>
          <w:color w:val="auto"/>
          <w:sz w:val="28"/>
          <w:szCs w:val="28"/>
        </w:rPr>
        <w:t>。</w:t>
      </w:r>
      <w:r w:rsidR="008E1FA7" w:rsidRPr="00CB1873">
        <w:rPr>
          <w:rFonts w:hint="eastAsia"/>
          <w:color w:val="auto"/>
          <w:sz w:val="28"/>
          <w:szCs w:val="28"/>
        </w:rPr>
        <w:t>逾期未繳交者視同放棄，將由備取人員遞補。</w:t>
      </w:r>
    </w:p>
    <w:p w:rsidR="00E80D7C" w:rsidRPr="00CB1873" w:rsidRDefault="00B73D43" w:rsidP="0082696C">
      <w:pPr>
        <w:pStyle w:val="Default"/>
        <w:snapToGrid w:val="0"/>
        <w:spacing w:before="240" w:line="276" w:lineRule="auto"/>
        <w:rPr>
          <w:rFonts w:hAnsi="標楷體"/>
          <w:b/>
          <w:sz w:val="28"/>
          <w:szCs w:val="28"/>
        </w:rPr>
      </w:pPr>
      <w:r w:rsidRPr="00CB1873">
        <w:rPr>
          <w:rFonts w:hAnsi="標楷體" w:hint="eastAsia"/>
          <w:b/>
          <w:sz w:val="28"/>
          <w:szCs w:val="28"/>
        </w:rPr>
        <w:t>拾叄、學生獎勵：</w:t>
      </w:r>
    </w:p>
    <w:p w:rsidR="00B73D43" w:rsidRPr="00CB1873" w:rsidRDefault="00B73D43" w:rsidP="0082696C">
      <w:pPr>
        <w:pStyle w:val="Default"/>
        <w:snapToGrid w:val="0"/>
        <w:spacing w:line="276" w:lineRule="auto"/>
        <w:rPr>
          <w:rFonts w:hAnsi="標楷體"/>
          <w:color w:val="auto"/>
          <w:sz w:val="28"/>
          <w:szCs w:val="28"/>
        </w:rPr>
      </w:pPr>
      <w:r w:rsidRPr="00CB1873">
        <w:rPr>
          <w:rFonts w:hAnsi="標楷體" w:hint="eastAsia"/>
          <w:color w:val="auto"/>
          <w:sz w:val="28"/>
          <w:szCs w:val="28"/>
        </w:rPr>
        <w:t xml:space="preserve">　一、活動期間全勤者，頒發參與課程活動初階證書。</w:t>
      </w:r>
    </w:p>
    <w:p w:rsidR="00B73D43" w:rsidRPr="00CB1873" w:rsidRDefault="00B73D43" w:rsidP="0082696C">
      <w:pPr>
        <w:pStyle w:val="Default"/>
        <w:snapToGrid w:val="0"/>
        <w:spacing w:line="276" w:lineRule="auto"/>
        <w:rPr>
          <w:rFonts w:hAnsi="標楷體"/>
          <w:b/>
          <w:color w:val="auto"/>
          <w:sz w:val="28"/>
          <w:szCs w:val="28"/>
        </w:rPr>
      </w:pPr>
      <w:r w:rsidRPr="00CB1873">
        <w:rPr>
          <w:rFonts w:hAnsi="標楷體" w:hint="eastAsia"/>
          <w:color w:val="auto"/>
          <w:sz w:val="28"/>
          <w:szCs w:val="28"/>
        </w:rPr>
        <w:t xml:space="preserve">　二、上課表現優良者，頒發學習優良證書以資鼓勵。</w:t>
      </w:r>
    </w:p>
    <w:p w:rsidR="00593B61" w:rsidRPr="00CB1873" w:rsidRDefault="00593B61" w:rsidP="00B73D43">
      <w:pPr>
        <w:adjustRightInd w:val="0"/>
        <w:snapToGrid w:val="0"/>
        <w:spacing w:afterLines="50" w:after="180" w:line="400" w:lineRule="exact"/>
        <w:ind w:leftChars="-1" w:left="496" w:hangingChars="178" w:hanging="498"/>
        <w:rPr>
          <w:rFonts w:ascii="標楷體" w:eastAsia="標楷體" w:hAnsi="標楷體"/>
          <w:sz w:val="28"/>
          <w:szCs w:val="28"/>
        </w:rPr>
      </w:pPr>
    </w:p>
    <w:p w:rsidR="00593B61" w:rsidRDefault="00593B61" w:rsidP="00593B61">
      <w:pPr>
        <w:snapToGrid w:val="0"/>
        <w:spacing w:afterLines="50" w:after="180" w:line="240" w:lineRule="atLeast"/>
        <w:jc w:val="center"/>
        <w:rPr>
          <w:rFonts w:eastAsia="標楷體"/>
          <w:b/>
          <w:sz w:val="32"/>
          <w:szCs w:val="36"/>
        </w:rPr>
      </w:pPr>
      <w:r w:rsidRPr="001330D1">
        <w:rPr>
          <w:rFonts w:eastAsia="標楷體" w:hint="eastAsia"/>
          <w:b/>
          <w:sz w:val="32"/>
          <w:szCs w:val="36"/>
        </w:rPr>
        <w:lastRenderedPageBreak/>
        <w:t>臺北市中山區</w:t>
      </w:r>
      <w:r>
        <w:rPr>
          <w:rFonts w:eastAsia="標楷體" w:hint="eastAsia"/>
          <w:b/>
          <w:sz w:val="32"/>
          <w:szCs w:val="36"/>
        </w:rPr>
        <w:t>濱江國民小學</w:t>
      </w:r>
      <w:r>
        <w:rPr>
          <w:rFonts w:eastAsia="標楷體" w:hint="eastAsia"/>
          <w:b/>
          <w:sz w:val="32"/>
          <w:szCs w:val="36"/>
        </w:rPr>
        <w:t>108</w:t>
      </w:r>
      <w:r w:rsidRPr="001330D1">
        <w:rPr>
          <w:rFonts w:eastAsia="標楷體" w:hint="eastAsia"/>
          <w:b/>
          <w:sz w:val="32"/>
          <w:szCs w:val="36"/>
        </w:rPr>
        <w:t>年度區域性資賦優異教育方案</w:t>
      </w:r>
    </w:p>
    <w:p w:rsidR="00593B61" w:rsidRDefault="00593B61" w:rsidP="00593B61">
      <w:pPr>
        <w:snapToGrid w:val="0"/>
        <w:spacing w:afterLines="50" w:after="180" w:line="240" w:lineRule="atLeast"/>
        <w:jc w:val="center"/>
        <w:rPr>
          <w:rFonts w:ascii="標楷體" w:eastAsia="標楷體" w:hAnsi="標楷體"/>
          <w:sz w:val="32"/>
          <w:szCs w:val="28"/>
        </w:rPr>
      </w:pPr>
      <w:r w:rsidRPr="001330D1">
        <w:rPr>
          <w:rFonts w:ascii="標楷體" w:eastAsia="標楷體" w:hAnsi="標楷體" w:hint="eastAsia"/>
          <w:sz w:val="32"/>
          <w:szCs w:val="28"/>
        </w:rPr>
        <w:t>「</w:t>
      </w:r>
      <w:r w:rsidRPr="001330D1">
        <w:rPr>
          <w:rFonts w:eastAsia="標楷體" w:hint="eastAsia"/>
          <w:sz w:val="32"/>
          <w:szCs w:val="28"/>
        </w:rPr>
        <w:t>STEAM-</w:t>
      </w:r>
      <w:r w:rsidRPr="001330D1">
        <w:rPr>
          <w:rFonts w:eastAsia="標楷體" w:hint="eastAsia"/>
          <w:sz w:val="32"/>
          <w:szCs w:val="28"/>
        </w:rPr>
        <w:t>組樂高</w:t>
      </w:r>
      <w:r w:rsidRPr="001330D1">
        <w:rPr>
          <w:rFonts w:eastAsia="標楷體" w:hint="eastAsia"/>
          <w:sz w:val="32"/>
          <w:szCs w:val="28"/>
        </w:rPr>
        <w:t>BOOST</w:t>
      </w:r>
      <w:r w:rsidRPr="001330D1">
        <w:rPr>
          <w:rFonts w:eastAsia="標楷體" w:hint="eastAsia"/>
          <w:sz w:val="32"/>
          <w:szCs w:val="28"/>
        </w:rPr>
        <w:t>編程機器人學程式語言</w:t>
      </w:r>
      <w:r w:rsidRPr="001330D1">
        <w:rPr>
          <w:rFonts w:ascii="標楷體" w:eastAsia="標楷體" w:hAnsi="標楷體" w:hint="eastAsia"/>
          <w:sz w:val="32"/>
          <w:szCs w:val="28"/>
        </w:rPr>
        <w:t>」</w:t>
      </w:r>
      <w:r>
        <w:rPr>
          <w:rFonts w:ascii="標楷體" w:eastAsia="標楷體" w:hAnsi="標楷體" w:hint="eastAsia"/>
          <w:sz w:val="32"/>
          <w:szCs w:val="28"/>
        </w:rPr>
        <w:t>課程內容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09"/>
        <w:gridCol w:w="1134"/>
        <w:gridCol w:w="4820"/>
        <w:gridCol w:w="1559"/>
        <w:gridCol w:w="850"/>
      </w:tblGrid>
      <w:tr w:rsidR="00593B61" w:rsidRPr="00F000F0" w:rsidTr="00593B61">
        <w:trPr>
          <w:cantSplit/>
        </w:trPr>
        <w:tc>
          <w:tcPr>
            <w:tcW w:w="562" w:type="dxa"/>
            <w:vMerge w:val="restart"/>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主題</w:t>
            </w:r>
          </w:p>
        </w:tc>
        <w:tc>
          <w:tcPr>
            <w:tcW w:w="709" w:type="dxa"/>
            <w:vMerge w:val="restart"/>
            <w:vAlign w:val="center"/>
          </w:tcPr>
          <w:p w:rsidR="00593B61" w:rsidRPr="00F000F0" w:rsidRDefault="00593B61" w:rsidP="00E95DFC">
            <w:pPr>
              <w:snapToGrid w:val="0"/>
              <w:spacing w:line="360" w:lineRule="exact"/>
              <w:jc w:val="center"/>
              <w:rPr>
                <w:rFonts w:eastAsia="標楷體"/>
                <w:b/>
                <w:sz w:val="28"/>
              </w:rPr>
            </w:pPr>
            <w:r>
              <w:rPr>
                <w:rFonts w:eastAsia="標楷體" w:hint="eastAsia"/>
                <w:b/>
                <w:sz w:val="28"/>
              </w:rPr>
              <w:t>日期</w:t>
            </w:r>
          </w:p>
        </w:tc>
        <w:tc>
          <w:tcPr>
            <w:tcW w:w="1134" w:type="dxa"/>
            <w:vMerge w:val="restart"/>
            <w:vAlign w:val="center"/>
          </w:tcPr>
          <w:p w:rsidR="00593B61" w:rsidRPr="00F000F0" w:rsidRDefault="00593B61" w:rsidP="00593B61">
            <w:pPr>
              <w:snapToGrid w:val="0"/>
              <w:spacing w:line="360" w:lineRule="exact"/>
              <w:jc w:val="center"/>
              <w:rPr>
                <w:rFonts w:eastAsia="標楷體"/>
                <w:b/>
                <w:sz w:val="28"/>
              </w:rPr>
            </w:pPr>
            <w:r w:rsidRPr="00F000F0">
              <w:rPr>
                <w:rFonts w:eastAsia="標楷體" w:hint="eastAsia"/>
                <w:b/>
                <w:sz w:val="28"/>
              </w:rPr>
              <w:t>子題</w:t>
            </w:r>
          </w:p>
        </w:tc>
        <w:tc>
          <w:tcPr>
            <w:tcW w:w="7229" w:type="dxa"/>
            <w:gridSpan w:val="3"/>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課程、師資、時數</w:t>
            </w:r>
          </w:p>
        </w:tc>
      </w:tr>
      <w:tr w:rsidR="00593B61" w:rsidRPr="00F000F0" w:rsidTr="00593B61">
        <w:trPr>
          <w:cantSplit/>
        </w:trPr>
        <w:tc>
          <w:tcPr>
            <w:tcW w:w="562" w:type="dxa"/>
            <w:vMerge/>
            <w:vAlign w:val="center"/>
          </w:tcPr>
          <w:p w:rsidR="00593B61" w:rsidRPr="00F000F0" w:rsidRDefault="00593B61" w:rsidP="00E95DFC">
            <w:pPr>
              <w:snapToGrid w:val="0"/>
              <w:spacing w:line="360" w:lineRule="exact"/>
              <w:jc w:val="center"/>
              <w:rPr>
                <w:rFonts w:eastAsia="標楷體"/>
                <w:b/>
                <w:sz w:val="28"/>
              </w:rPr>
            </w:pPr>
          </w:p>
        </w:tc>
        <w:tc>
          <w:tcPr>
            <w:tcW w:w="709" w:type="dxa"/>
            <w:vMerge/>
            <w:vAlign w:val="center"/>
          </w:tcPr>
          <w:p w:rsidR="00593B61" w:rsidRPr="00F000F0" w:rsidRDefault="00593B61" w:rsidP="00E95DFC">
            <w:pPr>
              <w:snapToGrid w:val="0"/>
              <w:spacing w:line="360" w:lineRule="exact"/>
              <w:jc w:val="center"/>
              <w:rPr>
                <w:rFonts w:eastAsia="標楷體"/>
                <w:b/>
                <w:sz w:val="28"/>
              </w:rPr>
            </w:pPr>
          </w:p>
        </w:tc>
        <w:tc>
          <w:tcPr>
            <w:tcW w:w="1134" w:type="dxa"/>
            <w:vMerge/>
            <w:vAlign w:val="center"/>
          </w:tcPr>
          <w:p w:rsidR="00593B61" w:rsidRPr="00F000F0" w:rsidRDefault="00593B61" w:rsidP="00593B61">
            <w:pPr>
              <w:snapToGrid w:val="0"/>
              <w:spacing w:line="360" w:lineRule="exact"/>
              <w:rPr>
                <w:rFonts w:eastAsia="標楷體"/>
                <w:b/>
                <w:sz w:val="28"/>
              </w:rPr>
            </w:pPr>
          </w:p>
        </w:tc>
        <w:tc>
          <w:tcPr>
            <w:tcW w:w="4820" w:type="dxa"/>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課程</w:t>
            </w:r>
            <w:r w:rsidRPr="00F000F0">
              <w:rPr>
                <w:rFonts w:eastAsia="標楷體" w:hint="eastAsia"/>
                <w:b/>
                <w:sz w:val="28"/>
              </w:rPr>
              <w:t>/</w:t>
            </w:r>
            <w:r w:rsidRPr="00F000F0">
              <w:rPr>
                <w:rFonts w:eastAsia="標楷體" w:hint="eastAsia"/>
                <w:b/>
                <w:sz w:val="28"/>
              </w:rPr>
              <w:t>活動內容說明</w:t>
            </w:r>
          </w:p>
        </w:tc>
        <w:tc>
          <w:tcPr>
            <w:tcW w:w="1559" w:type="dxa"/>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師資</w:t>
            </w:r>
          </w:p>
        </w:tc>
        <w:tc>
          <w:tcPr>
            <w:tcW w:w="850" w:type="dxa"/>
            <w:vAlign w:val="center"/>
          </w:tcPr>
          <w:p w:rsidR="00593B61" w:rsidRPr="00F000F0" w:rsidRDefault="00593B61" w:rsidP="00E95DFC">
            <w:pPr>
              <w:snapToGrid w:val="0"/>
              <w:spacing w:line="360" w:lineRule="exact"/>
              <w:jc w:val="center"/>
              <w:rPr>
                <w:rFonts w:eastAsia="標楷體"/>
                <w:b/>
                <w:sz w:val="28"/>
              </w:rPr>
            </w:pPr>
            <w:r w:rsidRPr="00F000F0">
              <w:rPr>
                <w:rFonts w:eastAsia="標楷體" w:hint="eastAsia"/>
                <w:b/>
                <w:sz w:val="28"/>
              </w:rPr>
              <w:t>時數</w:t>
            </w:r>
          </w:p>
        </w:tc>
      </w:tr>
      <w:tr w:rsidR="00593B61" w:rsidRPr="00F000F0" w:rsidTr="00593B61">
        <w:trPr>
          <w:cantSplit/>
          <w:trHeight w:val="3149"/>
        </w:trPr>
        <w:tc>
          <w:tcPr>
            <w:tcW w:w="562" w:type="dxa"/>
            <w:vMerge w:val="restart"/>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積木式程式語言學習</w:t>
            </w:r>
          </w:p>
        </w:tc>
        <w:tc>
          <w:tcPr>
            <w:tcW w:w="709"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2/20</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Hour of Code in Taiwan</w:t>
            </w:r>
          </w:p>
        </w:tc>
        <w:tc>
          <w:tcPr>
            <w:tcW w:w="4820" w:type="dxa"/>
            <w:vAlign w:val="center"/>
          </w:tcPr>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與Facebook創辦人馬克</w:t>
            </w:r>
            <w:r w:rsidRPr="008D5DED">
              <w:rPr>
                <w:rFonts w:hAnsi="標楷體" w:hint="eastAsia"/>
                <w:sz w:val="28"/>
                <w:szCs w:val="28"/>
              </w:rPr>
              <w:t>‧</w:t>
            </w:r>
            <w:r w:rsidRPr="008D5DED">
              <w:rPr>
                <w:rFonts w:hAnsi="標楷體"/>
                <w:sz w:val="28"/>
                <w:szCs w:val="28"/>
              </w:rPr>
              <w:t>佐伯克及憤怒鳥一起學習程式碼。</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透過拖拉程式積木來寫程式，「事件」概念。</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透過拖拉程式積木來寫程式，「迴圈」、「若」概念。</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w:t>
            </w:r>
            <w:r w:rsidRPr="008D5DED">
              <w:rPr>
                <w:rFonts w:hAnsi="標楷體" w:hint="eastAsia"/>
                <w:sz w:val="28"/>
                <w:szCs w:val="28"/>
              </w:rPr>
              <w:t>重複多次</w:t>
            </w:r>
            <w:r w:rsidRPr="008D5DED">
              <w:rPr>
                <w:rFonts w:hAnsi="標楷體"/>
                <w:sz w:val="28"/>
                <w:szCs w:val="28"/>
              </w:rPr>
              <w:t>-</w:t>
            </w:r>
            <w:r w:rsidRPr="008D5DED">
              <w:rPr>
                <w:rFonts w:hAnsi="標楷體" w:hint="eastAsia"/>
                <w:sz w:val="28"/>
                <w:szCs w:val="28"/>
              </w:rPr>
              <w:t>簡單指令</w:t>
            </w:r>
            <w:r w:rsidRPr="008D5DED">
              <w:rPr>
                <w:rFonts w:hAnsi="標楷體"/>
                <w:sz w:val="28"/>
                <w:szCs w:val="28"/>
              </w:rPr>
              <w:t>loops。</w:t>
            </w:r>
          </w:p>
          <w:p w:rsidR="00593B61" w:rsidRPr="008D5DED" w:rsidRDefault="00593B61" w:rsidP="00D36769">
            <w:pPr>
              <w:pStyle w:val="Default"/>
              <w:numPr>
                <w:ilvl w:val="0"/>
                <w:numId w:val="22"/>
              </w:numPr>
              <w:spacing w:line="300" w:lineRule="exact"/>
              <w:ind w:left="482" w:hanging="482"/>
              <w:jc w:val="both"/>
              <w:rPr>
                <w:rFonts w:hAnsi="標楷體"/>
                <w:sz w:val="28"/>
                <w:szCs w:val="28"/>
              </w:rPr>
            </w:pPr>
            <w:r w:rsidRPr="008D5DED">
              <w:rPr>
                <w:rFonts w:hAnsi="標楷體"/>
                <w:sz w:val="28"/>
                <w:szCs w:val="28"/>
              </w:rPr>
              <w:t>透過拖拉程式積木來寫程式，</w:t>
            </w:r>
            <w:r w:rsidRPr="008D5DED">
              <w:rPr>
                <w:rFonts w:hAnsi="標楷體" w:hint="eastAsia"/>
                <w:sz w:val="28"/>
                <w:szCs w:val="28"/>
              </w:rPr>
              <w:t>重複</w:t>
            </w:r>
            <w:r w:rsidRPr="008D5DED">
              <w:rPr>
                <w:rFonts w:hAnsi="標楷體"/>
                <w:sz w:val="28"/>
                <w:szCs w:val="28"/>
              </w:rPr>
              <w:t>(</w:t>
            </w:r>
            <w:r w:rsidRPr="008D5DED">
              <w:rPr>
                <w:rFonts w:hAnsi="標楷體" w:hint="eastAsia"/>
                <w:sz w:val="28"/>
                <w:szCs w:val="28"/>
              </w:rPr>
              <w:t>指令</w:t>
            </w:r>
            <w:r w:rsidRPr="008D5DED">
              <w:rPr>
                <w:rFonts w:hAnsi="標楷體"/>
                <w:sz w:val="28"/>
                <w:szCs w:val="28"/>
              </w:rPr>
              <w:t>)-</w:t>
            </w:r>
            <w:r w:rsidRPr="008D5DED">
              <w:rPr>
                <w:rFonts w:hAnsi="標楷體" w:hint="eastAsia"/>
                <w:sz w:val="28"/>
                <w:szCs w:val="28"/>
              </w:rPr>
              <w:t>直到</w:t>
            </w:r>
            <w:r w:rsidRPr="008D5DED">
              <w:rPr>
                <w:rFonts w:hAnsi="標楷體"/>
                <w:sz w:val="28"/>
                <w:szCs w:val="28"/>
              </w:rPr>
              <w:t>(</w:t>
            </w:r>
            <w:r w:rsidRPr="008D5DED">
              <w:rPr>
                <w:rFonts w:hAnsi="標楷體" w:hint="eastAsia"/>
                <w:sz w:val="28"/>
                <w:szCs w:val="28"/>
              </w:rPr>
              <w:t>條件達成</w:t>
            </w:r>
            <w:r w:rsidRPr="008D5DED">
              <w:rPr>
                <w:rFonts w:hAnsi="標楷體"/>
                <w:sz w:val="28"/>
                <w:szCs w:val="28"/>
              </w:rPr>
              <w:t>) 。</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3122"/>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2/27</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hint="eastAsia"/>
                <w:sz w:val="28"/>
                <w:szCs w:val="28"/>
              </w:rPr>
              <w:t>圖標編碼界面</w:t>
            </w:r>
            <w:r w:rsidRPr="008D5DED">
              <w:rPr>
                <w:rFonts w:hAnsi="標楷體"/>
                <w:sz w:val="28"/>
                <w:szCs w:val="28"/>
              </w:rPr>
              <w:t>App</w:t>
            </w:r>
          </w:p>
        </w:tc>
        <w:tc>
          <w:tcPr>
            <w:tcW w:w="4820" w:type="dxa"/>
            <w:vAlign w:val="center"/>
          </w:tcPr>
          <w:p w:rsidR="00593B61" w:rsidRPr="008D5DED"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sz w:val="28"/>
                <w:szCs w:val="28"/>
              </w:rPr>
              <w:t>透過App設計動作與行為，</w:t>
            </w:r>
            <w:r w:rsidRPr="008D5DED">
              <w:rPr>
                <w:rFonts w:hAnsi="標楷體" w:hint="eastAsia"/>
                <w:sz w:val="28"/>
                <w:szCs w:val="28"/>
              </w:rPr>
              <w:t>圖標編碼界面，</w:t>
            </w:r>
            <w:r w:rsidRPr="008D5DED">
              <w:rPr>
                <w:rFonts w:hAnsi="標楷體"/>
                <w:sz w:val="28"/>
                <w:szCs w:val="28"/>
              </w:rPr>
              <w:t>，用拖曳的方式就能編程。</w:t>
            </w:r>
          </w:p>
          <w:p w:rsidR="00593B61" w:rsidRPr="008D5DED"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sz w:val="28"/>
                <w:szCs w:val="28"/>
              </w:rPr>
              <w:t>流程一步一步編出屬於自己的程式。</w:t>
            </w:r>
          </w:p>
          <w:p w:rsidR="00593B61" w:rsidRPr="008D5DED"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sz w:val="28"/>
                <w:szCs w:val="28"/>
              </w:rPr>
              <w:t>透過拖拉程式積木來寫程式，If(</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成立就執行</w:t>
            </w:r>
            <w:r w:rsidRPr="008D5DED">
              <w:rPr>
                <w:rFonts w:hAnsi="標楷體"/>
                <w:sz w:val="28"/>
                <w:szCs w:val="28"/>
              </w:rPr>
              <w:t>A</w:t>
            </w:r>
            <w:r>
              <w:rPr>
                <w:rFonts w:hAnsi="標楷體"/>
                <w:sz w:val="28"/>
                <w:szCs w:val="28"/>
              </w:rPr>
              <w:t>)</w:t>
            </w:r>
            <w:r w:rsidRPr="008D5DED">
              <w:rPr>
                <w:rFonts w:hAnsi="標楷體"/>
                <w:sz w:val="28"/>
                <w:szCs w:val="28"/>
              </w:rPr>
              <w:t>else(</w:t>
            </w:r>
            <w:r w:rsidRPr="008D5DED">
              <w:rPr>
                <w:rFonts w:hAnsi="標楷體" w:hint="eastAsia"/>
                <w:sz w:val="28"/>
                <w:szCs w:val="28"/>
              </w:rPr>
              <w:t>條件</w:t>
            </w:r>
            <w:r w:rsidRPr="008D5DED">
              <w:rPr>
                <w:rFonts w:hAnsi="標楷體"/>
                <w:sz w:val="28"/>
                <w:szCs w:val="28"/>
              </w:rPr>
              <w:t>1</w:t>
            </w:r>
            <w:r w:rsidRPr="008D5DED">
              <w:rPr>
                <w:rFonts w:hAnsi="標楷體" w:hint="eastAsia"/>
                <w:sz w:val="28"/>
                <w:szCs w:val="28"/>
              </w:rPr>
              <w:t>不成立就執行</w:t>
            </w:r>
            <w:r w:rsidRPr="008D5DED">
              <w:rPr>
                <w:rFonts w:hAnsi="標楷體"/>
                <w:sz w:val="28"/>
                <w:szCs w:val="28"/>
              </w:rPr>
              <w:t>B) 。</w:t>
            </w:r>
          </w:p>
          <w:p w:rsidR="00593B61" w:rsidRPr="00560D40"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hint="eastAsia"/>
                <w:sz w:val="28"/>
                <w:szCs w:val="28"/>
              </w:rPr>
              <w:t>找出規律</w:t>
            </w:r>
            <w:r w:rsidRPr="008D5DED">
              <w:rPr>
                <w:rFonts w:hAnsi="標楷體"/>
                <w:sz w:val="28"/>
                <w:szCs w:val="28"/>
              </w:rPr>
              <w:t>-</w:t>
            </w:r>
            <w:r w:rsidRPr="008D5DED">
              <w:rPr>
                <w:rFonts w:hAnsi="標楷體" w:hint="eastAsia"/>
                <w:sz w:val="28"/>
                <w:szCs w:val="28"/>
              </w:rPr>
              <w:t>抽象</w:t>
            </w:r>
            <w:r w:rsidRPr="008D5DED">
              <w:rPr>
                <w:rFonts w:hAnsi="標楷體"/>
                <w:sz w:val="28"/>
                <w:szCs w:val="28"/>
              </w:rPr>
              <w:t>(</w:t>
            </w:r>
            <w:r w:rsidRPr="008D5DED">
              <w:rPr>
                <w:rFonts w:hAnsi="標楷體" w:hint="eastAsia"/>
                <w:sz w:val="28"/>
                <w:szCs w:val="28"/>
              </w:rPr>
              <w:t>簡化</w:t>
            </w:r>
            <w:r w:rsidRPr="008D5DED">
              <w:rPr>
                <w:rFonts w:hAnsi="標楷體"/>
                <w:sz w:val="28"/>
                <w:szCs w:val="28"/>
              </w:rPr>
              <w:t>)</w:t>
            </w:r>
            <w:r w:rsidRPr="00560D40">
              <w:rPr>
                <w:rFonts w:hAnsi="標楷體" w:hint="eastAsia"/>
                <w:sz w:val="28"/>
                <w:szCs w:val="28"/>
              </w:rPr>
              <w:t>程式判斷</w:t>
            </w:r>
            <w:r w:rsidRPr="008D5DED">
              <w:rPr>
                <w:rFonts w:hAnsi="標楷體"/>
                <w:sz w:val="28"/>
                <w:szCs w:val="28"/>
              </w:rPr>
              <w:t>。</w:t>
            </w:r>
          </w:p>
          <w:p w:rsidR="00593B61" w:rsidRPr="00560D40" w:rsidRDefault="00593B61" w:rsidP="00593B61">
            <w:pPr>
              <w:pStyle w:val="Default"/>
              <w:numPr>
                <w:ilvl w:val="0"/>
                <w:numId w:val="23"/>
              </w:numPr>
              <w:spacing w:line="300" w:lineRule="exact"/>
              <w:ind w:left="482" w:hanging="482"/>
              <w:jc w:val="both"/>
              <w:rPr>
                <w:rFonts w:hAnsi="標楷體"/>
                <w:sz w:val="28"/>
                <w:szCs w:val="28"/>
              </w:rPr>
            </w:pPr>
            <w:r w:rsidRPr="008D5DED">
              <w:rPr>
                <w:rFonts w:hAnsi="標楷體" w:hint="eastAsia"/>
                <w:sz w:val="28"/>
                <w:szCs w:val="28"/>
              </w:rPr>
              <w:t>回家練習</w:t>
            </w:r>
            <w:r>
              <w:rPr>
                <w:rFonts w:hAnsi="標楷體" w:hint="eastAsia"/>
                <w:sz w:val="28"/>
                <w:szCs w:val="28"/>
              </w:rPr>
              <w:t>：</w:t>
            </w:r>
            <w:r w:rsidRPr="008D5DED">
              <w:rPr>
                <w:rFonts w:hAnsi="標楷體" w:hint="eastAsia"/>
                <w:sz w:val="28"/>
                <w:szCs w:val="28"/>
              </w:rPr>
              <w:t>星際大戰</w:t>
            </w:r>
            <w:r w:rsidRPr="008D5DED">
              <w:rPr>
                <w:rFonts w:hAnsi="標楷體"/>
                <w:sz w:val="28"/>
                <w:szCs w:val="28"/>
              </w:rPr>
              <w:t>-</w:t>
            </w:r>
            <w:r w:rsidRPr="008D5DED">
              <w:rPr>
                <w:rFonts w:hAnsi="標楷體" w:hint="eastAsia"/>
                <w:sz w:val="28"/>
                <w:szCs w:val="28"/>
              </w:rPr>
              <w:t>用程式建立一個銀河系</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1693"/>
        </w:trPr>
        <w:tc>
          <w:tcPr>
            <w:tcW w:w="562" w:type="dxa"/>
            <w:vMerge w:val="restart"/>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機械馬達感應器學習</w:t>
            </w: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3/6</w:t>
            </w:r>
          </w:p>
        </w:tc>
        <w:tc>
          <w:tcPr>
            <w:tcW w:w="1134" w:type="dxa"/>
            <w:vAlign w:val="center"/>
          </w:tcPr>
          <w:p w:rsidR="00593B61" w:rsidRPr="008D5DED" w:rsidRDefault="00593B61" w:rsidP="00593B61">
            <w:pPr>
              <w:pStyle w:val="Default"/>
              <w:spacing w:line="280" w:lineRule="exact"/>
              <w:rPr>
                <w:rFonts w:hAnsi="標楷體"/>
                <w:sz w:val="28"/>
                <w:szCs w:val="28"/>
              </w:rPr>
            </w:pPr>
            <w:r>
              <w:rPr>
                <w:rFonts w:hAnsi="標楷體" w:hint="eastAsia"/>
                <w:sz w:val="28"/>
                <w:szCs w:val="28"/>
              </w:rPr>
              <w:t>簡單機械原理</w:t>
            </w:r>
          </w:p>
        </w:tc>
        <w:tc>
          <w:tcPr>
            <w:tcW w:w="4820" w:type="dxa"/>
            <w:vAlign w:val="center"/>
          </w:tcPr>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學習</w:t>
            </w:r>
            <w:r w:rsidRPr="008D5DED">
              <w:rPr>
                <w:rFonts w:hAnsi="標楷體"/>
                <w:sz w:val="28"/>
                <w:szCs w:val="28"/>
              </w:rPr>
              <w:t>控制核心Move Hub</w:t>
            </w:r>
            <w:r>
              <w:rPr>
                <w:rFonts w:hAnsi="標楷體" w:hint="eastAsia"/>
                <w:sz w:val="28"/>
                <w:szCs w:val="28"/>
              </w:rPr>
              <w:t>的原理</w:t>
            </w:r>
            <w:r w:rsidRPr="008D5DED">
              <w:rPr>
                <w:rFonts w:hAnsi="標楷體"/>
                <w:sz w:val="28"/>
                <w:szCs w:val="28"/>
              </w:rPr>
              <w:t>。</w:t>
            </w:r>
          </w:p>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學習</w:t>
            </w:r>
            <w:r w:rsidRPr="008D5DED">
              <w:rPr>
                <w:rFonts w:hAnsi="標楷體"/>
                <w:sz w:val="28"/>
                <w:szCs w:val="28"/>
              </w:rPr>
              <w:t>六軸傾斜感測器</w:t>
            </w:r>
            <w:r>
              <w:rPr>
                <w:rFonts w:hAnsi="標楷體" w:hint="eastAsia"/>
                <w:sz w:val="28"/>
                <w:szCs w:val="28"/>
              </w:rPr>
              <w:t>的原理概念</w:t>
            </w:r>
            <w:r w:rsidRPr="008D5DED">
              <w:rPr>
                <w:rFonts w:hAnsi="標楷體"/>
                <w:sz w:val="28"/>
                <w:szCs w:val="28"/>
              </w:rPr>
              <w:t>。</w:t>
            </w:r>
          </w:p>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認識機器人</w:t>
            </w:r>
            <w:r w:rsidRPr="008D5DED">
              <w:rPr>
                <w:rFonts w:hAnsi="標楷體"/>
                <w:sz w:val="28"/>
                <w:szCs w:val="28"/>
              </w:rPr>
              <w:t>2個輸出輸入埠</w:t>
            </w:r>
            <w:r>
              <w:rPr>
                <w:rFonts w:hAnsi="標楷體" w:hint="eastAsia"/>
                <w:sz w:val="28"/>
                <w:szCs w:val="28"/>
              </w:rPr>
              <w:t>的使用</w:t>
            </w:r>
            <w:r w:rsidRPr="008D5DED">
              <w:rPr>
                <w:rFonts w:hAnsi="標楷體"/>
                <w:sz w:val="28"/>
                <w:szCs w:val="28"/>
              </w:rPr>
              <w:t>。</w:t>
            </w:r>
          </w:p>
          <w:p w:rsidR="00593B61" w:rsidRPr="008D5DED"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學習</w:t>
            </w:r>
            <w:r w:rsidRPr="008D5DED">
              <w:rPr>
                <w:rFonts w:hAnsi="標楷體" w:hint="eastAsia"/>
                <w:sz w:val="28"/>
                <w:szCs w:val="28"/>
              </w:rPr>
              <w:t>互動式馬達</w:t>
            </w:r>
            <w:r>
              <w:rPr>
                <w:rFonts w:hAnsi="標楷體" w:hint="eastAsia"/>
                <w:sz w:val="28"/>
                <w:szCs w:val="28"/>
              </w:rPr>
              <w:t>的控制方法</w:t>
            </w:r>
            <w:r w:rsidRPr="008D5DED">
              <w:rPr>
                <w:rFonts w:hAnsi="標楷體"/>
                <w:sz w:val="28"/>
                <w:szCs w:val="28"/>
              </w:rPr>
              <w:t>。</w:t>
            </w:r>
          </w:p>
          <w:p w:rsidR="00593B61" w:rsidRPr="00D36769" w:rsidRDefault="00593B61" w:rsidP="00593B61">
            <w:pPr>
              <w:pStyle w:val="Default"/>
              <w:numPr>
                <w:ilvl w:val="0"/>
                <w:numId w:val="24"/>
              </w:numPr>
              <w:spacing w:line="300" w:lineRule="exact"/>
              <w:ind w:left="482" w:hanging="482"/>
              <w:jc w:val="both"/>
              <w:rPr>
                <w:rFonts w:hAnsi="標楷體"/>
                <w:sz w:val="28"/>
                <w:szCs w:val="28"/>
              </w:rPr>
            </w:pPr>
            <w:r>
              <w:rPr>
                <w:rFonts w:hAnsi="標楷體" w:hint="eastAsia"/>
                <w:sz w:val="28"/>
                <w:szCs w:val="28"/>
              </w:rPr>
              <w:t>利用</w:t>
            </w:r>
            <w:r w:rsidRPr="008D5DED">
              <w:rPr>
                <w:rFonts w:hAnsi="標楷體" w:hint="eastAsia"/>
                <w:sz w:val="28"/>
                <w:szCs w:val="28"/>
              </w:rPr>
              <w:t>多變的速度移動到不同方向</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838"/>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3/13</w:t>
            </w:r>
          </w:p>
        </w:tc>
        <w:tc>
          <w:tcPr>
            <w:tcW w:w="1134" w:type="dxa"/>
            <w:vAlign w:val="center"/>
          </w:tcPr>
          <w:p w:rsidR="00593B61" w:rsidRPr="008D5DED" w:rsidRDefault="00593B61" w:rsidP="00593B61">
            <w:pPr>
              <w:pStyle w:val="Default"/>
              <w:spacing w:line="280" w:lineRule="exact"/>
              <w:rPr>
                <w:rFonts w:hAnsi="標楷體"/>
                <w:sz w:val="28"/>
                <w:szCs w:val="28"/>
              </w:rPr>
            </w:pPr>
            <w:r>
              <w:rPr>
                <w:rFonts w:hAnsi="標楷體" w:hint="eastAsia"/>
                <w:sz w:val="28"/>
                <w:szCs w:val="28"/>
              </w:rPr>
              <w:t>感應器應用</w:t>
            </w:r>
          </w:p>
        </w:tc>
        <w:tc>
          <w:tcPr>
            <w:tcW w:w="4820" w:type="dxa"/>
            <w:vAlign w:val="center"/>
          </w:tcPr>
          <w:p w:rsidR="00593B61" w:rsidRPr="008D5DED" w:rsidRDefault="00593B61" w:rsidP="00593B61">
            <w:pPr>
              <w:pStyle w:val="Default"/>
              <w:numPr>
                <w:ilvl w:val="0"/>
                <w:numId w:val="25"/>
              </w:numPr>
              <w:spacing w:line="320" w:lineRule="exact"/>
              <w:ind w:left="482" w:hanging="482"/>
              <w:jc w:val="both"/>
              <w:rPr>
                <w:rFonts w:hAnsi="標楷體"/>
                <w:sz w:val="28"/>
                <w:szCs w:val="28"/>
              </w:rPr>
            </w:pPr>
            <w:r>
              <w:rPr>
                <w:rFonts w:hAnsi="標楷體" w:hint="eastAsia"/>
                <w:sz w:val="28"/>
                <w:szCs w:val="28"/>
              </w:rPr>
              <w:t>操作感應器</w:t>
            </w:r>
            <w:r w:rsidRPr="008D5DED">
              <w:rPr>
                <w:rFonts w:hAnsi="標楷體"/>
                <w:sz w:val="28"/>
                <w:szCs w:val="28"/>
              </w:rPr>
              <w:t>具備辨色、分辨距離等功能。</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Pr>
                <w:rFonts w:hAnsi="標楷體" w:hint="eastAsia"/>
                <w:sz w:val="28"/>
                <w:szCs w:val="28"/>
              </w:rPr>
              <w:t>學習</w:t>
            </w:r>
            <w:r w:rsidRPr="008D5DED">
              <w:rPr>
                <w:rFonts w:hAnsi="標楷體"/>
                <w:sz w:val="28"/>
                <w:szCs w:val="28"/>
              </w:rPr>
              <w:t>彩色感測器</w:t>
            </w:r>
            <w:r>
              <w:rPr>
                <w:rFonts w:hAnsi="標楷體" w:hint="eastAsia"/>
                <w:sz w:val="28"/>
                <w:szCs w:val="28"/>
              </w:rPr>
              <w:t>的原理概念</w:t>
            </w:r>
            <w:r w:rsidRPr="008D5DED">
              <w:rPr>
                <w:rFonts w:hAnsi="標楷體"/>
                <w:sz w:val="28"/>
                <w:szCs w:val="28"/>
              </w:rPr>
              <w:t>。</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sidRPr="008D5DED">
              <w:rPr>
                <w:rFonts w:hAnsi="標楷體"/>
                <w:sz w:val="28"/>
                <w:szCs w:val="28"/>
              </w:rPr>
              <w:t>距離感測器</w:t>
            </w:r>
            <w:r>
              <w:rPr>
                <w:rFonts w:hAnsi="標楷體" w:hint="eastAsia"/>
                <w:sz w:val="28"/>
                <w:szCs w:val="28"/>
              </w:rPr>
              <w:t>的原理概念</w:t>
            </w:r>
            <w:r w:rsidRPr="008D5DED">
              <w:rPr>
                <w:rFonts w:hAnsi="標楷體"/>
                <w:sz w:val="28"/>
                <w:szCs w:val="28"/>
              </w:rPr>
              <w:t>。</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sidRPr="008D5DED">
              <w:rPr>
                <w:rFonts w:hAnsi="標楷體"/>
                <w:sz w:val="28"/>
                <w:szCs w:val="28"/>
              </w:rPr>
              <w:t>搭配現有的材料和APP玩出更多不一樣的變化</w:t>
            </w:r>
          </w:p>
          <w:p w:rsidR="00593B61" w:rsidRPr="008D5DED" w:rsidRDefault="00593B61" w:rsidP="00593B61">
            <w:pPr>
              <w:pStyle w:val="Default"/>
              <w:numPr>
                <w:ilvl w:val="0"/>
                <w:numId w:val="25"/>
              </w:numPr>
              <w:spacing w:line="320" w:lineRule="exact"/>
              <w:ind w:left="482" w:hanging="482"/>
              <w:jc w:val="both"/>
              <w:rPr>
                <w:rFonts w:hAnsi="標楷體"/>
                <w:sz w:val="28"/>
                <w:szCs w:val="28"/>
              </w:rPr>
            </w:pPr>
            <w:r>
              <w:rPr>
                <w:rFonts w:hAnsi="標楷體" w:hint="eastAsia"/>
                <w:sz w:val="28"/>
                <w:szCs w:val="28"/>
              </w:rPr>
              <w:t>利用程式</w:t>
            </w:r>
            <w:r w:rsidRPr="008D5DED">
              <w:rPr>
                <w:rFonts w:hAnsi="標楷體" w:hint="eastAsia"/>
                <w:sz w:val="28"/>
                <w:szCs w:val="28"/>
              </w:rPr>
              <w:t>感應物件和顏色並偵測距離抓起物件</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412"/>
        </w:trPr>
        <w:tc>
          <w:tcPr>
            <w:tcW w:w="562" w:type="dxa"/>
            <w:vMerge w:val="restart"/>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lastRenderedPageBreak/>
              <w:t>編程機器人學習</w:t>
            </w: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3/20</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BOOST機器人Vernie</w:t>
            </w:r>
          </w:p>
        </w:tc>
        <w:tc>
          <w:tcPr>
            <w:tcW w:w="4820" w:type="dxa"/>
            <w:vAlign w:val="center"/>
          </w:tcPr>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sz w:val="28"/>
                <w:szCs w:val="28"/>
              </w:rPr>
              <w:t>透過App引導安裝、設計、</w:t>
            </w:r>
            <w:r w:rsidRPr="008D5DED">
              <w:rPr>
                <w:rFonts w:hAnsi="標楷體" w:hint="eastAsia"/>
                <w:sz w:val="28"/>
                <w:szCs w:val="28"/>
              </w:rPr>
              <w:t>測試</w:t>
            </w:r>
            <w:r w:rsidRPr="008D5DED">
              <w:rPr>
                <w:rFonts w:hAnsi="標楷體"/>
                <w:sz w:val="28"/>
                <w:szCs w:val="28"/>
              </w:rPr>
              <w:t>組裝好Vernie機器人。</w:t>
            </w:r>
          </w:p>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hint="eastAsia"/>
                <w:sz w:val="28"/>
                <w:szCs w:val="28"/>
              </w:rPr>
              <w:t>藉由 App 編碼</w:t>
            </w:r>
            <w:r>
              <w:rPr>
                <w:rFonts w:hAnsi="標楷體" w:hint="eastAsia"/>
                <w:sz w:val="28"/>
                <w:szCs w:val="28"/>
              </w:rPr>
              <w:t>程式</w:t>
            </w:r>
            <w:r w:rsidRPr="008D5DED">
              <w:rPr>
                <w:rFonts w:hAnsi="標楷體"/>
                <w:sz w:val="28"/>
                <w:szCs w:val="28"/>
              </w:rPr>
              <w:t>Vernie</w:t>
            </w:r>
            <w:r w:rsidRPr="008D5DED">
              <w:rPr>
                <w:rFonts w:hAnsi="標楷體" w:hint="eastAsia"/>
                <w:sz w:val="28"/>
                <w:szCs w:val="28"/>
              </w:rPr>
              <w:t>的行為，設計出獨特、有趣的動作</w:t>
            </w:r>
            <w:r w:rsidRPr="008D5DED">
              <w:rPr>
                <w:rFonts w:hAnsi="標楷體"/>
                <w:sz w:val="28"/>
                <w:szCs w:val="28"/>
              </w:rPr>
              <w:t>。</w:t>
            </w:r>
          </w:p>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hint="eastAsia"/>
                <w:sz w:val="28"/>
                <w:szCs w:val="28"/>
              </w:rPr>
              <w:t>變換面部表情反應出心情狀態</w:t>
            </w:r>
            <w:r w:rsidRPr="008D5DED">
              <w:rPr>
                <w:rFonts w:hAnsi="標楷體"/>
                <w:sz w:val="28"/>
                <w:szCs w:val="28"/>
              </w:rPr>
              <w:t>。</w:t>
            </w:r>
          </w:p>
          <w:p w:rsidR="00593B61" w:rsidRPr="008D5DED" w:rsidRDefault="00593B61" w:rsidP="00593B61">
            <w:pPr>
              <w:pStyle w:val="Default"/>
              <w:numPr>
                <w:ilvl w:val="0"/>
                <w:numId w:val="26"/>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Vernie</w:t>
            </w:r>
            <w:r w:rsidRPr="008D5DED">
              <w:rPr>
                <w:rFonts w:hAnsi="標楷體" w:hint="eastAsia"/>
                <w:sz w:val="28"/>
                <w:szCs w:val="28"/>
              </w:rPr>
              <w:t>的程式編碼</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957"/>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3/27</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Frankie 貓</w:t>
            </w:r>
          </w:p>
        </w:tc>
        <w:tc>
          <w:tcPr>
            <w:tcW w:w="4820" w:type="dxa"/>
            <w:vAlign w:val="center"/>
          </w:tcPr>
          <w:p w:rsidR="00593B61" w:rsidRPr="008D5DED" w:rsidRDefault="00593B61" w:rsidP="00593B61">
            <w:pPr>
              <w:pStyle w:val="Default"/>
              <w:numPr>
                <w:ilvl w:val="0"/>
                <w:numId w:val="27"/>
              </w:numPr>
              <w:spacing w:line="320" w:lineRule="exact"/>
              <w:ind w:left="482" w:hanging="482"/>
              <w:jc w:val="both"/>
              <w:rPr>
                <w:rFonts w:hAnsi="標楷體"/>
                <w:sz w:val="28"/>
                <w:szCs w:val="28"/>
              </w:rPr>
            </w:pPr>
            <w:r w:rsidRPr="008D5DED">
              <w:rPr>
                <w:rFonts w:hAnsi="標楷體"/>
                <w:sz w:val="28"/>
                <w:szCs w:val="28"/>
              </w:rPr>
              <w:t>透過App引導安裝、設計、</w:t>
            </w:r>
            <w:r w:rsidRPr="008D5DED">
              <w:rPr>
                <w:rFonts w:hAnsi="標楷體" w:hint="eastAsia"/>
                <w:sz w:val="28"/>
                <w:szCs w:val="28"/>
              </w:rPr>
              <w:t>測試</w:t>
            </w:r>
            <w:r w:rsidRPr="008D5DED">
              <w:rPr>
                <w:rFonts w:hAnsi="標楷體"/>
                <w:sz w:val="28"/>
                <w:szCs w:val="28"/>
              </w:rPr>
              <w:t>組裝好Frankie機器人。</w:t>
            </w:r>
          </w:p>
          <w:p w:rsidR="00593B61" w:rsidRPr="008D5DED" w:rsidRDefault="00593B61" w:rsidP="00593B61">
            <w:pPr>
              <w:pStyle w:val="Default"/>
              <w:numPr>
                <w:ilvl w:val="0"/>
                <w:numId w:val="27"/>
              </w:numPr>
              <w:spacing w:line="320" w:lineRule="exact"/>
              <w:ind w:left="482" w:hanging="482"/>
              <w:jc w:val="both"/>
              <w:rPr>
                <w:rFonts w:hAnsi="標楷體"/>
                <w:sz w:val="28"/>
                <w:szCs w:val="28"/>
              </w:rPr>
            </w:pPr>
            <w:r>
              <w:rPr>
                <w:rFonts w:hAnsi="標楷體" w:hint="eastAsia"/>
                <w:sz w:val="28"/>
                <w:szCs w:val="28"/>
              </w:rPr>
              <w:t>能編碼程式</w:t>
            </w:r>
            <w:r w:rsidRPr="008D5DED">
              <w:rPr>
                <w:rFonts w:hAnsi="標楷體"/>
                <w:sz w:val="28"/>
                <w:szCs w:val="28"/>
              </w:rPr>
              <w:t>做出各種像貓的反應來。</w:t>
            </w:r>
          </w:p>
          <w:p w:rsidR="00593B61" w:rsidRPr="008D5DED" w:rsidRDefault="00593B61" w:rsidP="00593B61">
            <w:pPr>
              <w:pStyle w:val="Default"/>
              <w:numPr>
                <w:ilvl w:val="0"/>
                <w:numId w:val="27"/>
              </w:numPr>
              <w:spacing w:line="320" w:lineRule="exact"/>
              <w:ind w:left="482" w:hanging="482"/>
              <w:jc w:val="both"/>
              <w:rPr>
                <w:rFonts w:hAnsi="標楷體"/>
                <w:sz w:val="28"/>
                <w:szCs w:val="28"/>
              </w:rPr>
            </w:pPr>
            <w:r>
              <w:rPr>
                <w:rFonts w:hAnsi="標楷體" w:hint="eastAsia"/>
                <w:sz w:val="28"/>
                <w:szCs w:val="28"/>
              </w:rPr>
              <w:t>學習利用程式設計出互動時</w:t>
            </w:r>
            <w:r w:rsidRPr="008D5DED">
              <w:rPr>
                <w:rFonts w:hAnsi="標楷體" w:hint="eastAsia"/>
                <w:sz w:val="28"/>
                <w:szCs w:val="28"/>
              </w:rPr>
              <w:t>表達出不同的情緒</w:t>
            </w:r>
            <w:r w:rsidRPr="008D5DED">
              <w:rPr>
                <w:rFonts w:hAnsi="標楷體"/>
                <w:sz w:val="28"/>
                <w:szCs w:val="28"/>
              </w:rPr>
              <w:t>，</w:t>
            </w:r>
            <w:r w:rsidRPr="008D5DED">
              <w:rPr>
                <w:rFonts w:hAnsi="標楷體" w:hint="eastAsia"/>
                <w:sz w:val="28"/>
                <w:szCs w:val="28"/>
              </w:rPr>
              <w:t>如</w:t>
            </w:r>
            <w:r w:rsidRPr="008D5DED">
              <w:rPr>
                <w:rFonts w:hAnsi="標楷體"/>
                <w:sz w:val="28"/>
                <w:szCs w:val="28"/>
              </w:rPr>
              <w:t>尾巴會一直擺動</w:t>
            </w:r>
            <w:r w:rsidRPr="008D5DED">
              <w:rPr>
                <w:rFonts w:hAnsi="標楷體" w:hint="eastAsia"/>
                <w:sz w:val="28"/>
                <w:szCs w:val="28"/>
              </w:rPr>
              <w:t>或生氣模樣</w:t>
            </w:r>
            <w:r w:rsidRPr="008D5DED">
              <w:rPr>
                <w:rFonts w:hAnsi="標楷體"/>
                <w:sz w:val="28"/>
                <w:szCs w:val="28"/>
              </w:rPr>
              <w:t>。</w:t>
            </w:r>
          </w:p>
          <w:p w:rsidR="00593B61" w:rsidRPr="008D5DED" w:rsidRDefault="00593B61" w:rsidP="00593B61">
            <w:pPr>
              <w:pStyle w:val="Default"/>
              <w:numPr>
                <w:ilvl w:val="0"/>
                <w:numId w:val="27"/>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Frankie</w:t>
            </w:r>
            <w:r w:rsidRPr="008D5DED">
              <w:rPr>
                <w:rFonts w:hAnsi="標楷體" w:hint="eastAsia"/>
                <w:sz w:val="28"/>
                <w:szCs w:val="28"/>
              </w:rPr>
              <w:t>的程式編碼</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120"/>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4/3</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吉他Guitar </w:t>
            </w:r>
          </w:p>
        </w:tc>
        <w:tc>
          <w:tcPr>
            <w:tcW w:w="4820" w:type="dxa"/>
            <w:vAlign w:val="center"/>
          </w:tcPr>
          <w:p w:rsidR="00593B61" w:rsidRPr="008D5DED" w:rsidRDefault="00593B61" w:rsidP="00593B61">
            <w:pPr>
              <w:pStyle w:val="Default"/>
              <w:numPr>
                <w:ilvl w:val="0"/>
                <w:numId w:val="28"/>
              </w:numPr>
              <w:spacing w:line="320" w:lineRule="exact"/>
              <w:ind w:left="482" w:hanging="482"/>
              <w:jc w:val="both"/>
              <w:rPr>
                <w:rFonts w:hAnsi="標楷體"/>
                <w:sz w:val="28"/>
                <w:szCs w:val="28"/>
              </w:rPr>
            </w:pPr>
            <w:r w:rsidRPr="008D5DED">
              <w:rPr>
                <w:rFonts w:hAnsi="標楷體"/>
                <w:sz w:val="28"/>
                <w:szCs w:val="28"/>
              </w:rPr>
              <w:t>透過App</w:t>
            </w:r>
            <w:r>
              <w:rPr>
                <w:rFonts w:hAnsi="標楷體"/>
                <w:sz w:val="28"/>
                <w:szCs w:val="28"/>
              </w:rPr>
              <w:t>引導安裝</w:t>
            </w:r>
            <w:r w:rsidRPr="008D5DED">
              <w:rPr>
                <w:rFonts w:hAnsi="標楷體"/>
                <w:sz w:val="28"/>
                <w:szCs w:val="28"/>
              </w:rPr>
              <w:t>設計、</w:t>
            </w:r>
            <w:r w:rsidRPr="008D5DED">
              <w:rPr>
                <w:rFonts w:hAnsi="標楷體" w:hint="eastAsia"/>
                <w:sz w:val="28"/>
                <w:szCs w:val="28"/>
              </w:rPr>
              <w:t>測試</w:t>
            </w:r>
            <w:r w:rsidRPr="008D5DED">
              <w:rPr>
                <w:rFonts w:hAnsi="標楷體"/>
                <w:sz w:val="28"/>
                <w:szCs w:val="28"/>
              </w:rPr>
              <w:t>組裝好的機器人。</w:t>
            </w:r>
          </w:p>
          <w:p w:rsidR="00593B61" w:rsidRPr="008D5DED" w:rsidRDefault="00593B61" w:rsidP="00593B61">
            <w:pPr>
              <w:pStyle w:val="Default"/>
              <w:numPr>
                <w:ilvl w:val="0"/>
                <w:numId w:val="28"/>
              </w:numPr>
              <w:spacing w:line="320" w:lineRule="exact"/>
              <w:ind w:left="482" w:hanging="482"/>
              <w:jc w:val="both"/>
              <w:rPr>
                <w:rFonts w:hAnsi="標楷體"/>
                <w:sz w:val="28"/>
                <w:szCs w:val="28"/>
              </w:rPr>
            </w:pPr>
            <w:r>
              <w:rPr>
                <w:rFonts w:hAnsi="標楷體" w:hint="eastAsia"/>
                <w:sz w:val="28"/>
                <w:szCs w:val="28"/>
              </w:rPr>
              <w:t>能編碼程式</w:t>
            </w:r>
            <w:r w:rsidRPr="008D5DED">
              <w:rPr>
                <w:rFonts w:hAnsi="標楷體"/>
                <w:sz w:val="28"/>
                <w:szCs w:val="28"/>
              </w:rPr>
              <w:t>做出播放自己的音樂。</w:t>
            </w:r>
          </w:p>
          <w:p w:rsidR="00593B61" w:rsidRPr="008D5DED" w:rsidRDefault="00593B61" w:rsidP="00593B61">
            <w:pPr>
              <w:pStyle w:val="Default"/>
              <w:numPr>
                <w:ilvl w:val="0"/>
                <w:numId w:val="28"/>
              </w:numPr>
              <w:spacing w:line="320" w:lineRule="exact"/>
              <w:ind w:left="482" w:hanging="482"/>
              <w:jc w:val="both"/>
              <w:rPr>
                <w:rFonts w:hAnsi="標楷體"/>
                <w:sz w:val="28"/>
                <w:szCs w:val="28"/>
              </w:rPr>
            </w:pPr>
            <w:r w:rsidRPr="008D5DED">
              <w:rPr>
                <w:rFonts w:hAnsi="標楷體"/>
                <w:sz w:val="28"/>
                <w:szCs w:val="28"/>
              </w:rPr>
              <w:t>透過辨識距離的方式，</w:t>
            </w:r>
            <w:r>
              <w:rPr>
                <w:rFonts w:hAnsi="標楷體" w:hint="eastAsia"/>
                <w:sz w:val="28"/>
                <w:szCs w:val="28"/>
              </w:rPr>
              <w:t>能編碼程式</w:t>
            </w:r>
            <w:r w:rsidRPr="008D5DED">
              <w:rPr>
                <w:rFonts w:hAnsi="標楷體"/>
                <w:sz w:val="28"/>
                <w:szCs w:val="28"/>
              </w:rPr>
              <w:t>做出不同的</w:t>
            </w:r>
            <w:r w:rsidRPr="008D5DED">
              <w:rPr>
                <w:rFonts w:hAnsi="標楷體" w:hint="eastAsia"/>
                <w:sz w:val="28"/>
                <w:szCs w:val="28"/>
              </w:rPr>
              <w:t>一首風格的歌</w:t>
            </w:r>
            <w:r w:rsidRPr="008D5DED">
              <w:rPr>
                <w:rFonts w:hAnsi="標楷體"/>
                <w:sz w:val="28"/>
                <w:szCs w:val="28"/>
              </w:rPr>
              <w:t>。</w:t>
            </w:r>
          </w:p>
          <w:p w:rsidR="00593B61" w:rsidRPr="007C60B7" w:rsidRDefault="00593B61" w:rsidP="00593B61">
            <w:pPr>
              <w:pStyle w:val="Default"/>
              <w:numPr>
                <w:ilvl w:val="0"/>
                <w:numId w:val="28"/>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Guitar</w:t>
            </w:r>
            <w:r w:rsidRPr="008D5DED">
              <w:rPr>
                <w:rFonts w:hAnsi="標楷體" w:hint="eastAsia"/>
                <w:sz w:val="28"/>
                <w:szCs w:val="28"/>
              </w:rPr>
              <w:t>的程式編碼</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3971"/>
        </w:trPr>
        <w:tc>
          <w:tcPr>
            <w:tcW w:w="562" w:type="dxa"/>
            <w:vMerge/>
            <w:vAlign w:val="center"/>
          </w:tcPr>
          <w:p w:rsidR="00593B61" w:rsidRPr="008D5DED" w:rsidRDefault="00593B61" w:rsidP="00593B61">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593B61">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4/10</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多工用探測車 4 Multi-Tool Rover 4</w:t>
            </w:r>
          </w:p>
        </w:tc>
        <w:tc>
          <w:tcPr>
            <w:tcW w:w="4820" w:type="dxa"/>
            <w:vAlign w:val="center"/>
          </w:tcPr>
          <w:p w:rsidR="00593B61" w:rsidRPr="008D5DED" w:rsidRDefault="00593B61" w:rsidP="00593B61">
            <w:pPr>
              <w:pStyle w:val="Default"/>
              <w:numPr>
                <w:ilvl w:val="0"/>
                <w:numId w:val="29"/>
              </w:numPr>
              <w:spacing w:line="320" w:lineRule="exact"/>
              <w:ind w:left="482" w:hanging="482"/>
              <w:jc w:val="both"/>
              <w:rPr>
                <w:rFonts w:hAnsi="標楷體"/>
                <w:sz w:val="28"/>
                <w:szCs w:val="28"/>
              </w:rPr>
            </w:pPr>
            <w:r w:rsidRPr="008D5DED">
              <w:rPr>
                <w:rFonts w:hAnsi="標楷體"/>
                <w:sz w:val="28"/>
                <w:szCs w:val="28"/>
              </w:rPr>
              <w:t>透過App引導安裝、設計、</w:t>
            </w:r>
            <w:r w:rsidRPr="008D5DED">
              <w:rPr>
                <w:rFonts w:hAnsi="標楷體" w:hint="eastAsia"/>
                <w:sz w:val="28"/>
                <w:szCs w:val="28"/>
              </w:rPr>
              <w:t>測試</w:t>
            </w:r>
            <w:r w:rsidRPr="008D5DED">
              <w:rPr>
                <w:rFonts w:hAnsi="標楷體"/>
                <w:sz w:val="28"/>
                <w:szCs w:val="28"/>
              </w:rPr>
              <w:t>組裝好的機器人。</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Pr>
                <w:rFonts w:hAnsi="標楷體" w:hint="eastAsia"/>
                <w:sz w:val="28"/>
                <w:szCs w:val="28"/>
              </w:rPr>
              <w:t>利用樂高積木組裝</w:t>
            </w:r>
            <w:r w:rsidRPr="008D5DED">
              <w:rPr>
                <w:rFonts w:hAnsi="標楷體"/>
                <w:sz w:val="28"/>
                <w:szCs w:val="28"/>
              </w:rPr>
              <w:t>變身</w:t>
            </w:r>
            <w:r>
              <w:rPr>
                <w:rFonts w:hAnsi="標楷體" w:hint="eastAsia"/>
                <w:sz w:val="28"/>
                <w:szCs w:val="28"/>
              </w:rPr>
              <w:t>成</w:t>
            </w:r>
            <w:r w:rsidRPr="008D5DED">
              <w:rPr>
                <w:rFonts w:hAnsi="標楷體"/>
                <w:sz w:val="28"/>
                <w:szCs w:val="28"/>
              </w:rPr>
              <w:t>各種工具。</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Pr>
                <w:rFonts w:hAnsi="標楷體" w:hint="eastAsia"/>
                <w:sz w:val="28"/>
                <w:szCs w:val="28"/>
              </w:rPr>
              <w:t>學習編碼程式</w:t>
            </w:r>
            <w:r w:rsidRPr="008D5DED">
              <w:rPr>
                <w:rFonts w:hAnsi="標楷體"/>
                <w:sz w:val="28"/>
                <w:szCs w:val="28"/>
              </w:rPr>
              <w:t>辨識顏色與距離，然後把前端的叉子舉起。</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w:t>
            </w:r>
            <w:r w:rsidRPr="008D5DED">
              <w:rPr>
                <w:rFonts w:hAnsi="標楷體"/>
                <w:sz w:val="28"/>
                <w:szCs w:val="28"/>
              </w:rPr>
              <w:t>Multi-Tool Rover 4</w:t>
            </w:r>
            <w:r w:rsidRPr="008D5DED">
              <w:rPr>
                <w:rFonts w:hAnsi="標楷體" w:hint="eastAsia"/>
                <w:sz w:val="28"/>
                <w:szCs w:val="28"/>
              </w:rPr>
              <w:t>的程式編碼</w:t>
            </w:r>
            <w:r w:rsidRPr="008D5DED">
              <w:rPr>
                <w:rFonts w:hAnsi="標楷體"/>
                <w:sz w:val="28"/>
                <w:szCs w:val="28"/>
              </w:rPr>
              <w:t>。</w:t>
            </w:r>
          </w:p>
          <w:p w:rsidR="00593B61" w:rsidRPr="008D5DED" w:rsidRDefault="00593B61" w:rsidP="00593B61">
            <w:pPr>
              <w:pStyle w:val="Default"/>
              <w:numPr>
                <w:ilvl w:val="0"/>
                <w:numId w:val="29"/>
              </w:numPr>
              <w:spacing w:line="320" w:lineRule="exact"/>
              <w:ind w:left="482" w:hanging="482"/>
              <w:jc w:val="both"/>
              <w:rPr>
                <w:rFonts w:hAnsi="標楷體"/>
                <w:sz w:val="28"/>
                <w:szCs w:val="28"/>
              </w:rPr>
            </w:pPr>
            <w:r w:rsidRPr="008D5DED">
              <w:rPr>
                <w:rFonts w:hAnsi="標楷體" w:hint="eastAsia"/>
                <w:sz w:val="28"/>
                <w:szCs w:val="28"/>
              </w:rPr>
              <w:t>安裝</w:t>
            </w:r>
            <w:r>
              <w:rPr>
                <w:rFonts w:hAnsi="標楷體" w:hint="eastAsia"/>
                <w:sz w:val="28"/>
                <w:szCs w:val="28"/>
              </w:rPr>
              <w:t>4</w:t>
            </w:r>
            <w:r w:rsidRPr="008D5DED">
              <w:rPr>
                <w:rFonts w:hAnsi="標楷體" w:hint="eastAsia"/>
                <w:sz w:val="28"/>
                <w:szCs w:val="28"/>
              </w:rPr>
              <w:t>種不同的玩具附件像是彈簧式射手發揮創意利用不同附件設計出驚奇的動作</w:t>
            </w:r>
            <w:r w:rsidRPr="008D5DED">
              <w:rPr>
                <w:rFonts w:hAnsi="標楷體"/>
                <w:sz w:val="28"/>
                <w:szCs w:val="28"/>
              </w:rPr>
              <w:t>。</w:t>
            </w:r>
          </w:p>
        </w:tc>
        <w:tc>
          <w:tcPr>
            <w:tcW w:w="1559" w:type="dxa"/>
            <w:vAlign w:val="center"/>
          </w:tcPr>
          <w:p w:rsidR="00593B61" w:rsidRDefault="00593B61" w:rsidP="00593B61">
            <w:pPr>
              <w:snapToGrid w:val="0"/>
              <w:spacing w:line="280" w:lineRule="exact"/>
              <w:jc w:val="center"/>
              <w:rPr>
                <w:rFonts w:ascii="標楷體" w:eastAsia="標楷體" w:hAnsi="標楷體"/>
                <w:sz w:val="28"/>
                <w:szCs w:val="28"/>
              </w:rPr>
            </w:pPr>
            <w:r>
              <w:rPr>
                <w:rFonts w:ascii="標楷體" w:eastAsia="標楷體" w:hAnsi="標楷體" w:hint="eastAsia"/>
                <w:sz w:val="28"/>
                <w:szCs w:val="28"/>
              </w:rPr>
              <w:t>濱江國小</w:t>
            </w:r>
          </w:p>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江宗誠</w:t>
            </w:r>
            <w:r>
              <w:rPr>
                <w:rFonts w:ascii="標楷體" w:eastAsia="標楷體" w:hAnsi="標楷體" w:hint="eastAsia"/>
                <w:sz w:val="28"/>
                <w:szCs w:val="28"/>
              </w:rPr>
              <w:t>老師</w:t>
            </w:r>
          </w:p>
        </w:tc>
        <w:tc>
          <w:tcPr>
            <w:tcW w:w="850" w:type="dxa"/>
            <w:vAlign w:val="center"/>
          </w:tcPr>
          <w:p w:rsidR="00593B61" w:rsidRPr="008D5DED" w:rsidRDefault="00593B61" w:rsidP="00593B61">
            <w:pPr>
              <w:snapToGrid w:val="0"/>
              <w:spacing w:line="280" w:lineRule="exact"/>
              <w:jc w:val="center"/>
              <w:rPr>
                <w:rFonts w:ascii="標楷體" w:eastAsia="標楷體" w:hAnsi="標楷體"/>
                <w:sz w:val="28"/>
                <w:szCs w:val="28"/>
              </w:rPr>
            </w:pPr>
            <w:r w:rsidRPr="008D5DED">
              <w:rPr>
                <w:rFonts w:ascii="標楷體" w:eastAsia="標楷體" w:hAnsi="標楷體" w:hint="eastAsia"/>
                <w:sz w:val="28"/>
                <w:szCs w:val="28"/>
              </w:rPr>
              <w:t>3</w:t>
            </w:r>
          </w:p>
        </w:tc>
      </w:tr>
      <w:tr w:rsidR="00593B61" w:rsidRPr="00F000F0" w:rsidTr="00593B61">
        <w:trPr>
          <w:cantSplit/>
          <w:trHeight w:val="2696"/>
        </w:trPr>
        <w:tc>
          <w:tcPr>
            <w:tcW w:w="562" w:type="dxa"/>
            <w:vMerge/>
            <w:vAlign w:val="center"/>
          </w:tcPr>
          <w:p w:rsidR="00593B61" w:rsidRPr="008D5DED" w:rsidRDefault="00593B61" w:rsidP="008D5DED">
            <w:pPr>
              <w:snapToGrid w:val="0"/>
              <w:spacing w:line="280" w:lineRule="exact"/>
              <w:jc w:val="both"/>
              <w:rPr>
                <w:rFonts w:ascii="標楷體" w:eastAsia="標楷體" w:hAnsi="標楷體"/>
                <w:sz w:val="28"/>
                <w:szCs w:val="28"/>
              </w:rPr>
            </w:pPr>
          </w:p>
        </w:tc>
        <w:tc>
          <w:tcPr>
            <w:tcW w:w="709"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108</w:t>
            </w:r>
          </w:p>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sz w:val="28"/>
                <w:szCs w:val="28"/>
              </w:rPr>
              <w:t>4/17</w:t>
            </w:r>
          </w:p>
        </w:tc>
        <w:tc>
          <w:tcPr>
            <w:tcW w:w="1134" w:type="dxa"/>
            <w:vAlign w:val="center"/>
          </w:tcPr>
          <w:p w:rsidR="00593B61" w:rsidRPr="008D5DED" w:rsidRDefault="00593B61" w:rsidP="00593B61">
            <w:pPr>
              <w:pStyle w:val="Default"/>
              <w:spacing w:line="280" w:lineRule="exact"/>
              <w:rPr>
                <w:rFonts w:hAnsi="標楷體"/>
                <w:sz w:val="28"/>
                <w:szCs w:val="28"/>
              </w:rPr>
            </w:pPr>
            <w:r w:rsidRPr="008D5DED">
              <w:rPr>
                <w:rFonts w:hAnsi="標楷體"/>
                <w:sz w:val="28"/>
                <w:szCs w:val="28"/>
              </w:rPr>
              <w:t>BOOST機器人</w:t>
            </w:r>
          </w:p>
          <w:p w:rsidR="00593B61" w:rsidRPr="008D5DED" w:rsidRDefault="00593B61" w:rsidP="00593B61">
            <w:pPr>
              <w:pStyle w:val="Default"/>
              <w:spacing w:line="280" w:lineRule="exact"/>
              <w:rPr>
                <w:rFonts w:hAnsi="標楷體"/>
                <w:sz w:val="28"/>
                <w:szCs w:val="28"/>
              </w:rPr>
            </w:pPr>
            <w:r w:rsidRPr="008D5DED">
              <w:rPr>
                <w:rFonts w:hAnsi="標楷體"/>
                <w:sz w:val="28"/>
                <w:szCs w:val="28"/>
              </w:rPr>
              <w:t xml:space="preserve">3D </w:t>
            </w:r>
            <w:r w:rsidRPr="008D5DED">
              <w:rPr>
                <w:rFonts w:hAnsi="標楷體" w:hint="eastAsia"/>
                <w:sz w:val="28"/>
                <w:szCs w:val="28"/>
              </w:rPr>
              <w:t>自動生產線</w:t>
            </w:r>
            <w:r w:rsidRPr="008D5DED">
              <w:rPr>
                <w:rFonts w:hAnsi="標楷體"/>
                <w:sz w:val="28"/>
                <w:szCs w:val="28"/>
              </w:rPr>
              <w:t>搭建平台</w:t>
            </w:r>
          </w:p>
        </w:tc>
        <w:tc>
          <w:tcPr>
            <w:tcW w:w="4820" w:type="dxa"/>
            <w:vAlign w:val="center"/>
          </w:tcPr>
          <w:p w:rsidR="00593B61" w:rsidRPr="008D5DED" w:rsidRDefault="00593B61" w:rsidP="00D36769">
            <w:pPr>
              <w:pStyle w:val="Default"/>
              <w:numPr>
                <w:ilvl w:val="0"/>
                <w:numId w:val="30"/>
              </w:numPr>
              <w:spacing w:line="320" w:lineRule="exact"/>
              <w:ind w:left="482" w:hanging="482"/>
              <w:jc w:val="both"/>
              <w:rPr>
                <w:rFonts w:hAnsi="標楷體"/>
                <w:sz w:val="28"/>
                <w:szCs w:val="28"/>
              </w:rPr>
            </w:pPr>
            <w:r w:rsidRPr="008D5DED">
              <w:rPr>
                <w:rFonts w:hAnsi="標楷體"/>
                <w:sz w:val="28"/>
                <w:szCs w:val="28"/>
              </w:rPr>
              <w:t>透過App</w:t>
            </w:r>
            <w:r>
              <w:rPr>
                <w:rFonts w:hAnsi="標楷體"/>
                <w:sz w:val="28"/>
                <w:szCs w:val="28"/>
              </w:rPr>
              <w:t>引導安裝</w:t>
            </w:r>
            <w:r w:rsidRPr="008D5DED">
              <w:rPr>
                <w:rFonts w:hAnsi="標楷體"/>
                <w:sz w:val="28"/>
                <w:szCs w:val="28"/>
              </w:rPr>
              <w:t>設計、</w:t>
            </w:r>
            <w:r w:rsidRPr="008D5DED">
              <w:rPr>
                <w:rFonts w:hAnsi="標楷體" w:hint="eastAsia"/>
                <w:sz w:val="28"/>
                <w:szCs w:val="28"/>
              </w:rPr>
              <w:t>測試</w:t>
            </w:r>
            <w:r w:rsidRPr="008D5DED">
              <w:rPr>
                <w:rFonts w:hAnsi="標楷體"/>
                <w:sz w:val="28"/>
                <w:szCs w:val="28"/>
              </w:rPr>
              <w:t>組裝好的機器人。</w:t>
            </w:r>
          </w:p>
          <w:p w:rsidR="00593B61" w:rsidRPr="008D5DED" w:rsidRDefault="00593B61" w:rsidP="00D36769">
            <w:pPr>
              <w:pStyle w:val="Default"/>
              <w:numPr>
                <w:ilvl w:val="0"/>
                <w:numId w:val="30"/>
              </w:numPr>
              <w:spacing w:line="320" w:lineRule="exact"/>
              <w:ind w:left="482" w:hanging="482"/>
              <w:jc w:val="both"/>
              <w:rPr>
                <w:rFonts w:hAnsi="標楷體"/>
                <w:sz w:val="28"/>
                <w:szCs w:val="28"/>
              </w:rPr>
            </w:pPr>
            <w:r>
              <w:rPr>
                <w:rFonts w:hAnsi="標楷體" w:hint="eastAsia"/>
                <w:sz w:val="28"/>
                <w:szCs w:val="28"/>
              </w:rPr>
              <w:t>利用樂高積木組裝</w:t>
            </w:r>
            <w:r w:rsidRPr="008D5DED">
              <w:rPr>
                <w:rFonts w:hAnsi="標楷體" w:hint="eastAsia"/>
                <w:sz w:val="28"/>
                <w:szCs w:val="28"/>
              </w:rPr>
              <w:t>自動</w:t>
            </w:r>
            <w:r w:rsidRPr="008D5DED">
              <w:rPr>
                <w:rFonts w:hAnsi="標楷體"/>
                <w:sz w:val="28"/>
                <w:szCs w:val="28"/>
              </w:rPr>
              <w:t>生產線的設計圖。</w:t>
            </w:r>
          </w:p>
          <w:p w:rsidR="00593B61" w:rsidRPr="008D5DED" w:rsidRDefault="00593B61" w:rsidP="00D36769">
            <w:pPr>
              <w:pStyle w:val="Default"/>
              <w:numPr>
                <w:ilvl w:val="0"/>
                <w:numId w:val="30"/>
              </w:numPr>
              <w:spacing w:line="320" w:lineRule="exact"/>
              <w:ind w:left="482" w:hanging="482"/>
              <w:jc w:val="both"/>
              <w:rPr>
                <w:rFonts w:hAnsi="標楷體"/>
                <w:sz w:val="28"/>
                <w:szCs w:val="28"/>
              </w:rPr>
            </w:pPr>
            <w:r w:rsidRPr="008D5DED">
              <w:rPr>
                <w:rFonts w:hAnsi="標楷體" w:hint="eastAsia"/>
                <w:sz w:val="28"/>
                <w:szCs w:val="28"/>
              </w:rPr>
              <w:t>學習</w:t>
            </w:r>
            <w:r w:rsidRPr="008D5DED">
              <w:rPr>
                <w:rFonts w:hAnsi="標楷體"/>
                <w:sz w:val="28"/>
                <w:szCs w:val="28"/>
              </w:rPr>
              <w:t>BOOST機器人</w:t>
            </w:r>
            <w:r w:rsidRPr="008D5DED">
              <w:rPr>
                <w:rFonts w:hAnsi="標楷體" w:hint="eastAsia"/>
                <w:sz w:val="28"/>
                <w:szCs w:val="28"/>
              </w:rPr>
              <w:t>模型結合自動生產線的程式編碼</w:t>
            </w:r>
            <w:r w:rsidRPr="008D5DED">
              <w:rPr>
                <w:rFonts w:hAnsi="標楷體"/>
                <w:sz w:val="28"/>
                <w:szCs w:val="28"/>
              </w:rPr>
              <w:t>。</w:t>
            </w:r>
          </w:p>
          <w:p w:rsidR="00593B61" w:rsidRPr="008D5DED" w:rsidRDefault="00593B61" w:rsidP="00D36769">
            <w:pPr>
              <w:pStyle w:val="Default"/>
              <w:numPr>
                <w:ilvl w:val="0"/>
                <w:numId w:val="30"/>
              </w:numPr>
              <w:spacing w:line="320" w:lineRule="exact"/>
              <w:ind w:left="482" w:hanging="482"/>
              <w:jc w:val="both"/>
              <w:rPr>
                <w:rFonts w:hAnsi="標楷體"/>
                <w:sz w:val="28"/>
                <w:szCs w:val="28"/>
              </w:rPr>
            </w:pPr>
            <w:r>
              <w:rPr>
                <w:rFonts w:hAnsi="標楷體" w:hint="eastAsia"/>
                <w:sz w:val="28"/>
                <w:szCs w:val="28"/>
              </w:rPr>
              <w:t>透過編碼程式</w:t>
            </w:r>
            <w:r w:rsidRPr="008D5DED">
              <w:rPr>
                <w:rFonts w:hAnsi="標楷體" w:hint="eastAsia"/>
                <w:sz w:val="28"/>
                <w:szCs w:val="28"/>
              </w:rPr>
              <w:t>透過構建、編碼和操作自動生產線機器人</w:t>
            </w:r>
            <w:r w:rsidRPr="008D5DED">
              <w:rPr>
                <w:rFonts w:hAnsi="標楷體"/>
                <w:sz w:val="28"/>
                <w:szCs w:val="28"/>
              </w:rPr>
              <w:t>。</w:t>
            </w:r>
          </w:p>
        </w:tc>
        <w:tc>
          <w:tcPr>
            <w:tcW w:w="1559"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江宗誠</w:t>
            </w:r>
          </w:p>
        </w:tc>
        <w:tc>
          <w:tcPr>
            <w:tcW w:w="850" w:type="dxa"/>
            <w:vAlign w:val="center"/>
          </w:tcPr>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4節</w:t>
            </w:r>
          </w:p>
          <w:p w:rsidR="00593B61" w:rsidRPr="008D5DED" w:rsidRDefault="00593B61" w:rsidP="008D5DED">
            <w:pPr>
              <w:snapToGrid w:val="0"/>
              <w:spacing w:line="280" w:lineRule="exact"/>
              <w:jc w:val="both"/>
              <w:rPr>
                <w:rFonts w:ascii="標楷體" w:eastAsia="標楷體" w:hAnsi="標楷體"/>
                <w:sz w:val="28"/>
                <w:szCs w:val="28"/>
              </w:rPr>
            </w:pPr>
            <w:r w:rsidRPr="008D5DED">
              <w:rPr>
                <w:rFonts w:ascii="標楷體" w:eastAsia="標楷體" w:hAnsi="標楷體" w:hint="eastAsia"/>
                <w:sz w:val="28"/>
                <w:szCs w:val="28"/>
              </w:rPr>
              <w:t>(3小時)</w:t>
            </w:r>
          </w:p>
        </w:tc>
      </w:tr>
    </w:tbl>
    <w:p w:rsidR="000330C6" w:rsidRPr="00B8721E" w:rsidRDefault="000330C6" w:rsidP="00600CFD">
      <w:pPr>
        <w:widowControl/>
        <w:adjustRightInd w:val="0"/>
        <w:snapToGrid w:val="0"/>
        <w:spacing w:line="320" w:lineRule="atLeast"/>
        <w:jc w:val="center"/>
        <w:rPr>
          <w:rFonts w:ascii="Book Antiqua" w:eastAsia="標楷體" w:hAnsi="Book Antiqua"/>
          <w:sz w:val="22"/>
          <w:szCs w:val="22"/>
        </w:rPr>
      </w:pPr>
      <w:r>
        <w:rPr>
          <w:noProof/>
        </w:rPr>
        <w:lastRenderedPageBreak/>
        <mc:AlternateContent>
          <mc:Choice Requires="wps">
            <w:drawing>
              <wp:anchor distT="0" distB="0" distL="114300" distR="114300" simplePos="0" relativeHeight="251659264" behindDoc="0" locked="0" layoutInCell="1" allowOverlap="1" wp14:anchorId="056531CB" wp14:editId="1633F3B8">
                <wp:simplePos x="0" y="0"/>
                <wp:positionH relativeFrom="column">
                  <wp:posOffset>-102870</wp:posOffset>
                </wp:positionH>
                <wp:positionV relativeFrom="paragraph">
                  <wp:posOffset>-320040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BFD" w:rsidRPr="00696792" w:rsidRDefault="00805BFD"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31CB" id="_x0000_t202" coordsize="21600,21600" o:spt="202" path="m,l,21600r21600,l21600,xe">
                <v:stroke joinstyle="miter"/>
                <v:path gradientshapeok="t" o:connecttype="rect"/>
              </v:shapetype>
              <v:shape id="文字方塊 4" o:spid="_x0000_s1026" type="#_x0000_t202" style="position:absolute;left:0;text-align:left;margin-left:-8.1pt;margin-top:-25.2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0DyAIAAL0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" filled="f" stroked="f">
                <v:textbox>
                  <w:txbxContent>
                    <w:p w:rsidR="00805BFD" w:rsidRPr="00696792" w:rsidRDefault="00805BFD" w:rsidP="000330C6">
                      <w:pPr>
                        <w:snapToGrid w:val="0"/>
                        <w:spacing w:line="360" w:lineRule="exact"/>
                        <w:jc w:val="both"/>
                        <w:rPr>
                          <w:rFonts w:ascii="標楷體" w:eastAsia="標楷體" w:hAnsi="標楷體"/>
                          <w:szCs w:val="24"/>
                          <w:bdr w:val="single" w:sz="4" w:space="0" w:color="auto"/>
                        </w:rPr>
                      </w:pPr>
                      <w:r>
                        <w:rPr>
                          <w:rFonts w:ascii="標楷體" w:eastAsia="標楷體" w:hAnsi="標楷體" w:hint="eastAsia"/>
                          <w:szCs w:val="24"/>
                          <w:bdr w:val="single" w:sz="4" w:space="0" w:color="auto"/>
                        </w:rPr>
                        <w:t>【附件一</w:t>
                      </w:r>
                      <w:r w:rsidRPr="00696792">
                        <w:rPr>
                          <w:rFonts w:ascii="標楷體" w:eastAsia="標楷體" w:hAnsi="標楷體" w:hint="eastAsia"/>
                          <w:szCs w:val="24"/>
                          <w:bdr w:val="single" w:sz="4" w:space="0" w:color="auto"/>
                        </w:rPr>
                        <w:t xml:space="preserve"> 報名表】</w:t>
                      </w:r>
                    </w:p>
                  </w:txbxContent>
                </v:textbox>
              </v:shape>
            </w:pict>
          </mc:Fallback>
        </mc:AlternateContent>
      </w:r>
      <w:r w:rsidRPr="00CB036C">
        <w:rPr>
          <w:rFonts w:ascii="標楷體" w:eastAsia="標楷體" w:hAnsi="標楷體" w:hint="eastAsia"/>
          <w:b/>
          <w:sz w:val="28"/>
          <w:szCs w:val="30"/>
        </w:rPr>
        <w:t>臺北市</w:t>
      </w:r>
      <w:r w:rsidR="00BF2545">
        <w:rPr>
          <w:rFonts w:ascii="標楷體" w:eastAsia="標楷體" w:hAnsi="標楷體" w:hint="eastAsia"/>
          <w:b/>
          <w:sz w:val="28"/>
          <w:szCs w:val="30"/>
        </w:rPr>
        <w:t>中山區</w:t>
      </w:r>
      <w:r>
        <w:rPr>
          <w:rFonts w:ascii="標楷體" w:eastAsia="標楷體" w:hAnsi="標楷體" w:hint="eastAsia"/>
          <w:b/>
          <w:sz w:val="28"/>
          <w:szCs w:val="30"/>
        </w:rPr>
        <w:t>濱江</w:t>
      </w:r>
      <w:r w:rsidRPr="00CB036C">
        <w:rPr>
          <w:rFonts w:ascii="標楷體" w:eastAsia="標楷體" w:hAnsi="標楷體" w:hint="eastAsia"/>
          <w:b/>
          <w:sz w:val="28"/>
          <w:szCs w:val="30"/>
        </w:rPr>
        <w:t>國</w:t>
      </w:r>
      <w:r w:rsidR="00BF2545">
        <w:rPr>
          <w:rFonts w:ascii="標楷體" w:eastAsia="標楷體" w:hAnsi="標楷體" w:hint="eastAsia"/>
          <w:b/>
          <w:sz w:val="28"/>
          <w:szCs w:val="30"/>
        </w:rPr>
        <w:t>民小學</w:t>
      </w:r>
      <w:r>
        <w:rPr>
          <w:rFonts w:ascii="標楷體" w:eastAsia="標楷體" w:hAnsi="標楷體" w:hint="eastAsia"/>
          <w:b/>
          <w:sz w:val="28"/>
          <w:szCs w:val="30"/>
        </w:rPr>
        <w:t>10</w:t>
      </w:r>
      <w:r w:rsidR="00BF2545">
        <w:rPr>
          <w:rFonts w:ascii="標楷體" w:eastAsia="標楷體" w:hAnsi="標楷體" w:hint="eastAsia"/>
          <w:b/>
          <w:sz w:val="28"/>
          <w:szCs w:val="30"/>
        </w:rPr>
        <w:t>8</w:t>
      </w:r>
      <w:r w:rsidRPr="00CB036C">
        <w:rPr>
          <w:rFonts w:ascii="標楷體" w:eastAsia="標楷體" w:hAnsi="標楷體" w:hint="eastAsia"/>
          <w:b/>
          <w:sz w:val="28"/>
          <w:szCs w:val="30"/>
        </w:rPr>
        <w:t>年度</w:t>
      </w:r>
      <w:r w:rsidRPr="000330C6">
        <w:rPr>
          <w:rFonts w:ascii="標楷體" w:eastAsia="標楷體" w:hAnsi="標楷體" w:hint="eastAsia"/>
          <w:b/>
          <w:sz w:val="28"/>
          <w:szCs w:val="30"/>
        </w:rPr>
        <w:t>區域性資賦優異教育方案</w:t>
      </w:r>
    </w:p>
    <w:p w:rsidR="000330C6" w:rsidRPr="00BD5056" w:rsidRDefault="000330C6" w:rsidP="00600CFD">
      <w:pPr>
        <w:adjustRightInd w:val="0"/>
        <w:snapToGrid w:val="0"/>
        <w:spacing w:line="320" w:lineRule="atLeast"/>
        <w:jc w:val="center"/>
        <w:rPr>
          <w:rFonts w:ascii="標楷體" w:eastAsia="標楷體" w:hAnsi="標楷體"/>
          <w:bCs/>
          <w:sz w:val="28"/>
          <w:szCs w:val="30"/>
        </w:rPr>
      </w:pPr>
      <w:r>
        <w:rPr>
          <w:rFonts w:ascii="標楷體" w:eastAsia="標楷體" w:hAnsi="標楷體" w:hint="eastAsia"/>
          <w:b/>
          <w:sz w:val="28"/>
          <w:szCs w:val="30"/>
        </w:rPr>
        <w:t>「</w:t>
      </w:r>
      <w:r>
        <w:rPr>
          <w:rFonts w:eastAsia="標楷體" w:hint="eastAsia"/>
          <w:sz w:val="28"/>
        </w:rPr>
        <w:t>STEAM-</w:t>
      </w:r>
      <w:r w:rsidR="00334228">
        <w:rPr>
          <w:rFonts w:eastAsia="標楷體" w:hint="eastAsia"/>
          <w:sz w:val="28"/>
        </w:rPr>
        <w:t>組樂高</w:t>
      </w:r>
      <w:r w:rsidR="00334228">
        <w:rPr>
          <w:rFonts w:eastAsia="標楷體" w:hint="eastAsia"/>
          <w:sz w:val="28"/>
        </w:rPr>
        <w:t>BOOST</w:t>
      </w:r>
      <w:r w:rsidR="00334228">
        <w:rPr>
          <w:rFonts w:eastAsia="標楷體" w:hint="eastAsia"/>
          <w:sz w:val="28"/>
        </w:rPr>
        <w:t>編程機器人學程式語言</w:t>
      </w:r>
      <w:r>
        <w:rPr>
          <w:rFonts w:ascii="標楷體" w:eastAsia="標楷體" w:hAnsi="標楷體" w:hint="eastAsia"/>
          <w:b/>
          <w:sz w:val="28"/>
          <w:szCs w:val="30"/>
        </w:rPr>
        <w:t>」</w:t>
      </w:r>
      <w:r w:rsidRPr="00BD5056">
        <w:rPr>
          <w:rFonts w:ascii="標楷體" w:eastAsia="標楷體" w:hAnsi="標楷體" w:hint="eastAsia"/>
          <w:bCs/>
          <w:sz w:val="28"/>
          <w:szCs w:val="30"/>
        </w:rPr>
        <w:t>報名表</w:t>
      </w:r>
    </w:p>
    <w:tbl>
      <w:tblPr>
        <w:tblStyle w:val="aa"/>
        <w:tblW w:w="9629" w:type="dxa"/>
        <w:tblLook w:val="04A0" w:firstRow="1" w:lastRow="0" w:firstColumn="1" w:lastColumn="0" w:noHBand="0" w:noVBand="1"/>
      </w:tblPr>
      <w:tblGrid>
        <w:gridCol w:w="1498"/>
        <w:gridCol w:w="104"/>
        <w:gridCol w:w="509"/>
        <w:gridCol w:w="1369"/>
        <w:gridCol w:w="198"/>
        <w:gridCol w:w="457"/>
        <w:gridCol w:w="61"/>
        <w:gridCol w:w="657"/>
        <w:gridCol w:w="2197"/>
        <w:gridCol w:w="36"/>
        <w:gridCol w:w="399"/>
        <w:gridCol w:w="457"/>
        <w:gridCol w:w="1656"/>
        <w:gridCol w:w="11"/>
        <w:gridCol w:w="20"/>
      </w:tblGrid>
      <w:tr w:rsidR="000330C6" w:rsidRPr="00F766F4" w:rsidTr="004E6123">
        <w:trPr>
          <w:gridAfter w:val="1"/>
          <w:wAfter w:w="20" w:type="dxa"/>
          <w:trHeight w:val="165"/>
        </w:trPr>
        <w:tc>
          <w:tcPr>
            <w:tcW w:w="9609" w:type="dxa"/>
            <w:gridSpan w:val="14"/>
            <w:shd w:val="clear" w:color="auto" w:fill="BFBFBF" w:themeFill="background1" w:themeFillShade="BF"/>
          </w:tcPr>
          <w:p w:rsidR="000330C6" w:rsidRPr="004E6123" w:rsidRDefault="00AC1A9C" w:rsidP="00AC1A9C">
            <w:pPr>
              <w:snapToGrid w:val="0"/>
              <w:ind w:right="839"/>
              <w:rPr>
                <w:rFonts w:eastAsia="標楷體"/>
                <w:b/>
                <w:sz w:val="28"/>
                <w:szCs w:val="28"/>
              </w:rPr>
            </w:pPr>
            <w:r>
              <w:rPr>
                <w:rFonts w:eastAsia="標楷體" w:hint="eastAsia"/>
                <w:b/>
                <w:sz w:val="28"/>
                <w:szCs w:val="28"/>
              </w:rPr>
              <w:t xml:space="preserve">                      </w:t>
            </w:r>
            <w:r w:rsidR="000330C6" w:rsidRPr="004E6123">
              <w:rPr>
                <w:rFonts w:eastAsia="標楷體"/>
                <w:b/>
                <w:sz w:val="28"/>
                <w:szCs w:val="28"/>
              </w:rPr>
              <w:t>一、</w:t>
            </w:r>
            <w:r w:rsidR="000330C6" w:rsidRPr="004E6123">
              <w:rPr>
                <w:rFonts w:eastAsia="標楷體" w:hint="eastAsia"/>
                <w:b/>
                <w:sz w:val="28"/>
                <w:szCs w:val="28"/>
              </w:rPr>
              <w:t>就讀</w:t>
            </w:r>
            <w:r w:rsidR="000330C6" w:rsidRPr="004E6123">
              <w:rPr>
                <w:rFonts w:eastAsia="標楷體"/>
                <w:b/>
                <w:sz w:val="28"/>
                <w:szCs w:val="28"/>
              </w:rPr>
              <w:t>學校資料欄</w:t>
            </w:r>
          </w:p>
        </w:tc>
      </w:tr>
      <w:tr w:rsidR="00356D40" w:rsidRPr="00F766F4" w:rsidTr="00240B8F">
        <w:trPr>
          <w:gridAfter w:val="1"/>
          <w:wAfter w:w="20" w:type="dxa"/>
          <w:trHeight w:val="463"/>
        </w:trPr>
        <w:tc>
          <w:tcPr>
            <w:tcW w:w="1604" w:type="dxa"/>
            <w:gridSpan w:val="2"/>
            <w:vAlign w:val="center"/>
          </w:tcPr>
          <w:p w:rsidR="000330C6" w:rsidRPr="00F766F4" w:rsidRDefault="000330C6" w:rsidP="005D2E41">
            <w:pPr>
              <w:snapToGrid w:val="0"/>
              <w:jc w:val="center"/>
              <w:rPr>
                <w:rFonts w:eastAsia="標楷體"/>
              </w:rPr>
            </w:pPr>
            <w:r w:rsidRPr="00F766F4">
              <w:rPr>
                <w:rFonts w:eastAsia="標楷體"/>
              </w:rPr>
              <w:t>學校名稱</w:t>
            </w:r>
          </w:p>
        </w:tc>
        <w:tc>
          <w:tcPr>
            <w:tcW w:w="2077" w:type="dxa"/>
            <w:gridSpan w:val="3"/>
            <w:vAlign w:val="center"/>
          </w:tcPr>
          <w:p w:rsidR="000330C6" w:rsidRPr="00F766F4" w:rsidRDefault="000330C6" w:rsidP="005D2E41">
            <w:pPr>
              <w:snapToGrid w:val="0"/>
              <w:jc w:val="right"/>
              <w:rPr>
                <w:rFonts w:eastAsia="標楷體"/>
              </w:rPr>
            </w:pPr>
            <w:r w:rsidRPr="00F766F4">
              <w:rPr>
                <w:rFonts w:eastAsia="標楷體"/>
              </w:rPr>
              <w:t xml:space="preserve"> </w:t>
            </w:r>
            <w:r w:rsidRPr="00F766F4">
              <w:rPr>
                <w:rFonts w:eastAsia="標楷體"/>
              </w:rPr>
              <w:t>區</w:t>
            </w:r>
            <w:r w:rsidR="00334228">
              <w:rPr>
                <w:rFonts w:eastAsia="標楷體"/>
              </w:rPr>
              <w:t xml:space="preserve">   </w:t>
            </w:r>
            <w:r w:rsidR="00334228">
              <w:rPr>
                <w:rFonts w:eastAsia="標楷體" w:hint="eastAsia"/>
              </w:rPr>
              <w:t xml:space="preserve"> </w:t>
            </w:r>
            <w:r w:rsidRPr="00F766F4">
              <w:rPr>
                <w:rFonts w:eastAsia="標楷體"/>
              </w:rPr>
              <w:t xml:space="preserve">  </w:t>
            </w:r>
            <w:r w:rsidRPr="00F766F4">
              <w:rPr>
                <w:rFonts w:eastAsia="標楷體"/>
              </w:rPr>
              <w:t>國小</w:t>
            </w:r>
          </w:p>
        </w:tc>
        <w:tc>
          <w:tcPr>
            <w:tcW w:w="3403" w:type="dxa"/>
            <w:gridSpan w:val="5"/>
            <w:vAlign w:val="center"/>
          </w:tcPr>
          <w:p w:rsidR="000330C6" w:rsidRPr="00F766F4" w:rsidRDefault="000330C6" w:rsidP="005D2E41">
            <w:pPr>
              <w:snapToGrid w:val="0"/>
              <w:jc w:val="center"/>
              <w:rPr>
                <w:rFonts w:eastAsia="標楷體"/>
              </w:rPr>
            </w:pPr>
            <w:r w:rsidRPr="00F766F4">
              <w:rPr>
                <w:rFonts w:eastAsia="標楷體"/>
              </w:rPr>
              <w:t>學</w:t>
            </w:r>
            <w:r>
              <w:rPr>
                <w:rFonts w:eastAsia="標楷體" w:hint="eastAsia"/>
              </w:rPr>
              <w:t xml:space="preserve"> </w:t>
            </w:r>
            <w:r w:rsidRPr="00F766F4">
              <w:rPr>
                <w:rFonts w:eastAsia="標楷體"/>
              </w:rPr>
              <w:t>校</w:t>
            </w:r>
            <w:r>
              <w:rPr>
                <w:rFonts w:eastAsia="標楷體" w:hint="eastAsia"/>
              </w:rPr>
              <w:t xml:space="preserve"> </w:t>
            </w:r>
            <w:r w:rsidRPr="00F766F4">
              <w:rPr>
                <w:rFonts w:eastAsia="標楷體"/>
              </w:rPr>
              <w:t>聯</w:t>
            </w:r>
            <w:r>
              <w:rPr>
                <w:rFonts w:eastAsia="標楷體" w:hint="eastAsia"/>
              </w:rPr>
              <w:t xml:space="preserve"> </w:t>
            </w:r>
            <w:r w:rsidRPr="00F766F4">
              <w:rPr>
                <w:rFonts w:eastAsia="標楷體"/>
              </w:rPr>
              <w:t>絡</w:t>
            </w:r>
            <w:r>
              <w:rPr>
                <w:rFonts w:eastAsia="標楷體" w:hint="eastAsia"/>
              </w:rPr>
              <w:t xml:space="preserve"> </w:t>
            </w:r>
            <w:r w:rsidRPr="00F766F4">
              <w:rPr>
                <w:rFonts w:eastAsia="標楷體"/>
              </w:rPr>
              <w:t>箱</w:t>
            </w:r>
          </w:p>
        </w:tc>
        <w:tc>
          <w:tcPr>
            <w:tcW w:w="2525" w:type="dxa"/>
            <w:gridSpan w:val="4"/>
            <w:vAlign w:val="center"/>
          </w:tcPr>
          <w:p w:rsidR="000330C6" w:rsidRPr="00F766F4" w:rsidRDefault="000330C6" w:rsidP="005D2E41">
            <w:pPr>
              <w:snapToGrid w:val="0"/>
              <w:jc w:val="center"/>
              <w:rPr>
                <w:rFonts w:eastAsia="標楷體"/>
              </w:rPr>
            </w:pPr>
          </w:p>
        </w:tc>
      </w:tr>
      <w:tr w:rsidR="00356D40" w:rsidRPr="00F766F4" w:rsidTr="00240B8F">
        <w:trPr>
          <w:gridAfter w:val="1"/>
          <w:wAfter w:w="20" w:type="dxa"/>
          <w:trHeight w:val="409"/>
        </w:trPr>
        <w:tc>
          <w:tcPr>
            <w:tcW w:w="1604" w:type="dxa"/>
            <w:gridSpan w:val="2"/>
            <w:vAlign w:val="center"/>
          </w:tcPr>
          <w:p w:rsidR="000330C6" w:rsidRPr="00F766F4" w:rsidRDefault="000330C6" w:rsidP="005D2E41">
            <w:pPr>
              <w:snapToGrid w:val="0"/>
              <w:jc w:val="center"/>
              <w:rPr>
                <w:rFonts w:eastAsia="標楷體"/>
              </w:rPr>
            </w:pPr>
            <w:r w:rsidRPr="00F766F4">
              <w:rPr>
                <w:rFonts w:eastAsia="標楷體"/>
              </w:rPr>
              <w:t>學校電話</w:t>
            </w:r>
          </w:p>
        </w:tc>
        <w:tc>
          <w:tcPr>
            <w:tcW w:w="2077" w:type="dxa"/>
            <w:gridSpan w:val="3"/>
            <w:vAlign w:val="center"/>
          </w:tcPr>
          <w:p w:rsidR="000330C6" w:rsidRPr="00F766F4" w:rsidRDefault="000330C6" w:rsidP="005D2E41">
            <w:pPr>
              <w:snapToGrid w:val="0"/>
              <w:jc w:val="center"/>
              <w:rPr>
                <w:rFonts w:eastAsia="標楷體"/>
              </w:rPr>
            </w:pPr>
          </w:p>
        </w:tc>
        <w:tc>
          <w:tcPr>
            <w:tcW w:w="3403" w:type="dxa"/>
            <w:gridSpan w:val="5"/>
            <w:vAlign w:val="center"/>
          </w:tcPr>
          <w:p w:rsidR="000330C6" w:rsidRPr="00F766F4" w:rsidRDefault="000330C6" w:rsidP="005D2E41">
            <w:pPr>
              <w:snapToGrid w:val="0"/>
              <w:jc w:val="center"/>
              <w:rPr>
                <w:rFonts w:eastAsia="標楷體"/>
              </w:rPr>
            </w:pPr>
            <w:r w:rsidRPr="00F766F4">
              <w:rPr>
                <w:rFonts w:eastAsia="標楷體"/>
              </w:rPr>
              <w:t>學校聯絡人姓名</w:t>
            </w:r>
          </w:p>
        </w:tc>
        <w:tc>
          <w:tcPr>
            <w:tcW w:w="2525" w:type="dxa"/>
            <w:gridSpan w:val="4"/>
            <w:vAlign w:val="center"/>
          </w:tcPr>
          <w:p w:rsidR="000330C6" w:rsidRPr="00F766F4" w:rsidRDefault="000330C6" w:rsidP="005D2E41">
            <w:pPr>
              <w:snapToGrid w:val="0"/>
              <w:jc w:val="center"/>
              <w:rPr>
                <w:rFonts w:eastAsia="標楷體"/>
              </w:rPr>
            </w:pPr>
          </w:p>
        </w:tc>
      </w:tr>
      <w:tr w:rsidR="000330C6" w:rsidRPr="00F766F4" w:rsidTr="004E6123">
        <w:trPr>
          <w:gridAfter w:val="2"/>
          <w:wAfter w:w="31" w:type="dxa"/>
          <w:trHeight w:val="130"/>
        </w:trPr>
        <w:tc>
          <w:tcPr>
            <w:tcW w:w="9598" w:type="dxa"/>
            <w:gridSpan w:val="13"/>
            <w:shd w:val="clear" w:color="auto" w:fill="A6A6A6" w:themeFill="background1" w:themeFillShade="A6"/>
          </w:tcPr>
          <w:p w:rsidR="000330C6" w:rsidRPr="004E6123" w:rsidRDefault="00AC1A9C" w:rsidP="00AC1A9C">
            <w:pPr>
              <w:snapToGrid w:val="0"/>
              <w:ind w:leftChars="-1" w:left="-2" w:right="-2" w:firstLine="2"/>
              <w:rPr>
                <w:rFonts w:eastAsia="標楷體"/>
                <w:b/>
                <w:sz w:val="28"/>
                <w:szCs w:val="28"/>
              </w:rPr>
            </w:pPr>
            <w:r>
              <w:rPr>
                <w:rFonts w:eastAsia="標楷體" w:hint="eastAsia"/>
                <w:b/>
                <w:sz w:val="28"/>
                <w:szCs w:val="28"/>
              </w:rPr>
              <w:t xml:space="preserve">                      </w:t>
            </w:r>
            <w:r w:rsidR="000330C6" w:rsidRPr="004E6123">
              <w:rPr>
                <w:rFonts w:eastAsia="標楷體"/>
                <w:b/>
                <w:sz w:val="28"/>
                <w:szCs w:val="28"/>
              </w:rPr>
              <w:t>二、學生基本資料欄</w:t>
            </w:r>
          </w:p>
        </w:tc>
      </w:tr>
      <w:tr w:rsidR="000330C6" w:rsidRPr="00F766F4" w:rsidTr="00240B8F">
        <w:trPr>
          <w:gridAfter w:val="2"/>
          <w:wAfter w:w="31" w:type="dxa"/>
          <w:trHeight w:val="518"/>
        </w:trPr>
        <w:tc>
          <w:tcPr>
            <w:tcW w:w="1500" w:type="dxa"/>
            <w:vAlign w:val="center"/>
          </w:tcPr>
          <w:p w:rsidR="000330C6" w:rsidRPr="00F766F4" w:rsidRDefault="000330C6" w:rsidP="000330C6">
            <w:pPr>
              <w:snapToGrid w:val="0"/>
              <w:jc w:val="center"/>
              <w:rPr>
                <w:rFonts w:eastAsia="標楷體"/>
              </w:rPr>
            </w:pPr>
            <w:r w:rsidRPr="00F766F4">
              <w:rPr>
                <w:rFonts w:eastAsia="標楷體"/>
              </w:rPr>
              <w:t>學生姓名</w:t>
            </w:r>
          </w:p>
        </w:tc>
        <w:tc>
          <w:tcPr>
            <w:tcW w:w="3349" w:type="dxa"/>
            <w:gridSpan w:val="7"/>
            <w:vAlign w:val="center"/>
          </w:tcPr>
          <w:p w:rsidR="000330C6" w:rsidRPr="00F766F4" w:rsidRDefault="000330C6" w:rsidP="000330C6">
            <w:pPr>
              <w:snapToGrid w:val="0"/>
              <w:jc w:val="center"/>
              <w:rPr>
                <w:rFonts w:eastAsia="標楷體"/>
              </w:rPr>
            </w:pPr>
          </w:p>
        </w:tc>
        <w:tc>
          <w:tcPr>
            <w:tcW w:w="2199" w:type="dxa"/>
            <w:vAlign w:val="center"/>
          </w:tcPr>
          <w:p w:rsidR="000330C6" w:rsidRPr="00075836" w:rsidRDefault="000330C6" w:rsidP="000330C6">
            <w:pPr>
              <w:pStyle w:val="Web"/>
              <w:adjustRightInd w:val="0"/>
              <w:snapToGrid w:val="0"/>
              <w:jc w:val="center"/>
              <w:rPr>
                <w:rFonts w:ascii="標楷體" w:eastAsia="標楷體" w:hAnsi="標楷體"/>
              </w:rPr>
            </w:pPr>
            <w:r w:rsidRPr="00075836">
              <w:rPr>
                <w:rFonts w:ascii="標楷體" w:eastAsia="標楷體" w:hAnsi="標楷體" w:hint="eastAsia"/>
              </w:rPr>
              <w:t>出生日期</w:t>
            </w:r>
          </w:p>
        </w:tc>
        <w:tc>
          <w:tcPr>
            <w:tcW w:w="2550" w:type="dxa"/>
            <w:gridSpan w:val="4"/>
            <w:vAlign w:val="center"/>
          </w:tcPr>
          <w:p w:rsidR="000330C6" w:rsidRPr="00075836" w:rsidRDefault="000330C6" w:rsidP="000330C6">
            <w:pPr>
              <w:snapToGrid w:val="0"/>
              <w:jc w:val="center"/>
              <w:rPr>
                <w:rFonts w:ascii="標楷體" w:eastAsia="標楷體" w:hAnsi="標楷體"/>
                <w:szCs w:val="24"/>
              </w:rPr>
            </w:pPr>
            <w:r w:rsidRPr="00075836">
              <w:rPr>
                <w:rFonts w:ascii="標楷體" w:eastAsia="標楷體" w:hAnsi="標楷體" w:hint="eastAsia"/>
                <w:szCs w:val="24"/>
              </w:rPr>
              <w:t xml:space="preserve">  年 </w:t>
            </w:r>
            <w:r w:rsidR="00643B2D">
              <w:rPr>
                <w:rFonts w:ascii="標楷體" w:eastAsia="標楷體" w:hAnsi="標楷體" w:hint="eastAsia"/>
                <w:szCs w:val="24"/>
              </w:rPr>
              <w:t xml:space="preserve"> </w:t>
            </w:r>
            <w:r w:rsidRPr="00075836">
              <w:rPr>
                <w:rFonts w:ascii="標楷體" w:eastAsia="標楷體" w:hAnsi="標楷體" w:hint="eastAsia"/>
                <w:szCs w:val="24"/>
              </w:rPr>
              <w:t xml:space="preserve">  月 </w:t>
            </w:r>
            <w:r w:rsidR="00643B2D">
              <w:rPr>
                <w:rFonts w:ascii="標楷體" w:eastAsia="標楷體" w:hAnsi="標楷體" w:hint="eastAsia"/>
                <w:szCs w:val="24"/>
              </w:rPr>
              <w:t xml:space="preserve"> </w:t>
            </w:r>
            <w:r w:rsidRPr="00075836">
              <w:rPr>
                <w:rFonts w:ascii="標楷體" w:eastAsia="標楷體" w:hAnsi="標楷體" w:hint="eastAsia"/>
                <w:szCs w:val="24"/>
              </w:rPr>
              <w:t xml:space="preserve">  日</w:t>
            </w:r>
          </w:p>
        </w:tc>
      </w:tr>
      <w:tr w:rsidR="000330C6" w:rsidRPr="00F766F4" w:rsidTr="00240B8F">
        <w:trPr>
          <w:gridAfter w:val="2"/>
          <w:wAfter w:w="31" w:type="dxa"/>
          <w:trHeight w:val="531"/>
        </w:trPr>
        <w:tc>
          <w:tcPr>
            <w:tcW w:w="1500" w:type="dxa"/>
            <w:vAlign w:val="center"/>
          </w:tcPr>
          <w:p w:rsidR="000330C6" w:rsidRPr="00F766F4" w:rsidRDefault="000330C6" w:rsidP="005D2E41">
            <w:pPr>
              <w:snapToGrid w:val="0"/>
              <w:jc w:val="center"/>
              <w:rPr>
                <w:rFonts w:eastAsia="標楷體"/>
              </w:rPr>
            </w:pPr>
            <w:r w:rsidRPr="00F766F4">
              <w:rPr>
                <w:rFonts w:eastAsia="標楷體"/>
              </w:rPr>
              <w:t>就讀班級</w:t>
            </w:r>
          </w:p>
        </w:tc>
        <w:tc>
          <w:tcPr>
            <w:tcW w:w="1983" w:type="dxa"/>
            <w:gridSpan w:val="3"/>
            <w:vAlign w:val="center"/>
          </w:tcPr>
          <w:p w:rsidR="000330C6" w:rsidRPr="00F766F4" w:rsidRDefault="000330C6" w:rsidP="005D2E41">
            <w:pPr>
              <w:snapToGrid w:val="0"/>
              <w:jc w:val="center"/>
              <w:rPr>
                <w:rFonts w:eastAsia="標楷體"/>
              </w:rPr>
            </w:pPr>
            <w:r w:rsidRPr="00F766F4">
              <w:rPr>
                <w:rFonts w:eastAsia="標楷體"/>
              </w:rPr>
              <w:t xml:space="preserve">   </w:t>
            </w:r>
            <w:r w:rsidRPr="00F766F4">
              <w:rPr>
                <w:rFonts w:eastAsia="標楷體"/>
              </w:rPr>
              <w:t>年</w:t>
            </w:r>
            <w:r>
              <w:rPr>
                <w:rFonts w:eastAsia="標楷體"/>
              </w:rPr>
              <w:t xml:space="preserve">   </w:t>
            </w:r>
            <w:r w:rsidRPr="00F766F4">
              <w:rPr>
                <w:rFonts w:eastAsia="標楷體"/>
              </w:rPr>
              <w:t xml:space="preserve">  </w:t>
            </w:r>
            <w:r w:rsidRPr="00F766F4">
              <w:rPr>
                <w:rFonts w:eastAsia="標楷體"/>
              </w:rPr>
              <w:t>班</w:t>
            </w:r>
          </w:p>
        </w:tc>
        <w:tc>
          <w:tcPr>
            <w:tcW w:w="708" w:type="dxa"/>
            <w:gridSpan w:val="3"/>
            <w:vAlign w:val="center"/>
          </w:tcPr>
          <w:p w:rsidR="000330C6" w:rsidRPr="00F766F4" w:rsidRDefault="000330C6" w:rsidP="000330C6">
            <w:pPr>
              <w:snapToGrid w:val="0"/>
              <w:jc w:val="center"/>
              <w:rPr>
                <w:rFonts w:eastAsia="標楷體"/>
              </w:rPr>
            </w:pPr>
            <w:r w:rsidRPr="00075836">
              <w:rPr>
                <w:rFonts w:ascii="標楷體" w:eastAsia="標楷體" w:hAnsi="標楷體" w:hint="eastAsia"/>
              </w:rPr>
              <w:t>性別</w:t>
            </w:r>
          </w:p>
        </w:tc>
        <w:tc>
          <w:tcPr>
            <w:tcW w:w="658" w:type="dxa"/>
            <w:vAlign w:val="center"/>
          </w:tcPr>
          <w:p w:rsidR="000330C6" w:rsidRPr="00F766F4" w:rsidRDefault="000330C6" w:rsidP="000330C6">
            <w:pPr>
              <w:snapToGrid w:val="0"/>
              <w:jc w:val="center"/>
              <w:rPr>
                <w:rFonts w:eastAsia="標楷體"/>
              </w:rPr>
            </w:pPr>
          </w:p>
        </w:tc>
        <w:tc>
          <w:tcPr>
            <w:tcW w:w="2199" w:type="dxa"/>
            <w:vAlign w:val="center"/>
          </w:tcPr>
          <w:p w:rsidR="000330C6" w:rsidRPr="00F766F4" w:rsidRDefault="000330C6" w:rsidP="005D2E41">
            <w:pPr>
              <w:jc w:val="center"/>
              <w:rPr>
                <w:rFonts w:eastAsia="標楷體"/>
              </w:rPr>
            </w:pPr>
            <w:r w:rsidRPr="00075836">
              <w:rPr>
                <w:rFonts w:ascii="標楷體" w:eastAsia="標楷體" w:hAnsi="標楷體" w:hint="eastAsia"/>
              </w:rPr>
              <w:t>身分證字號</w:t>
            </w:r>
          </w:p>
        </w:tc>
        <w:tc>
          <w:tcPr>
            <w:tcW w:w="2550" w:type="dxa"/>
            <w:gridSpan w:val="4"/>
          </w:tcPr>
          <w:p w:rsidR="000330C6" w:rsidRPr="00F766F4" w:rsidRDefault="000330C6" w:rsidP="005D2E41">
            <w:pPr>
              <w:rPr>
                <w:rFonts w:eastAsia="標楷體"/>
              </w:rPr>
            </w:pPr>
          </w:p>
        </w:tc>
      </w:tr>
      <w:tr w:rsidR="000330C6" w:rsidRPr="00F766F4" w:rsidTr="00240B8F">
        <w:trPr>
          <w:gridAfter w:val="2"/>
          <w:wAfter w:w="31" w:type="dxa"/>
          <w:trHeight w:val="526"/>
        </w:trPr>
        <w:tc>
          <w:tcPr>
            <w:tcW w:w="1500" w:type="dxa"/>
            <w:vAlign w:val="center"/>
          </w:tcPr>
          <w:p w:rsidR="000330C6" w:rsidRPr="00F766F4" w:rsidRDefault="000330C6" w:rsidP="005D2E41">
            <w:pPr>
              <w:snapToGrid w:val="0"/>
              <w:jc w:val="center"/>
              <w:rPr>
                <w:rFonts w:eastAsia="標楷體"/>
              </w:rPr>
            </w:pPr>
            <w:r w:rsidRPr="00F766F4">
              <w:rPr>
                <w:rFonts w:eastAsia="標楷體"/>
              </w:rPr>
              <w:t>家庭住址</w:t>
            </w:r>
          </w:p>
        </w:tc>
        <w:tc>
          <w:tcPr>
            <w:tcW w:w="8098" w:type="dxa"/>
            <w:gridSpan w:val="12"/>
            <w:vAlign w:val="center"/>
          </w:tcPr>
          <w:p w:rsidR="000330C6" w:rsidRPr="00F766F4" w:rsidRDefault="000330C6" w:rsidP="005D2E41">
            <w:pPr>
              <w:snapToGrid w:val="0"/>
              <w:rPr>
                <w:rFonts w:eastAsia="標楷體"/>
              </w:rPr>
            </w:pPr>
          </w:p>
          <w:p w:rsidR="000330C6" w:rsidRPr="00F766F4" w:rsidRDefault="000330C6" w:rsidP="005D2E41">
            <w:pPr>
              <w:snapToGrid w:val="0"/>
              <w:rPr>
                <w:rFonts w:eastAsia="標楷體"/>
              </w:rPr>
            </w:pPr>
          </w:p>
        </w:tc>
      </w:tr>
      <w:tr w:rsidR="000330C6" w:rsidRPr="00F766F4" w:rsidTr="00240B8F">
        <w:trPr>
          <w:gridAfter w:val="2"/>
          <w:wAfter w:w="31" w:type="dxa"/>
          <w:trHeight w:val="455"/>
        </w:trPr>
        <w:tc>
          <w:tcPr>
            <w:tcW w:w="1500" w:type="dxa"/>
            <w:vAlign w:val="center"/>
          </w:tcPr>
          <w:p w:rsidR="000330C6" w:rsidRPr="00F766F4" w:rsidRDefault="000330C6" w:rsidP="005D2E41">
            <w:pPr>
              <w:snapToGrid w:val="0"/>
              <w:jc w:val="center"/>
              <w:rPr>
                <w:rFonts w:eastAsia="標楷體"/>
              </w:rPr>
            </w:pPr>
            <w:r w:rsidRPr="00F766F4">
              <w:rPr>
                <w:rFonts w:eastAsia="標楷體"/>
              </w:rPr>
              <w:t>家長姓名</w:t>
            </w:r>
          </w:p>
        </w:tc>
        <w:tc>
          <w:tcPr>
            <w:tcW w:w="3349" w:type="dxa"/>
            <w:gridSpan w:val="7"/>
            <w:vAlign w:val="center"/>
          </w:tcPr>
          <w:p w:rsidR="000330C6" w:rsidRPr="00F766F4" w:rsidRDefault="000330C6" w:rsidP="005D2E41">
            <w:pPr>
              <w:snapToGrid w:val="0"/>
              <w:jc w:val="center"/>
              <w:rPr>
                <w:rFonts w:eastAsia="標楷體"/>
              </w:rPr>
            </w:pPr>
          </w:p>
        </w:tc>
        <w:tc>
          <w:tcPr>
            <w:tcW w:w="2199" w:type="dxa"/>
            <w:vMerge w:val="restart"/>
            <w:vAlign w:val="center"/>
          </w:tcPr>
          <w:p w:rsidR="000330C6" w:rsidRPr="00F766F4" w:rsidRDefault="000330C6" w:rsidP="005D2E41">
            <w:pPr>
              <w:snapToGrid w:val="0"/>
              <w:jc w:val="center"/>
              <w:rPr>
                <w:rFonts w:eastAsia="標楷體"/>
              </w:rPr>
            </w:pPr>
            <w:r w:rsidRPr="00F766F4">
              <w:rPr>
                <w:rFonts w:eastAsia="標楷體"/>
              </w:rPr>
              <w:t>家長聯絡電話</w:t>
            </w:r>
          </w:p>
          <w:p w:rsidR="000330C6" w:rsidRPr="00F766F4" w:rsidRDefault="000330C6" w:rsidP="005D2E41">
            <w:pPr>
              <w:snapToGrid w:val="0"/>
              <w:jc w:val="center"/>
              <w:rPr>
                <w:rFonts w:eastAsia="標楷體"/>
              </w:rPr>
            </w:pPr>
            <w:r w:rsidRPr="00F766F4">
              <w:rPr>
                <w:rFonts w:eastAsia="標楷體"/>
              </w:rPr>
              <w:t>(</w:t>
            </w:r>
            <w:r w:rsidRPr="00F766F4">
              <w:rPr>
                <w:rFonts w:eastAsia="標楷體"/>
              </w:rPr>
              <w:t>緊急聯絡電話</w:t>
            </w:r>
            <w:r w:rsidRPr="00F766F4">
              <w:rPr>
                <w:rFonts w:eastAsia="標楷體"/>
              </w:rPr>
              <w:t>)</w:t>
            </w:r>
          </w:p>
        </w:tc>
        <w:tc>
          <w:tcPr>
            <w:tcW w:w="2550" w:type="dxa"/>
            <w:gridSpan w:val="4"/>
            <w:vMerge w:val="restart"/>
          </w:tcPr>
          <w:p w:rsidR="000330C6" w:rsidRPr="00F766F4" w:rsidRDefault="000330C6" w:rsidP="005D2E41">
            <w:pPr>
              <w:snapToGrid w:val="0"/>
              <w:rPr>
                <w:rFonts w:eastAsia="標楷體"/>
              </w:rPr>
            </w:pPr>
            <w:r w:rsidRPr="00F766F4">
              <w:rPr>
                <w:rFonts w:eastAsia="標楷體"/>
              </w:rPr>
              <w:t>(O)</w:t>
            </w:r>
          </w:p>
          <w:p w:rsidR="000330C6" w:rsidRPr="00F766F4" w:rsidRDefault="000330C6" w:rsidP="005D2E41">
            <w:pPr>
              <w:snapToGrid w:val="0"/>
              <w:rPr>
                <w:rFonts w:eastAsia="標楷體"/>
              </w:rPr>
            </w:pPr>
            <w:r w:rsidRPr="00F766F4">
              <w:rPr>
                <w:rFonts w:eastAsia="標楷體"/>
              </w:rPr>
              <w:t>(H)</w:t>
            </w:r>
          </w:p>
          <w:p w:rsidR="000330C6" w:rsidRPr="00F766F4" w:rsidRDefault="000330C6" w:rsidP="005D2E41">
            <w:pPr>
              <w:snapToGrid w:val="0"/>
              <w:rPr>
                <w:rFonts w:eastAsia="標楷體"/>
              </w:rPr>
            </w:pPr>
            <w:r w:rsidRPr="00F766F4">
              <w:rPr>
                <w:rFonts w:eastAsia="標楷體"/>
              </w:rPr>
              <w:t>(</w:t>
            </w:r>
            <w:r w:rsidRPr="00F766F4">
              <w:rPr>
                <w:rFonts w:eastAsia="標楷體"/>
              </w:rPr>
              <w:t>行</w:t>
            </w:r>
            <w:r w:rsidRPr="00F766F4">
              <w:rPr>
                <w:rFonts w:eastAsia="標楷體"/>
              </w:rPr>
              <w:t>)</w:t>
            </w:r>
          </w:p>
        </w:tc>
      </w:tr>
      <w:tr w:rsidR="000330C6" w:rsidRPr="00F766F4" w:rsidTr="00240B8F">
        <w:trPr>
          <w:gridAfter w:val="2"/>
          <w:wAfter w:w="31" w:type="dxa"/>
          <w:trHeight w:val="455"/>
        </w:trPr>
        <w:tc>
          <w:tcPr>
            <w:tcW w:w="1500" w:type="dxa"/>
            <w:vAlign w:val="center"/>
          </w:tcPr>
          <w:p w:rsidR="000330C6" w:rsidRPr="00F766F4" w:rsidRDefault="000330C6" w:rsidP="005D2E41">
            <w:pPr>
              <w:snapToGrid w:val="0"/>
              <w:jc w:val="center"/>
              <w:rPr>
                <w:rFonts w:eastAsia="標楷體"/>
              </w:rPr>
            </w:pPr>
            <w:r w:rsidRPr="00F766F4">
              <w:rPr>
                <w:rFonts w:eastAsia="標楷體"/>
              </w:rPr>
              <w:t>E-mail</w:t>
            </w:r>
          </w:p>
        </w:tc>
        <w:tc>
          <w:tcPr>
            <w:tcW w:w="3349" w:type="dxa"/>
            <w:gridSpan w:val="7"/>
          </w:tcPr>
          <w:p w:rsidR="000330C6" w:rsidRPr="00F766F4" w:rsidRDefault="000330C6" w:rsidP="005D2E41">
            <w:pPr>
              <w:snapToGrid w:val="0"/>
              <w:jc w:val="center"/>
              <w:rPr>
                <w:rFonts w:eastAsia="標楷體"/>
              </w:rPr>
            </w:pPr>
          </w:p>
        </w:tc>
        <w:tc>
          <w:tcPr>
            <w:tcW w:w="2199" w:type="dxa"/>
            <w:vMerge/>
          </w:tcPr>
          <w:p w:rsidR="000330C6" w:rsidRPr="00F766F4" w:rsidRDefault="000330C6" w:rsidP="005D2E41">
            <w:pPr>
              <w:snapToGrid w:val="0"/>
              <w:jc w:val="center"/>
              <w:rPr>
                <w:rFonts w:eastAsia="標楷體"/>
              </w:rPr>
            </w:pPr>
          </w:p>
        </w:tc>
        <w:tc>
          <w:tcPr>
            <w:tcW w:w="2550" w:type="dxa"/>
            <w:gridSpan w:val="4"/>
            <w:vMerge/>
          </w:tcPr>
          <w:p w:rsidR="000330C6" w:rsidRPr="00F766F4" w:rsidRDefault="000330C6" w:rsidP="005D2E41">
            <w:pPr>
              <w:snapToGrid w:val="0"/>
              <w:rPr>
                <w:rFonts w:eastAsia="標楷體"/>
              </w:rPr>
            </w:pPr>
          </w:p>
        </w:tc>
      </w:tr>
      <w:tr w:rsidR="000330C6" w:rsidTr="002E75C6">
        <w:trPr>
          <w:trHeight w:val="3148"/>
        </w:trPr>
        <w:tc>
          <w:tcPr>
            <w:tcW w:w="2113" w:type="dxa"/>
            <w:gridSpan w:val="3"/>
            <w:vAlign w:val="center"/>
          </w:tcPr>
          <w:p w:rsidR="000330C6" w:rsidRPr="009602FA" w:rsidRDefault="000330C6" w:rsidP="000330C6">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7516" w:type="dxa"/>
            <w:gridSpan w:val="12"/>
          </w:tcPr>
          <w:p w:rsidR="00B8721E" w:rsidRPr="00643B2D" w:rsidRDefault="00B8721E" w:rsidP="00B8721E">
            <w:pPr>
              <w:snapToGrid w:val="0"/>
              <w:spacing w:line="240" w:lineRule="exact"/>
              <w:jc w:val="both"/>
              <w:rPr>
                <w:rFonts w:ascii="標楷體" w:eastAsia="標楷體" w:hAnsi="標楷體"/>
                <w:sz w:val="22"/>
                <w:szCs w:val="24"/>
              </w:rPr>
            </w:pPr>
            <w:r w:rsidRPr="00643B2D">
              <w:rPr>
                <w:rFonts w:ascii="標楷體" w:eastAsia="標楷體" w:hAnsi="標楷體" w:hint="eastAsia"/>
                <w:sz w:val="22"/>
                <w:szCs w:val="24"/>
              </w:rPr>
              <w:t>學生對積木操作、機械應用或數理邏輯思考方面有濃厚興趣，或曾參加相關課程、活動及競賽，請說明如下：</w:t>
            </w:r>
          </w:p>
          <w:p w:rsidR="00B8721E" w:rsidRPr="00B8721E" w:rsidRDefault="00B8721E" w:rsidP="00B8721E">
            <w:pPr>
              <w:snapToGrid w:val="0"/>
              <w:spacing w:line="240" w:lineRule="exact"/>
              <w:jc w:val="both"/>
              <w:rPr>
                <w:rFonts w:ascii="標楷體" w:eastAsia="標楷體" w:hAnsi="標楷體"/>
                <w:szCs w:val="24"/>
              </w:rPr>
            </w:pPr>
          </w:p>
          <w:p w:rsidR="000330C6" w:rsidRPr="00FB2F8A" w:rsidRDefault="000330C6" w:rsidP="000330C6">
            <w:pPr>
              <w:snapToGrid w:val="0"/>
              <w:spacing w:line="240" w:lineRule="atLeast"/>
              <w:ind w:left="1056" w:hangingChars="406" w:hanging="1056"/>
              <w:jc w:val="both"/>
              <w:rPr>
                <w:rFonts w:ascii="標楷體" w:eastAsia="標楷體" w:hAnsi="標楷體"/>
                <w:sz w:val="26"/>
                <w:szCs w:val="26"/>
              </w:rPr>
            </w:pPr>
          </w:p>
        </w:tc>
      </w:tr>
      <w:tr w:rsidR="000330C6" w:rsidTr="00240B8F">
        <w:trPr>
          <w:trHeight w:val="1266"/>
        </w:trPr>
        <w:tc>
          <w:tcPr>
            <w:tcW w:w="2113" w:type="dxa"/>
            <w:gridSpan w:val="3"/>
            <w:vAlign w:val="center"/>
          </w:tcPr>
          <w:p w:rsidR="000330C6" w:rsidRPr="00075836" w:rsidRDefault="000330C6" w:rsidP="000330C6">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7516" w:type="dxa"/>
            <w:gridSpan w:val="12"/>
          </w:tcPr>
          <w:p w:rsidR="000330C6" w:rsidRPr="00643B2D" w:rsidRDefault="000330C6" w:rsidP="00B8721E">
            <w:pPr>
              <w:snapToGrid w:val="0"/>
              <w:spacing w:line="240" w:lineRule="exact"/>
              <w:jc w:val="both"/>
              <w:rPr>
                <w:rFonts w:ascii="標楷體" w:eastAsia="標楷體" w:hAnsi="標楷體"/>
                <w:sz w:val="22"/>
                <w:szCs w:val="24"/>
              </w:rPr>
            </w:pPr>
            <w:r w:rsidRPr="00643B2D">
              <w:rPr>
                <w:rFonts w:ascii="標楷體" w:eastAsia="標楷體" w:hAnsi="標楷體" w:hint="eastAsia"/>
                <w:sz w:val="22"/>
                <w:szCs w:val="24"/>
              </w:rPr>
              <w:t>如：特殊疾病史、需輔導員特別注意之事項或緊急事件處理</w:t>
            </w:r>
            <w:r w:rsidRPr="00643B2D">
              <w:rPr>
                <w:rFonts w:ascii="標楷體" w:eastAsia="標楷體" w:hAnsi="標楷體"/>
                <w:sz w:val="22"/>
                <w:szCs w:val="24"/>
              </w:rPr>
              <w:t>……</w:t>
            </w:r>
            <w:r w:rsidRPr="00643B2D">
              <w:rPr>
                <w:rFonts w:ascii="標楷體" w:eastAsia="標楷體" w:hAnsi="標楷體" w:hint="eastAsia"/>
                <w:sz w:val="22"/>
                <w:szCs w:val="24"/>
              </w:rPr>
              <w:t>等。</w:t>
            </w:r>
          </w:p>
          <w:p w:rsidR="000330C6" w:rsidRPr="00075836" w:rsidRDefault="000330C6" w:rsidP="000330C6">
            <w:pPr>
              <w:snapToGrid w:val="0"/>
              <w:spacing w:line="240" w:lineRule="atLeast"/>
              <w:jc w:val="both"/>
              <w:rPr>
                <w:rFonts w:ascii="標楷體" w:eastAsia="標楷體" w:hAnsi="標楷體"/>
                <w:szCs w:val="24"/>
              </w:rPr>
            </w:pPr>
          </w:p>
        </w:tc>
      </w:tr>
      <w:tr w:rsidR="000330C6" w:rsidTr="00240B8F">
        <w:tc>
          <w:tcPr>
            <w:tcW w:w="2113" w:type="dxa"/>
            <w:gridSpan w:val="3"/>
            <w:vAlign w:val="center"/>
          </w:tcPr>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家長</w:t>
            </w:r>
          </w:p>
          <w:p w:rsidR="000330C6" w:rsidRPr="00075836" w:rsidRDefault="000330C6" w:rsidP="000330C6">
            <w:pPr>
              <w:jc w:val="center"/>
              <w:rPr>
                <w:rFonts w:ascii="標楷體" w:eastAsia="標楷體" w:hAnsi="標楷體"/>
                <w:szCs w:val="24"/>
              </w:rPr>
            </w:pPr>
            <w:r w:rsidRPr="00075836">
              <w:rPr>
                <w:rFonts w:ascii="標楷體" w:eastAsia="標楷體" w:hAnsi="標楷體" w:hint="eastAsia"/>
                <w:szCs w:val="24"/>
              </w:rPr>
              <w:t>同意書</w:t>
            </w:r>
          </w:p>
        </w:tc>
        <w:tc>
          <w:tcPr>
            <w:tcW w:w="7516" w:type="dxa"/>
            <w:gridSpan w:val="12"/>
            <w:vAlign w:val="center"/>
          </w:tcPr>
          <w:p w:rsidR="000330C6" w:rsidRPr="00075836" w:rsidRDefault="000330C6" w:rsidP="00334228">
            <w:pPr>
              <w:adjustRightInd w:val="0"/>
              <w:snapToGrid w:val="0"/>
              <w:spacing w:beforeLines="50" w:before="180" w:line="360" w:lineRule="exact"/>
              <w:jc w:val="both"/>
              <w:rPr>
                <w:rFonts w:ascii="標楷體" w:eastAsia="標楷體" w:hAnsi="標楷體"/>
                <w:szCs w:val="24"/>
              </w:rPr>
            </w:pPr>
            <w:r w:rsidRPr="00075836">
              <w:rPr>
                <w:rFonts w:ascii="標楷體" w:eastAsia="標楷體" w:hAnsi="標楷體" w:hint="eastAsia"/>
                <w:szCs w:val="24"/>
              </w:rPr>
              <w:t xml:space="preserve">    茲同意本人子弟</w:t>
            </w:r>
            <w:r w:rsidRPr="00075836">
              <w:rPr>
                <w:rFonts w:ascii="標楷體" w:eastAsia="標楷體" w:hAnsi="標楷體" w:hint="eastAsia"/>
                <w:szCs w:val="24"/>
                <w:u w:val="single"/>
              </w:rPr>
              <w:t xml:space="preserve">      </w:t>
            </w:r>
            <w:r w:rsidR="00A91AC8">
              <w:rPr>
                <w:rFonts w:ascii="標楷體" w:eastAsia="標楷體" w:hAnsi="標楷體" w:hint="eastAsia"/>
                <w:szCs w:val="24"/>
                <w:u w:val="single"/>
              </w:rPr>
              <w:t xml:space="preserve">   </w:t>
            </w:r>
            <w:r w:rsidRPr="00075836">
              <w:rPr>
                <w:rFonts w:ascii="標楷體" w:eastAsia="標楷體" w:hAnsi="標楷體" w:hint="eastAsia"/>
                <w:szCs w:val="24"/>
                <w:u w:val="single"/>
              </w:rPr>
              <w:t xml:space="preserve">       </w:t>
            </w:r>
            <w:r w:rsidRPr="00075836">
              <w:rPr>
                <w:rFonts w:ascii="標楷體" w:eastAsia="標楷體" w:hAnsi="標楷體" w:hint="eastAsia"/>
                <w:szCs w:val="24"/>
              </w:rPr>
              <w:t>參加貴校辦理之『臺北市資賦優異教育方案</w:t>
            </w:r>
            <w:r w:rsidRPr="00075836">
              <w:rPr>
                <w:rFonts w:ascii="標楷體" w:eastAsia="標楷體" w:hint="eastAsia"/>
                <w:color w:val="000000"/>
                <w:szCs w:val="24"/>
              </w:rPr>
              <w:t>-</w:t>
            </w:r>
            <w:r w:rsidR="00B8721E">
              <w:rPr>
                <w:rFonts w:eastAsia="標楷體" w:hint="eastAsia"/>
                <w:sz w:val="28"/>
              </w:rPr>
              <w:t xml:space="preserve"> STEAM-</w:t>
            </w:r>
            <w:r w:rsidR="00B8721E">
              <w:rPr>
                <w:rFonts w:eastAsia="標楷體" w:hint="eastAsia"/>
                <w:sz w:val="28"/>
              </w:rPr>
              <w:t>組樂高編程機器人學程式語言</w:t>
            </w:r>
            <w:r w:rsidRPr="00075836">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rsidR="000330C6" w:rsidRPr="00075836" w:rsidRDefault="000330C6" w:rsidP="000330C6">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家長簽章：</w:t>
            </w:r>
            <w:r w:rsidRPr="00075836">
              <w:rPr>
                <w:rFonts w:ascii="標楷體" w:eastAsia="標楷體" w:hAnsi="標楷體" w:hint="eastAsia"/>
                <w:szCs w:val="24"/>
                <w:u w:val="single"/>
              </w:rPr>
              <w:t xml:space="preserve">    </w:t>
            </w:r>
            <w:r w:rsidR="00A91AC8">
              <w:rPr>
                <w:rFonts w:ascii="標楷體" w:eastAsia="標楷體" w:hAnsi="標楷體" w:hint="eastAsia"/>
                <w:szCs w:val="24"/>
                <w:u w:val="single"/>
              </w:rPr>
              <w:t xml:space="preserve">    </w:t>
            </w:r>
            <w:r w:rsidRPr="00075836">
              <w:rPr>
                <w:rFonts w:ascii="標楷體" w:eastAsia="標楷體" w:hAnsi="標楷體" w:hint="eastAsia"/>
                <w:szCs w:val="24"/>
                <w:u w:val="single"/>
              </w:rPr>
              <w:t xml:space="preserve">               </w:t>
            </w:r>
          </w:p>
          <w:p w:rsidR="000330C6" w:rsidRPr="00075836" w:rsidRDefault="000330C6" w:rsidP="000330C6">
            <w:pPr>
              <w:spacing w:line="360" w:lineRule="exact"/>
              <w:jc w:val="both"/>
              <w:rPr>
                <w:rFonts w:ascii="標楷體" w:eastAsia="標楷體" w:hAnsi="標楷體"/>
                <w:szCs w:val="24"/>
              </w:rPr>
            </w:pPr>
            <w:r w:rsidRPr="00075836">
              <w:rPr>
                <w:rFonts w:ascii="標楷體" w:eastAsia="標楷體" w:hAnsi="標楷體" w:hint="eastAsia"/>
                <w:szCs w:val="24"/>
              </w:rPr>
              <w:t xml:space="preserve">                         中華民國</w:t>
            </w:r>
            <w:r w:rsidR="00B8721E">
              <w:rPr>
                <w:rFonts w:ascii="標楷體" w:eastAsia="標楷體" w:hAnsi="標楷體" w:hint="eastAsia"/>
                <w:szCs w:val="24"/>
              </w:rPr>
              <w:t xml:space="preserve">   </w:t>
            </w:r>
            <w:r w:rsidR="00334228">
              <w:rPr>
                <w:rFonts w:ascii="標楷體" w:eastAsia="標楷體" w:hAnsi="標楷體" w:hint="eastAsia"/>
                <w:szCs w:val="24"/>
              </w:rPr>
              <w:t xml:space="preserve"> </w:t>
            </w:r>
            <w:r w:rsidR="00A91AC8">
              <w:rPr>
                <w:rFonts w:ascii="標楷體" w:eastAsia="標楷體" w:hAnsi="標楷體" w:hint="eastAsia"/>
                <w:szCs w:val="24"/>
              </w:rPr>
              <w:t xml:space="preserve"> </w:t>
            </w:r>
            <w:r w:rsidRPr="00075836">
              <w:rPr>
                <w:rFonts w:ascii="標楷體" w:eastAsia="標楷體" w:hAnsi="標楷體" w:hint="eastAsia"/>
                <w:szCs w:val="24"/>
              </w:rPr>
              <w:t xml:space="preserve">年 </w:t>
            </w:r>
            <w:r w:rsidR="00A91AC8">
              <w:rPr>
                <w:rFonts w:ascii="標楷體" w:eastAsia="標楷體" w:hAnsi="標楷體" w:hint="eastAsia"/>
                <w:szCs w:val="24"/>
              </w:rPr>
              <w:t xml:space="preserve"> </w:t>
            </w:r>
            <w:r w:rsidRPr="00075836">
              <w:rPr>
                <w:rFonts w:ascii="標楷體" w:eastAsia="標楷體" w:hAnsi="標楷體" w:hint="eastAsia"/>
                <w:szCs w:val="24"/>
              </w:rPr>
              <w:t xml:space="preserve">   月  </w:t>
            </w:r>
            <w:r w:rsidR="00A91AC8">
              <w:rPr>
                <w:rFonts w:ascii="標楷體" w:eastAsia="標楷體" w:hAnsi="標楷體" w:hint="eastAsia"/>
                <w:szCs w:val="24"/>
              </w:rPr>
              <w:t xml:space="preserve"> </w:t>
            </w:r>
            <w:r w:rsidRPr="00075836">
              <w:rPr>
                <w:rFonts w:ascii="標楷體" w:eastAsia="標楷體" w:hAnsi="標楷體" w:hint="eastAsia"/>
                <w:szCs w:val="24"/>
              </w:rPr>
              <w:t xml:space="preserve">  日</w:t>
            </w:r>
          </w:p>
        </w:tc>
      </w:tr>
      <w:tr w:rsidR="00643B2D" w:rsidTr="00240B8F">
        <w:trPr>
          <w:trHeight w:val="1140"/>
        </w:trPr>
        <w:tc>
          <w:tcPr>
            <w:tcW w:w="2113" w:type="dxa"/>
            <w:gridSpan w:val="3"/>
            <w:vAlign w:val="center"/>
          </w:tcPr>
          <w:p w:rsidR="00643B2D" w:rsidRPr="00075836" w:rsidRDefault="00643B2D" w:rsidP="000330C6">
            <w:pPr>
              <w:jc w:val="center"/>
              <w:rPr>
                <w:rFonts w:ascii="標楷體" w:eastAsia="標楷體" w:hAnsi="標楷體"/>
                <w:szCs w:val="24"/>
              </w:rPr>
            </w:pPr>
            <w:r w:rsidRPr="00075836">
              <w:rPr>
                <w:rFonts w:ascii="標楷體" w:eastAsia="標楷體" w:hAnsi="標楷體" w:hint="eastAsia"/>
                <w:szCs w:val="24"/>
              </w:rPr>
              <w:t>備註</w:t>
            </w:r>
          </w:p>
        </w:tc>
        <w:tc>
          <w:tcPr>
            <w:tcW w:w="7516" w:type="dxa"/>
            <w:gridSpan w:val="12"/>
            <w:vAlign w:val="center"/>
          </w:tcPr>
          <w:p w:rsidR="00643B2D" w:rsidRDefault="00643B2D" w:rsidP="000330C6">
            <w:pPr>
              <w:spacing w:line="300" w:lineRule="atLeast"/>
              <w:jc w:val="both"/>
              <w:rPr>
                <w:rFonts w:ascii="標楷體" w:eastAsia="標楷體"/>
                <w:color w:val="000000"/>
                <w:szCs w:val="24"/>
              </w:rPr>
            </w:pPr>
            <w:r w:rsidRPr="00075836">
              <w:rPr>
                <w:rFonts w:ascii="標楷體" w:eastAsia="標楷體" w:hAnsi="標楷體" w:hint="eastAsia"/>
                <w:szCs w:val="24"/>
              </w:rPr>
              <w:t>請於各校</w:t>
            </w:r>
            <w:r w:rsidRPr="00334228">
              <w:rPr>
                <w:rFonts w:ascii="標楷體" w:eastAsia="標楷體" w:hAnsi="標楷體" w:hint="eastAsia"/>
                <w:szCs w:val="24"/>
              </w:rPr>
              <w:t>承辦人於1月11日</w:t>
            </w:r>
            <w:r>
              <w:rPr>
                <w:rFonts w:ascii="標楷體" w:eastAsia="標楷體" w:hAnsi="標楷體" w:hint="eastAsia"/>
                <w:szCs w:val="24"/>
              </w:rPr>
              <w:t>前</w:t>
            </w:r>
            <w:r w:rsidRPr="00075836">
              <w:rPr>
                <w:rFonts w:ascii="標楷體" w:eastAsia="標楷體" w:hAnsi="標楷體" w:hint="eastAsia"/>
                <w:szCs w:val="24"/>
              </w:rPr>
              <w:t>以聯絡箱「</w:t>
            </w:r>
            <w:r>
              <w:rPr>
                <w:rFonts w:ascii="標楷體" w:eastAsia="標楷體" w:hAnsi="標楷體" w:hint="eastAsia"/>
                <w:szCs w:val="24"/>
              </w:rPr>
              <w:t>018」送交濱江國小特教組</w:t>
            </w:r>
            <w:r w:rsidRPr="00075836">
              <w:rPr>
                <w:rFonts w:ascii="標楷體" w:eastAsia="標楷體" w:hAnsi="標楷體" w:hint="eastAsia"/>
                <w:szCs w:val="24"/>
              </w:rPr>
              <w:t>。電話：</w:t>
            </w:r>
            <w:r w:rsidRPr="00075836">
              <w:rPr>
                <w:rFonts w:ascii="標楷體" w:eastAsia="標楷體" w:hint="eastAsia"/>
                <w:color w:val="000000"/>
                <w:szCs w:val="24"/>
              </w:rPr>
              <w:t>(02)</w:t>
            </w:r>
            <w:r>
              <w:rPr>
                <w:rFonts w:ascii="標楷體" w:eastAsia="標楷體" w:hint="eastAsia"/>
                <w:color w:val="000000"/>
                <w:szCs w:val="24"/>
              </w:rPr>
              <w:t>85021571</w:t>
            </w:r>
            <w:r w:rsidRPr="00075836">
              <w:rPr>
                <w:rFonts w:ascii="標楷體" w:eastAsia="標楷體" w:hint="eastAsia"/>
                <w:color w:val="000000"/>
                <w:szCs w:val="24"/>
              </w:rPr>
              <w:t>轉</w:t>
            </w:r>
            <w:r>
              <w:rPr>
                <w:rFonts w:ascii="標楷體" w:eastAsia="標楷體" w:hint="eastAsia"/>
                <w:color w:val="000000"/>
                <w:szCs w:val="24"/>
              </w:rPr>
              <w:t>1201 。</w:t>
            </w:r>
          </w:p>
          <w:p w:rsidR="00643B2D" w:rsidRPr="00075836" w:rsidRDefault="00643B2D" w:rsidP="000330C6">
            <w:pPr>
              <w:spacing w:line="300" w:lineRule="atLeast"/>
              <w:jc w:val="both"/>
              <w:rPr>
                <w:rFonts w:ascii="標楷體" w:eastAsia="標楷體"/>
                <w:color w:val="000000"/>
                <w:szCs w:val="24"/>
              </w:rPr>
            </w:pPr>
            <w:r w:rsidRPr="00B01CEC">
              <w:rPr>
                <w:rFonts w:ascii="標楷體" w:eastAsia="標楷體" w:hAnsi="標楷體" w:hint="eastAsia"/>
                <w:szCs w:val="24"/>
              </w:rPr>
              <w:t>如遇到自然災害、地</w:t>
            </w:r>
            <w:r>
              <w:rPr>
                <w:rFonts w:ascii="標楷體" w:eastAsia="標楷體" w:hAnsi="標楷體" w:hint="eastAsia"/>
                <w:szCs w:val="24"/>
              </w:rPr>
              <w:t>震、颱風或不可抗力之因素，致活動日期或地點更動，將公告於濱江國小</w:t>
            </w:r>
            <w:r w:rsidRPr="00B01CEC">
              <w:rPr>
                <w:rFonts w:ascii="標楷體" w:eastAsia="標楷體" w:hAnsi="標楷體" w:hint="eastAsia"/>
                <w:szCs w:val="24"/>
              </w:rPr>
              <w:t>最新消息網站。</w:t>
            </w:r>
          </w:p>
        </w:tc>
      </w:tr>
      <w:tr w:rsidR="00B8721E" w:rsidTr="00240B8F">
        <w:tc>
          <w:tcPr>
            <w:tcW w:w="2113" w:type="dxa"/>
            <w:gridSpan w:val="3"/>
            <w:shd w:val="clear" w:color="auto" w:fill="A6A6A6" w:themeFill="background1" w:themeFillShade="A6"/>
            <w:vAlign w:val="center"/>
          </w:tcPr>
          <w:p w:rsidR="00B8721E" w:rsidRPr="006C2088" w:rsidRDefault="00B8721E" w:rsidP="00B8721E">
            <w:pPr>
              <w:jc w:val="center"/>
              <w:rPr>
                <w:rFonts w:ascii="標楷體" w:eastAsia="標楷體" w:hAnsi="標楷體"/>
                <w:b/>
                <w:szCs w:val="24"/>
              </w:rPr>
            </w:pPr>
            <w:r w:rsidRPr="006C2088">
              <w:rPr>
                <w:rFonts w:ascii="標楷體" w:eastAsia="標楷體" w:hAnsi="標楷體" w:hint="eastAsia"/>
                <w:b/>
                <w:szCs w:val="24"/>
              </w:rPr>
              <w:t>審核結果</w:t>
            </w:r>
          </w:p>
          <w:p w:rsidR="00B8721E" w:rsidRPr="006C2088" w:rsidRDefault="00B8721E" w:rsidP="00B8721E">
            <w:pPr>
              <w:jc w:val="center"/>
              <w:rPr>
                <w:rFonts w:ascii="標楷體" w:eastAsia="標楷體" w:hAnsi="標楷體"/>
                <w:b/>
                <w:szCs w:val="24"/>
              </w:rPr>
            </w:pPr>
            <w:r w:rsidRPr="006C2088">
              <w:rPr>
                <w:rFonts w:ascii="標楷體" w:eastAsia="標楷體" w:hAnsi="標楷體" w:hint="eastAsia"/>
                <w:b/>
                <w:szCs w:val="24"/>
              </w:rPr>
              <w:t>(本欄由濱江國小審核後填寫)</w:t>
            </w:r>
          </w:p>
        </w:tc>
        <w:tc>
          <w:tcPr>
            <w:tcW w:w="1568" w:type="dxa"/>
            <w:gridSpan w:val="2"/>
            <w:shd w:val="clear" w:color="auto" w:fill="A6A6A6" w:themeFill="background1" w:themeFillShade="A6"/>
            <w:vAlign w:val="center"/>
          </w:tcPr>
          <w:p w:rsidR="00B8721E" w:rsidRPr="006C2088" w:rsidRDefault="006C2088" w:rsidP="006C2088">
            <w:pPr>
              <w:adjustRightInd w:val="0"/>
              <w:snapToGrid w:val="0"/>
              <w:spacing w:line="300" w:lineRule="atLeast"/>
              <w:jc w:val="both"/>
              <w:rPr>
                <w:rFonts w:ascii="標楷體" w:eastAsia="標楷體" w:hAnsi="標楷體"/>
                <w:b/>
                <w:szCs w:val="24"/>
              </w:rPr>
            </w:pPr>
            <w:r>
              <w:rPr>
                <w:rFonts w:ascii="新細明體" w:hAnsi="新細明體" w:hint="eastAsia"/>
                <w:b/>
                <w:szCs w:val="24"/>
              </w:rPr>
              <w:t>□</w:t>
            </w:r>
            <w:r w:rsidR="00496F7D">
              <w:rPr>
                <w:rFonts w:ascii="標楷體" w:eastAsia="標楷體" w:hAnsi="標楷體" w:hint="eastAsia"/>
                <w:b/>
                <w:szCs w:val="24"/>
              </w:rPr>
              <w:t xml:space="preserve"> </w:t>
            </w:r>
            <w:r w:rsidR="00B8721E" w:rsidRPr="006C2088">
              <w:rPr>
                <w:rFonts w:ascii="標楷體" w:eastAsia="標楷體" w:hAnsi="標楷體" w:hint="eastAsia"/>
                <w:b/>
                <w:szCs w:val="24"/>
              </w:rPr>
              <w:t>錄取</w:t>
            </w:r>
          </w:p>
          <w:p w:rsidR="00B8721E" w:rsidRPr="006C2088" w:rsidRDefault="00B8721E" w:rsidP="00B8721E">
            <w:pPr>
              <w:adjustRightInd w:val="0"/>
              <w:snapToGrid w:val="0"/>
              <w:spacing w:line="300" w:lineRule="atLeast"/>
              <w:jc w:val="both"/>
              <w:rPr>
                <w:rFonts w:ascii="標楷體" w:eastAsia="標楷體" w:hAnsi="標楷體"/>
                <w:b/>
                <w:szCs w:val="24"/>
              </w:rPr>
            </w:pPr>
            <w:r w:rsidRPr="006C2088">
              <w:rPr>
                <w:rFonts w:ascii="標楷體" w:eastAsia="標楷體" w:hAnsi="標楷體" w:hint="eastAsia"/>
                <w:b/>
                <w:szCs w:val="24"/>
              </w:rPr>
              <w:t>□</w:t>
            </w:r>
            <w:r w:rsidR="00496F7D">
              <w:rPr>
                <w:rFonts w:ascii="標楷體" w:eastAsia="標楷體" w:hAnsi="標楷體" w:hint="eastAsia"/>
                <w:b/>
                <w:szCs w:val="24"/>
              </w:rPr>
              <w:t xml:space="preserve"> </w:t>
            </w:r>
            <w:r w:rsidRPr="006C2088">
              <w:rPr>
                <w:rFonts w:ascii="標楷體" w:eastAsia="標楷體" w:hAnsi="標楷體" w:hint="eastAsia"/>
                <w:b/>
                <w:szCs w:val="24"/>
              </w:rPr>
              <w:t xml:space="preserve">不錄取  </w:t>
            </w:r>
          </w:p>
        </w:tc>
        <w:tc>
          <w:tcPr>
            <w:tcW w:w="449" w:type="dxa"/>
            <w:shd w:val="clear" w:color="auto" w:fill="A6A6A6" w:themeFill="background1" w:themeFillShade="A6"/>
            <w:vAlign w:val="center"/>
          </w:tcPr>
          <w:p w:rsidR="00B8721E" w:rsidRPr="006C2088" w:rsidRDefault="00B8721E" w:rsidP="00B8721E">
            <w:pPr>
              <w:adjustRightInd w:val="0"/>
              <w:snapToGrid w:val="0"/>
              <w:spacing w:line="300" w:lineRule="atLeast"/>
              <w:jc w:val="center"/>
              <w:rPr>
                <w:rFonts w:ascii="標楷體" w:eastAsia="標楷體" w:hAnsi="標楷體"/>
                <w:b/>
                <w:szCs w:val="24"/>
              </w:rPr>
            </w:pPr>
            <w:r w:rsidRPr="006C2088">
              <w:rPr>
                <w:rFonts w:ascii="標楷體" w:eastAsia="標楷體" w:hAnsi="標楷體" w:hint="eastAsia"/>
                <w:b/>
                <w:szCs w:val="24"/>
              </w:rPr>
              <w:t>說明</w:t>
            </w:r>
          </w:p>
        </w:tc>
        <w:tc>
          <w:tcPr>
            <w:tcW w:w="3353" w:type="dxa"/>
            <w:gridSpan w:val="5"/>
            <w:shd w:val="clear" w:color="auto" w:fill="A6A6A6" w:themeFill="background1" w:themeFillShade="A6"/>
            <w:vAlign w:val="center"/>
          </w:tcPr>
          <w:p w:rsidR="00B8721E" w:rsidRPr="006C2088" w:rsidRDefault="00B8721E" w:rsidP="00B8721E">
            <w:pPr>
              <w:widowControl/>
              <w:rPr>
                <w:rFonts w:ascii="標楷體" w:eastAsia="標楷體" w:hAnsi="標楷體"/>
                <w:b/>
                <w:szCs w:val="24"/>
              </w:rPr>
            </w:pPr>
          </w:p>
          <w:p w:rsidR="00B8721E" w:rsidRPr="006C2088" w:rsidRDefault="00B8721E" w:rsidP="00B8721E">
            <w:pPr>
              <w:widowControl/>
              <w:rPr>
                <w:rFonts w:ascii="標楷體" w:eastAsia="標楷體" w:hAnsi="標楷體"/>
                <w:b/>
                <w:szCs w:val="24"/>
              </w:rPr>
            </w:pPr>
          </w:p>
          <w:p w:rsidR="00B8721E" w:rsidRPr="006C2088" w:rsidRDefault="00B8721E" w:rsidP="00B8721E">
            <w:pPr>
              <w:adjustRightInd w:val="0"/>
              <w:snapToGrid w:val="0"/>
              <w:spacing w:line="300" w:lineRule="atLeast"/>
              <w:jc w:val="both"/>
              <w:rPr>
                <w:rFonts w:ascii="標楷體" w:eastAsia="標楷體" w:hAnsi="標楷體"/>
                <w:b/>
                <w:szCs w:val="24"/>
              </w:rPr>
            </w:pPr>
          </w:p>
        </w:tc>
        <w:tc>
          <w:tcPr>
            <w:tcW w:w="457" w:type="dxa"/>
            <w:shd w:val="clear" w:color="auto" w:fill="A6A6A6" w:themeFill="background1" w:themeFillShade="A6"/>
            <w:vAlign w:val="center"/>
          </w:tcPr>
          <w:p w:rsidR="00B8721E" w:rsidRPr="006C2088" w:rsidRDefault="00B8721E" w:rsidP="00B8721E">
            <w:pPr>
              <w:adjustRightInd w:val="0"/>
              <w:snapToGrid w:val="0"/>
              <w:spacing w:line="300" w:lineRule="atLeast"/>
              <w:jc w:val="both"/>
              <w:rPr>
                <w:rFonts w:ascii="標楷體" w:eastAsia="標楷體" w:hAnsi="標楷體"/>
                <w:b/>
                <w:szCs w:val="24"/>
              </w:rPr>
            </w:pPr>
            <w:r w:rsidRPr="006C2088">
              <w:rPr>
                <w:rFonts w:ascii="標楷體" w:eastAsia="標楷體" w:hAnsi="標楷體" w:hint="eastAsia"/>
                <w:b/>
                <w:szCs w:val="24"/>
              </w:rPr>
              <w:t>核章</w:t>
            </w:r>
          </w:p>
        </w:tc>
        <w:tc>
          <w:tcPr>
            <w:tcW w:w="1689" w:type="dxa"/>
            <w:gridSpan w:val="3"/>
            <w:shd w:val="clear" w:color="auto" w:fill="A6A6A6" w:themeFill="background1" w:themeFillShade="A6"/>
            <w:vAlign w:val="center"/>
          </w:tcPr>
          <w:p w:rsidR="00B8721E" w:rsidRPr="006C2088" w:rsidRDefault="00B8721E" w:rsidP="00B8721E">
            <w:pPr>
              <w:adjustRightInd w:val="0"/>
              <w:snapToGrid w:val="0"/>
              <w:spacing w:line="300" w:lineRule="atLeast"/>
              <w:jc w:val="both"/>
              <w:rPr>
                <w:rFonts w:ascii="標楷體" w:eastAsia="標楷體" w:hAnsi="標楷體"/>
                <w:b/>
                <w:szCs w:val="24"/>
              </w:rPr>
            </w:pPr>
          </w:p>
        </w:tc>
      </w:tr>
    </w:tbl>
    <w:p w:rsidR="000330C6" w:rsidRDefault="000330C6" w:rsidP="00B8721E">
      <w:pPr>
        <w:pStyle w:val="a7"/>
        <w:snapToGrid w:val="0"/>
        <w:spacing w:line="240" w:lineRule="atLeast"/>
        <w:ind w:leftChars="-5372" w:left="-10493" w:firstLineChars="0"/>
        <w:jc w:val="both"/>
        <w:rPr>
          <w:rFonts w:ascii="Book Antiqua" w:hAnsi="Book Antiqua"/>
          <w:sz w:val="22"/>
          <w:szCs w:val="22"/>
        </w:rPr>
      </w:pPr>
    </w:p>
    <w:sectPr w:rsidR="000330C6" w:rsidSect="00BB5250">
      <w:footerReference w:type="even" r:id="rId8"/>
      <w:footerReference w:type="default" r:id="rId9"/>
      <w:pgSz w:w="11907" w:h="16840" w:code="9"/>
      <w:pgMar w:top="1134" w:right="1134" w:bottom="1134"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37" w:rsidRDefault="00A32137">
      <w:r>
        <w:separator/>
      </w:r>
    </w:p>
  </w:endnote>
  <w:endnote w:type="continuationSeparator" w:id="0">
    <w:p w:rsidR="00A32137" w:rsidRDefault="00A3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FD" w:rsidRDefault="00805BFD" w:rsidP="00A847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05BFD" w:rsidRDefault="00805BFD">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04974"/>
      <w:docPartObj>
        <w:docPartGallery w:val="Page Numbers (Bottom of Page)"/>
        <w:docPartUnique/>
      </w:docPartObj>
    </w:sdtPr>
    <w:sdtEndPr/>
    <w:sdtContent>
      <w:p w:rsidR="00805BFD" w:rsidRDefault="00805BFD">
        <w:pPr>
          <w:pStyle w:val="a4"/>
          <w:jc w:val="center"/>
        </w:pPr>
        <w:r>
          <w:fldChar w:fldCharType="begin"/>
        </w:r>
        <w:r>
          <w:instrText>PAGE   \* MERGEFORMAT</w:instrText>
        </w:r>
        <w:r>
          <w:fldChar w:fldCharType="separate"/>
        </w:r>
        <w:r w:rsidR="007A443E" w:rsidRPr="007A443E">
          <w:rPr>
            <w:noProof/>
            <w:lang w:val="zh-TW"/>
          </w:rPr>
          <w:t>-</w:t>
        </w:r>
        <w:r w:rsidR="007A443E">
          <w:rPr>
            <w:noProof/>
          </w:rPr>
          <w:t xml:space="preserve"> 5 -</w:t>
        </w:r>
        <w:r>
          <w:fldChar w:fldCharType="end"/>
        </w:r>
      </w:p>
    </w:sdtContent>
  </w:sdt>
  <w:p w:rsidR="00805BFD" w:rsidRDefault="00805BF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37" w:rsidRDefault="00A32137">
      <w:r>
        <w:separator/>
      </w:r>
    </w:p>
  </w:footnote>
  <w:footnote w:type="continuationSeparator" w:id="0">
    <w:p w:rsidR="00A32137" w:rsidRDefault="00A321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B3A"/>
    <w:multiLevelType w:val="hybridMultilevel"/>
    <w:tmpl w:val="B630CC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F2764F"/>
    <w:multiLevelType w:val="hybridMultilevel"/>
    <w:tmpl w:val="050CF290"/>
    <w:lvl w:ilvl="0" w:tplc="99B41CCE">
      <w:start w:val="1"/>
      <w:numFmt w:val="decimal"/>
      <w:lvlText w:val="%1."/>
      <w:lvlJc w:val="left"/>
      <w:pPr>
        <w:tabs>
          <w:tab w:val="num" w:pos="1069"/>
        </w:tabs>
        <w:ind w:left="1069" w:hanging="36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 w15:restartNumberingAfterBreak="0">
    <w:nsid w:val="01053E9F"/>
    <w:multiLevelType w:val="hybridMultilevel"/>
    <w:tmpl w:val="4DB0E250"/>
    <w:lvl w:ilvl="0" w:tplc="FFFFFFFF">
      <w:start w:val="5"/>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44E5095"/>
    <w:multiLevelType w:val="hybridMultilevel"/>
    <w:tmpl w:val="BD02ADBA"/>
    <w:lvl w:ilvl="0" w:tplc="FFFFFFFF">
      <w:start w:val="1"/>
      <w:numFmt w:val="ideographLegalTraditional"/>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04C662BA"/>
    <w:multiLevelType w:val="hybridMultilevel"/>
    <w:tmpl w:val="7B12E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82397"/>
    <w:multiLevelType w:val="hybridMultilevel"/>
    <w:tmpl w:val="FD86CC5C"/>
    <w:lvl w:ilvl="0" w:tplc="7C683800">
      <w:start w:val="1"/>
      <w:numFmt w:val="taiwaneseCountingThousand"/>
      <w:lvlText w:val="(%1)"/>
      <w:lvlJc w:val="left"/>
      <w:pPr>
        <w:ind w:left="838" w:hanging="480"/>
      </w:pPr>
      <w:rPr>
        <w:rFonts w:hint="eastAsia"/>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6" w15:restartNumberingAfterBreak="0">
    <w:nsid w:val="0FD2202B"/>
    <w:multiLevelType w:val="hybridMultilevel"/>
    <w:tmpl w:val="2D8E030A"/>
    <w:lvl w:ilvl="0" w:tplc="A8A2BFE4">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5910289"/>
    <w:multiLevelType w:val="hybridMultilevel"/>
    <w:tmpl w:val="C72A529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B4F4B7E"/>
    <w:multiLevelType w:val="hybridMultilevel"/>
    <w:tmpl w:val="E7CE5E1E"/>
    <w:lvl w:ilvl="0" w:tplc="65CE077C">
      <w:start w:val="2"/>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3C085A"/>
    <w:multiLevelType w:val="hybridMultilevel"/>
    <w:tmpl w:val="06DA50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48377C"/>
    <w:multiLevelType w:val="hybridMultilevel"/>
    <w:tmpl w:val="7222E3F6"/>
    <w:lvl w:ilvl="0" w:tplc="C4AA4E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2FAF15CA"/>
    <w:multiLevelType w:val="hybridMultilevel"/>
    <w:tmpl w:val="2640ABA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35AC3512"/>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342772"/>
    <w:multiLevelType w:val="hybridMultilevel"/>
    <w:tmpl w:val="0846D198"/>
    <w:lvl w:ilvl="0" w:tplc="719E494A">
      <w:start w:val="1"/>
      <w:numFmt w:val="taiwaneseCountingThousand"/>
      <w:lvlText w:val="%1、"/>
      <w:lvlJc w:val="left"/>
      <w:pPr>
        <w:ind w:left="720" w:hanging="720"/>
      </w:pPr>
      <w:rPr>
        <w:rFonts w:ascii="Times New Roman"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1C4C89"/>
    <w:multiLevelType w:val="hybridMultilevel"/>
    <w:tmpl w:val="F4B0CB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3F1F7F"/>
    <w:multiLevelType w:val="hybridMultilevel"/>
    <w:tmpl w:val="0C9E8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F35B35"/>
    <w:multiLevelType w:val="singleLevel"/>
    <w:tmpl w:val="6E7274AA"/>
    <w:lvl w:ilvl="0">
      <w:start w:val="9"/>
      <w:numFmt w:val="bullet"/>
      <w:lvlText w:val="○"/>
      <w:lvlJc w:val="left"/>
      <w:pPr>
        <w:tabs>
          <w:tab w:val="num" w:pos="2880"/>
        </w:tabs>
        <w:ind w:left="2880" w:hanging="324"/>
      </w:pPr>
      <w:rPr>
        <w:rFonts w:ascii="標楷體" w:eastAsia="標楷體" w:hAnsi="Times New Roman" w:hint="eastAsia"/>
      </w:rPr>
    </w:lvl>
  </w:abstractNum>
  <w:abstractNum w:abstractNumId="18" w15:restartNumberingAfterBreak="0">
    <w:nsid w:val="4D8E12D7"/>
    <w:multiLevelType w:val="hybridMultilevel"/>
    <w:tmpl w:val="7FDCBB5C"/>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54B7821"/>
    <w:multiLevelType w:val="hybridMultilevel"/>
    <w:tmpl w:val="93084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F37B03"/>
    <w:multiLevelType w:val="hybridMultilevel"/>
    <w:tmpl w:val="DC229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4F422E"/>
    <w:multiLevelType w:val="hybridMultilevel"/>
    <w:tmpl w:val="3DB0FAB0"/>
    <w:lvl w:ilvl="0" w:tplc="FA843720">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D0B2FB6"/>
    <w:multiLevelType w:val="hybridMultilevel"/>
    <w:tmpl w:val="2E90C91A"/>
    <w:lvl w:ilvl="0" w:tplc="CBB68080">
      <w:start w:val="2"/>
      <w:numFmt w:val="ideographLegalTradition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276286"/>
    <w:multiLevelType w:val="hybridMultilevel"/>
    <w:tmpl w:val="F79488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BF0560"/>
    <w:multiLevelType w:val="hybridMultilevel"/>
    <w:tmpl w:val="F496CF96"/>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4513476"/>
    <w:multiLevelType w:val="hybridMultilevel"/>
    <w:tmpl w:val="AA588A7C"/>
    <w:lvl w:ilvl="0" w:tplc="5B18196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FA4289"/>
    <w:multiLevelType w:val="hybridMultilevel"/>
    <w:tmpl w:val="A7E0D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3B4869"/>
    <w:multiLevelType w:val="hybridMultilevel"/>
    <w:tmpl w:val="3940CB0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699E20C3"/>
    <w:multiLevelType w:val="hybridMultilevel"/>
    <w:tmpl w:val="1EC25406"/>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CCC2E23"/>
    <w:multiLevelType w:val="hybridMultilevel"/>
    <w:tmpl w:val="26EA6D0A"/>
    <w:lvl w:ilvl="0" w:tplc="66600CD2">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6E1D2E8C"/>
    <w:multiLevelType w:val="hybridMultilevel"/>
    <w:tmpl w:val="1218A4B0"/>
    <w:lvl w:ilvl="0" w:tplc="4482BAB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EED3F23"/>
    <w:multiLevelType w:val="hybridMultilevel"/>
    <w:tmpl w:val="A30EF5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752A9A"/>
    <w:multiLevelType w:val="multilevel"/>
    <w:tmpl w:val="7FDCBB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180184E"/>
    <w:multiLevelType w:val="hybridMultilevel"/>
    <w:tmpl w:val="37E818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F807AA"/>
    <w:multiLevelType w:val="hybridMultilevel"/>
    <w:tmpl w:val="6936B48E"/>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11"/>
  </w:num>
  <w:num w:numId="2">
    <w:abstractNumId w:val="17"/>
  </w:num>
  <w:num w:numId="3">
    <w:abstractNumId w:val="3"/>
  </w:num>
  <w:num w:numId="4">
    <w:abstractNumId w:val="12"/>
  </w:num>
  <w:num w:numId="5">
    <w:abstractNumId w:val="24"/>
  </w:num>
  <w:num w:numId="6">
    <w:abstractNumId w:val="2"/>
  </w:num>
  <w:num w:numId="7">
    <w:abstractNumId w:val="28"/>
  </w:num>
  <w:num w:numId="8">
    <w:abstractNumId w:val="35"/>
  </w:num>
  <w:num w:numId="9">
    <w:abstractNumId w:val="7"/>
  </w:num>
  <w:num w:numId="10">
    <w:abstractNumId w:val="27"/>
  </w:num>
  <w:num w:numId="11">
    <w:abstractNumId w:val="18"/>
  </w:num>
  <w:num w:numId="12">
    <w:abstractNumId w:val="33"/>
  </w:num>
  <w:num w:numId="13">
    <w:abstractNumId w:val="1"/>
  </w:num>
  <w:num w:numId="14">
    <w:abstractNumId w:val="10"/>
  </w:num>
  <w:num w:numId="15">
    <w:abstractNumId w:val="31"/>
  </w:num>
  <w:num w:numId="16">
    <w:abstractNumId w:val="21"/>
  </w:num>
  <w:num w:numId="17">
    <w:abstractNumId w:val="8"/>
  </w:num>
  <w:num w:numId="18">
    <w:abstractNumId w:val="25"/>
  </w:num>
  <w:num w:numId="19">
    <w:abstractNumId w:val="9"/>
  </w:num>
  <w:num w:numId="20">
    <w:abstractNumId w:val="5"/>
  </w:num>
  <w:num w:numId="21">
    <w:abstractNumId w:val="29"/>
  </w:num>
  <w:num w:numId="22">
    <w:abstractNumId w:val="15"/>
  </w:num>
  <w:num w:numId="23">
    <w:abstractNumId w:val="34"/>
  </w:num>
  <w:num w:numId="24">
    <w:abstractNumId w:val="4"/>
  </w:num>
  <w:num w:numId="25">
    <w:abstractNumId w:val="32"/>
  </w:num>
  <w:num w:numId="26">
    <w:abstractNumId w:val="19"/>
  </w:num>
  <w:num w:numId="27">
    <w:abstractNumId w:val="23"/>
  </w:num>
  <w:num w:numId="28">
    <w:abstractNumId w:val="26"/>
  </w:num>
  <w:num w:numId="29">
    <w:abstractNumId w:val="16"/>
  </w:num>
  <w:num w:numId="30">
    <w:abstractNumId w:val="20"/>
  </w:num>
  <w:num w:numId="31">
    <w:abstractNumId w:val="13"/>
  </w:num>
  <w:num w:numId="32">
    <w:abstractNumId w:val="0"/>
  </w:num>
  <w:num w:numId="33">
    <w:abstractNumId w:val="22"/>
  </w:num>
  <w:num w:numId="34">
    <w:abstractNumId w:val="6"/>
  </w:num>
  <w:num w:numId="35">
    <w:abstractNumId w:val="1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3"/>
    <w:rsid w:val="00003B73"/>
    <w:rsid w:val="00020140"/>
    <w:rsid w:val="0002486F"/>
    <w:rsid w:val="0002594A"/>
    <w:rsid w:val="000330C6"/>
    <w:rsid w:val="000345FD"/>
    <w:rsid w:val="00035AB0"/>
    <w:rsid w:val="00036F24"/>
    <w:rsid w:val="0004042B"/>
    <w:rsid w:val="000409C9"/>
    <w:rsid w:val="000512D0"/>
    <w:rsid w:val="000633E4"/>
    <w:rsid w:val="00073291"/>
    <w:rsid w:val="000865B8"/>
    <w:rsid w:val="000866FB"/>
    <w:rsid w:val="00090F7E"/>
    <w:rsid w:val="000A02FA"/>
    <w:rsid w:val="000A578D"/>
    <w:rsid w:val="000A6FD8"/>
    <w:rsid w:val="000A7B31"/>
    <w:rsid w:val="000C4506"/>
    <w:rsid w:val="000C7096"/>
    <w:rsid w:val="000D1B16"/>
    <w:rsid w:val="000D1E89"/>
    <w:rsid w:val="000D7E70"/>
    <w:rsid w:val="000E06B8"/>
    <w:rsid w:val="000E0F07"/>
    <w:rsid w:val="000E1BC3"/>
    <w:rsid w:val="000E583E"/>
    <w:rsid w:val="000F6867"/>
    <w:rsid w:val="00106B92"/>
    <w:rsid w:val="0011079D"/>
    <w:rsid w:val="00112A3E"/>
    <w:rsid w:val="00113A75"/>
    <w:rsid w:val="00121E2F"/>
    <w:rsid w:val="00124B4E"/>
    <w:rsid w:val="001330D1"/>
    <w:rsid w:val="00133502"/>
    <w:rsid w:val="00133B72"/>
    <w:rsid w:val="001347F5"/>
    <w:rsid w:val="00142B87"/>
    <w:rsid w:val="00155CA3"/>
    <w:rsid w:val="00164381"/>
    <w:rsid w:val="0016675B"/>
    <w:rsid w:val="001671C3"/>
    <w:rsid w:val="00171EB7"/>
    <w:rsid w:val="00182085"/>
    <w:rsid w:val="001837C9"/>
    <w:rsid w:val="00193DB6"/>
    <w:rsid w:val="001B4CAE"/>
    <w:rsid w:val="001C65A0"/>
    <w:rsid w:val="001C7328"/>
    <w:rsid w:val="001C7FC1"/>
    <w:rsid w:val="001D67E0"/>
    <w:rsid w:val="001E3036"/>
    <w:rsid w:val="001E3458"/>
    <w:rsid w:val="001F64F9"/>
    <w:rsid w:val="002021B3"/>
    <w:rsid w:val="0021049F"/>
    <w:rsid w:val="00220F88"/>
    <w:rsid w:val="002223E0"/>
    <w:rsid w:val="00223160"/>
    <w:rsid w:val="002308C7"/>
    <w:rsid w:val="00236F44"/>
    <w:rsid w:val="0024085B"/>
    <w:rsid w:val="00240B8F"/>
    <w:rsid w:val="00251D24"/>
    <w:rsid w:val="00253D0B"/>
    <w:rsid w:val="0025714E"/>
    <w:rsid w:val="00257815"/>
    <w:rsid w:val="0026433E"/>
    <w:rsid w:val="00270A12"/>
    <w:rsid w:val="00272995"/>
    <w:rsid w:val="00282E22"/>
    <w:rsid w:val="002916EC"/>
    <w:rsid w:val="002B0CF8"/>
    <w:rsid w:val="002B1C81"/>
    <w:rsid w:val="002B3451"/>
    <w:rsid w:val="002B6809"/>
    <w:rsid w:val="002C04BF"/>
    <w:rsid w:val="002C12D2"/>
    <w:rsid w:val="002C5963"/>
    <w:rsid w:val="002D0D7D"/>
    <w:rsid w:val="002D622D"/>
    <w:rsid w:val="002E16DA"/>
    <w:rsid w:val="002E75C6"/>
    <w:rsid w:val="002F70CE"/>
    <w:rsid w:val="00310DDA"/>
    <w:rsid w:val="00312143"/>
    <w:rsid w:val="00312C13"/>
    <w:rsid w:val="00316190"/>
    <w:rsid w:val="003310F0"/>
    <w:rsid w:val="0033377C"/>
    <w:rsid w:val="00334228"/>
    <w:rsid w:val="00335A60"/>
    <w:rsid w:val="00353D4E"/>
    <w:rsid w:val="00356D40"/>
    <w:rsid w:val="00357B5A"/>
    <w:rsid w:val="00367A80"/>
    <w:rsid w:val="00371282"/>
    <w:rsid w:val="00372C03"/>
    <w:rsid w:val="00380600"/>
    <w:rsid w:val="00383AB2"/>
    <w:rsid w:val="003874BF"/>
    <w:rsid w:val="003961DA"/>
    <w:rsid w:val="003B504B"/>
    <w:rsid w:val="003C1CC0"/>
    <w:rsid w:val="003C34F5"/>
    <w:rsid w:val="003C7CC8"/>
    <w:rsid w:val="003D213C"/>
    <w:rsid w:val="004025A8"/>
    <w:rsid w:val="0041082D"/>
    <w:rsid w:val="004112AD"/>
    <w:rsid w:val="004213E5"/>
    <w:rsid w:val="00423971"/>
    <w:rsid w:val="00434F41"/>
    <w:rsid w:val="004364D7"/>
    <w:rsid w:val="004634F4"/>
    <w:rsid w:val="00466032"/>
    <w:rsid w:val="00471EAE"/>
    <w:rsid w:val="00477E3A"/>
    <w:rsid w:val="00480EBF"/>
    <w:rsid w:val="00496F7D"/>
    <w:rsid w:val="004A3665"/>
    <w:rsid w:val="004A63F1"/>
    <w:rsid w:val="004B3E3D"/>
    <w:rsid w:val="004B6903"/>
    <w:rsid w:val="004C7048"/>
    <w:rsid w:val="004D11E2"/>
    <w:rsid w:val="004E5FC6"/>
    <w:rsid w:val="004E6123"/>
    <w:rsid w:val="004F39C8"/>
    <w:rsid w:val="00506C8E"/>
    <w:rsid w:val="00521DE6"/>
    <w:rsid w:val="0053136D"/>
    <w:rsid w:val="00534631"/>
    <w:rsid w:val="005379E5"/>
    <w:rsid w:val="005401DE"/>
    <w:rsid w:val="00557656"/>
    <w:rsid w:val="00560D40"/>
    <w:rsid w:val="005656BD"/>
    <w:rsid w:val="0058741E"/>
    <w:rsid w:val="00593B61"/>
    <w:rsid w:val="005A7E79"/>
    <w:rsid w:val="005C737D"/>
    <w:rsid w:val="005D2E41"/>
    <w:rsid w:val="005F1E59"/>
    <w:rsid w:val="0060041D"/>
    <w:rsid w:val="00600CFD"/>
    <w:rsid w:val="006024BE"/>
    <w:rsid w:val="00602F9B"/>
    <w:rsid w:val="00631957"/>
    <w:rsid w:val="0063649D"/>
    <w:rsid w:val="00642E03"/>
    <w:rsid w:val="00643B2D"/>
    <w:rsid w:val="00652986"/>
    <w:rsid w:val="00663CDE"/>
    <w:rsid w:val="00670F28"/>
    <w:rsid w:val="00672038"/>
    <w:rsid w:val="00684469"/>
    <w:rsid w:val="00686B04"/>
    <w:rsid w:val="006903B3"/>
    <w:rsid w:val="006B0284"/>
    <w:rsid w:val="006B06D2"/>
    <w:rsid w:val="006C10EB"/>
    <w:rsid w:val="006C2088"/>
    <w:rsid w:val="006F42A7"/>
    <w:rsid w:val="006F58C0"/>
    <w:rsid w:val="006F795B"/>
    <w:rsid w:val="007120A9"/>
    <w:rsid w:val="007133D9"/>
    <w:rsid w:val="00720F63"/>
    <w:rsid w:val="00722646"/>
    <w:rsid w:val="00723693"/>
    <w:rsid w:val="0073710A"/>
    <w:rsid w:val="007373F8"/>
    <w:rsid w:val="00750AA5"/>
    <w:rsid w:val="0075762D"/>
    <w:rsid w:val="00783D24"/>
    <w:rsid w:val="00792977"/>
    <w:rsid w:val="007935BE"/>
    <w:rsid w:val="007A18E7"/>
    <w:rsid w:val="007A2F7C"/>
    <w:rsid w:val="007A3EB9"/>
    <w:rsid w:val="007A443E"/>
    <w:rsid w:val="007A4607"/>
    <w:rsid w:val="007B432F"/>
    <w:rsid w:val="007C3564"/>
    <w:rsid w:val="007C60B7"/>
    <w:rsid w:val="007D1770"/>
    <w:rsid w:val="007F26F6"/>
    <w:rsid w:val="007F42D5"/>
    <w:rsid w:val="00804120"/>
    <w:rsid w:val="00805BFD"/>
    <w:rsid w:val="0081043C"/>
    <w:rsid w:val="0082214B"/>
    <w:rsid w:val="0082696C"/>
    <w:rsid w:val="0083004A"/>
    <w:rsid w:val="00841ADF"/>
    <w:rsid w:val="0085116F"/>
    <w:rsid w:val="00864022"/>
    <w:rsid w:val="008654F0"/>
    <w:rsid w:val="008673D2"/>
    <w:rsid w:val="00874F0F"/>
    <w:rsid w:val="00877ACE"/>
    <w:rsid w:val="00883461"/>
    <w:rsid w:val="00886127"/>
    <w:rsid w:val="00896357"/>
    <w:rsid w:val="008A1CC4"/>
    <w:rsid w:val="008A4CB4"/>
    <w:rsid w:val="008B0BEF"/>
    <w:rsid w:val="008C07A9"/>
    <w:rsid w:val="008D2628"/>
    <w:rsid w:val="008D5DED"/>
    <w:rsid w:val="008D7AEE"/>
    <w:rsid w:val="008E1FA7"/>
    <w:rsid w:val="008F1EFF"/>
    <w:rsid w:val="00905B1C"/>
    <w:rsid w:val="00913526"/>
    <w:rsid w:val="0091363D"/>
    <w:rsid w:val="00914FF7"/>
    <w:rsid w:val="00930AA9"/>
    <w:rsid w:val="0093372C"/>
    <w:rsid w:val="00966A67"/>
    <w:rsid w:val="00966CB6"/>
    <w:rsid w:val="00967977"/>
    <w:rsid w:val="00974FC0"/>
    <w:rsid w:val="009758CB"/>
    <w:rsid w:val="009A2177"/>
    <w:rsid w:val="009C19C5"/>
    <w:rsid w:val="009D19CA"/>
    <w:rsid w:val="009D46D7"/>
    <w:rsid w:val="009E5B88"/>
    <w:rsid w:val="00A05AF0"/>
    <w:rsid w:val="00A10F64"/>
    <w:rsid w:val="00A14BB1"/>
    <w:rsid w:val="00A32137"/>
    <w:rsid w:val="00A34653"/>
    <w:rsid w:val="00A347D4"/>
    <w:rsid w:val="00A35929"/>
    <w:rsid w:val="00A35A66"/>
    <w:rsid w:val="00A73BE2"/>
    <w:rsid w:val="00A77A12"/>
    <w:rsid w:val="00A80134"/>
    <w:rsid w:val="00A8320B"/>
    <w:rsid w:val="00A847D2"/>
    <w:rsid w:val="00A869DE"/>
    <w:rsid w:val="00A91AC8"/>
    <w:rsid w:val="00A92C8E"/>
    <w:rsid w:val="00A969A1"/>
    <w:rsid w:val="00AA08D6"/>
    <w:rsid w:val="00AA15FA"/>
    <w:rsid w:val="00AA5539"/>
    <w:rsid w:val="00AB4D6A"/>
    <w:rsid w:val="00AB5CC4"/>
    <w:rsid w:val="00AC1A9C"/>
    <w:rsid w:val="00AD450F"/>
    <w:rsid w:val="00AD4BA0"/>
    <w:rsid w:val="00AE37CA"/>
    <w:rsid w:val="00AF1443"/>
    <w:rsid w:val="00AF6114"/>
    <w:rsid w:val="00B01CEC"/>
    <w:rsid w:val="00B05336"/>
    <w:rsid w:val="00B06A72"/>
    <w:rsid w:val="00B15985"/>
    <w:rsid w:val="00B45EB4"/>
    <w:rsid w:val="00B51F3F"/>
    <w:rsid w:val="00B5202B"/>
    <w:rsid w:val="00B73D43"/>
    <w:rsid w:val="00B746D3"/>
    <w:rsid w:val="00B7779D"/>
    <w:rsid w:val="00B8721E"/>
    <w:rsid w:val="00B93412"/>
    <w:rsid w:val="00BA2B5A"/>
    <w:rsid w:val="00BB5250"/>
    <w:rsid w:val="00BB7B2D"/>
    <w:rsid w:val="00BC5FAC"/>
    <w:rsid w:val="00BD5056"/>
    <w:rsid w:val="00BE77F0"/>
    <w:rsid w:val="00BF1A92"/>
    <w:rsid w:val="00BF2545"/>
    <w:rsid w:val="00C11B39"/>
    <w:rsid w:val="00C120E9"/>
    <w:rsid w:val="00C13CC3"/>
    <w:rsid w:val="00C320D8"/>
    <w:rsid w:val="00C4067B"/>
    <w:rsid w:val="00C53C97"/>
    <w:rsid w:val="00C61151"/>
    <w:rsid w:val="00C61F2F"/>
    <w:rsid w:val="00C6281A"/>
    <w:rsid w:val="00C65A23"/>
    <w:rsid w:val="00C718C3"/>
    <w:rsid w:val="00C83D43"/>
    <w:rsid w:val="00C91A78"/>
    <w:rsid w:val="00C93FDE"/>
    <w:rsid w:val="00C95540"/>
    <w:rsid w:val="00C95E9A"/>
    <w:rsid w:val="00CA14DE"/>
    <w:rsid w:val="00CB1873"/>
    <w:rsid w:val="00CC021C"/>
    <w:rsid w:val="00CD2AEF"/>
    <w:rsid w:val="00CE2CAC"/>
    <w:rsid w:val="00CE4E2D"/>
    <w:rsid w:val="00CE65E1"/>
    <w:rsid w:val="00D002FA"/>
    <w:rsid w:val="00D12F5A"/>
    <w:rsid w:val="00D1365B"/>
    <w:rsid w:val="00D2095E"/>
    <w:rsid w:val="00D21F86"/>
    <w:rsid w:val="00D2399C"/>
    <w:rsid w:val="00D3053E"/>
    <w:rsid w:val="00D319A5"/>
    <w:rsid w:val="00D34ADA"/>
    <w:rsid w:val="00D36769"/>
    <w:rsid w:val="00D36DF1"/>
    <w:rsid w:val="00D41D91"/>
    <w:rsid w:val="00D4469C"/>
    <w:rsid w:val="00D67CFE"/>
    <w:rsid w:val="00D744A3"/>
    <w:rsid w:val="00D772C3"/>
    <w:rsid w:val="00D851FA"/>
    <w:rsid w:val="00D92CF6"/>
    <w:rsid w:val="00D96DAF"/>
    <w:rsid w:val="00DA37B1"/>
    <w:rsid w:val="00DA4015"/>
    <w:rsid w:val="00DB1C24"/>
    <w:rsid w:val="00DB4F3E"/>
    <w:rsid w:val="00DB79F9"/>
    <w:rsid w:val="00DC0933"/>
    <w:rsid w:val="00DD1D18"/>
    <w:rsid w:val="00DD7571"/>
    <w:rsid w:val="00DE6FC9"/>
    <w:rsid w:val="00E04514"/>
    <w:rsid w:val="00E060F1"/>
    <w:rsid w:val="00E10BBF"/>
    <w:rsid w:val="00E17192"/>
    <w:rsid w:val="00E17B8E"/>
    <w:rsid w:val="00E24070"/>
    <w:rsid w:val="00E304F6"/>
    <w:rsid w:val="00E35507"/>
    <w:rsid w:val="00E40296"/>
    <w:rsid w:val="00E4080A"/>
    <w:rsid w:val="00E40C88"/>
    <w:rsid w:val="00E52F34"/>
    <w:rsid w:val="00E60E55"/>
    <w:rsid w:val="00E65FEF"/>
    <w:rsid w:val="00E66A31"/>
    <w:rsid w:val="00E7431F"/>
    <w:rsid w:val="00E80D7C"/>
    <w:rsid w:val="00E80FF3"/>
    <w:rsid w:val="00E85505"/>
    <w:rsid w:val="00E90390"/>
    <w:rsid w:val="00E92156"/>
    <w:rsid w:val="00E93382"/>
    <w:rsid w:val="00E94E98"/>
    <w:rsid w:val="00E95CF4"/>
    <w:rsid w:val="00E95DFC"/>
    <w:rsid w:val="00E96E67"/>
    <w:rsid w:val="00EA1468"/>
    <w:rsid w:val="00EE0A01"/>
    <w:rsid w:val="00EE6F5F"/>
    <w:rsid w:val="00F000F0"/>
    <w:rsid w:val="00F06FA5"/>
    <w:rsid w:val="00F13F45"/>
    <w:rsid w:val="00F16C17"/>
    <w:rsid w:val="00F31917"/>
    <w:rsid w:val="00F34280"/>
    <w:rsid w:val="00F350D1"/>
    <w:rsid w:val="00F355A0"/>
    <w:rsid w:val="00F367B0"/>
    <w:rsid w:val="00F429E1"/>
    <w:rsid w:val="00F45409"/>
    <w:rsid w:val="00F47402"/>
    <w:rsid w:val="00F53540"/>
    <w:rsid w:val="00F55F44"/>
    <w:rsid w:val="00F56944"/>
    <w:rsid w:val="00F673AE"/>
    <w:rsid w:val="00F71214"/>
    <w:rsid w:val="00F80248"/>
    <w:rsid w:val="00F91B14"/>
    <w:rsid w:val="00F95934"/>
    <w:rsid w:val="00FA0E6A"/>
    <w:rsid w:val="00FB2A8B"/>
    <w:rsid w:val="00FB2F8A"/>
    <w:rsid w:val="00FE2D1D"/>
    <w:rsid w:val="00FF36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4A2616"/>
  <w15:chartTrackingRefBased/>
  <w15:docId w15:val="{46C90566-A7A1-4945-9525-FD310DCE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1"/>
  </w:style>
  <w:style w:type="paragraph" w:styleId="a7">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8">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9">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a">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886127"/>
    <w:pPr>
      <w:jc w:val="center"/>
    </w:pPr>
    <w:rPr>
      <w:rFonts w:eastAsia="標楷體"/>
      <w:b/>
      <w:sz w:val="32"/>
    </w:rPr>
  </w:style>
  <w:style w:type="character" w:styleId="ac">
    <w:name w:val="Hyperlink"/>
    <w:rsid w:val="000633E4"/>
    <w:rPr>
      <w:color w:val="0000FF"/>
      <w:u w:val="single"/>
    </w:rPr>
  </w:style>
  <w:style w:type="character" w:styleId="ad">
    <w:name w:val="Strong"/>
    <w:uiPriority w:val="99"/>
    <w:qFormat/>
    <w:rsid w:val="00A969A1"/>
    <w:rPr>
      <w:b/>
      <w:bCs/>
    </w:rPr>
  </w:style>
  <w:style w:type="paragraph" w:customStyle="1" w:styleId="Default">
    <w:name w:val="Default"/>
    <w:rsid w:val="002F70CE"/>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rsid w:val="002F70CE"/>
    <w:pPr>
      <w:ind w:leftChars="200" w:left="480"/>
    </w:pPr>
  </w:style>
  <w:style w:type="character" w:styleId="af">
    <w:name w:val="Emphasis"/>
    <w:basedOn w:val="a1"/>
    <w:uiPriority w:val="20"/>
    <w:qFormat/>
    <w:rsid w:val="005D2E41"/>
    <w:rPr>
      <w:i/>
      <w:iCs/>
    </w:rPr>
  </w:style>
  <w:style w:type="character" w:customStyle="1" w:styleId="a5">
    <w:name w:val="頁尾 字元"/>
    <w:basedOn w:val="a1"/>
    <w:link w:val="a4"/>
    <w:uiPriority w:val="99"/>
    <w:rsid w:val="00BB525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545410589">
      <w:bodyDiv w:val="1"/>
      <w:marLeft w:val="0"/>
      <w:marRight w:val="0"/>
      <w:marTop w:val="0"/>
      <w:marBottom w:val="0"/>
      <w:divBdr>
        <w:top w:val="none" w:sz="0" w:space="0" w:color="auto"/>
        <w:left w:val="none" w:sz="0" w:space="0" w:color="auto"/>
        <w:bottom w:val="none" w:sz="0" w:space="0" w:color="auto"/>
        <w:right w:val="none" w:sz="0" w:space="0" w:color="auto"/>
      </w:divBdr>
    </w:div>
    <w:div w:id="679968640">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4174D-D54A-44DC-819A-5A0BA9AB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553</Words>
  <Characters>3154</Characters>
  <Application>Microsoft Office Word</Application>
  <DocSecurity>0</DocSecurity>
  <Lines>26</Lines>
  <Paragraphs>7</Paragraphs>
  <ScaleCrop>false</ScaleCrop>
  <Company>臺北市政府</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keywords/>
  <cp:lastModifiedBy>vickiechen</cp:lastModifiedBy>
  <cp:revision>63</cp:revision>
  <cp:lastPrinted>2018-11-26T00:10:00Z</cp:lastPrinted>
  <dcterms:created xsi:type="dcterms:W3CDTF">2018-11-23T07:34:00Z</dcterms:created>
  <dcterms:modified xsi:type="dcterms:W3CDTF">2018-12-19T00:06:00Z</dcterms:modified>
</cp:coreProperties>
</file>