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9B" w:rsidRDefault="0056509B" w:rsidP="004432B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035EB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學期「中小學書法教育師資培育研習班」實施計畫</w:t>
      </w:r>
    </w:p>
    <w:p w:rsidR="00066746" w:rsidRPr="00066746" w:rsidRDefault="00066746" w:rsidP="0006674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066746">
        <w:rPr>
          <w:rFonts w:ascii="標楷體" w:eastAsia="標楷體" w:hAnsi="標楷體"/>
        </w:rPr>
        <w:t>107</w:t>
      </w:r>
      <w:r w:rsidRPr="0006674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06674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</w:t>
      </w:r>
      <w:r w:rsidRPr="00066746">
        <w:rPr>
          <w:rFonts w:ascii="標楷體" w:eastAsia="標楷體" w:hAnsi="標楷體" w:hint="eastAsia"/>
        </w:rPr>
        <w:t>日北市教終字第</w:t>
      </w:r>
      <w:r w:rsidRPr="00066746">
        <w:rPr>
          <w:rFonts w:ascii="標楷體" w:eastAsia="標楷體" w:hAnsi="標楷體"/>
        </w:rPr>
        <w:t>107</w:t>
      </w:r>
      <w:r>
        <w:rPr>
          <w:rFonts w:ascii="標楷體" w:eastAsia="標楷體" w:hAnsi="標楷體" w:hint="eastAsia"/>
        </w:rPr>
        <w:t>6037292</w:t>
      </w:r>
      <w:r w:rsidRPr="00066746"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</w:rPr>
        <w:t>頒佈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一、研習目的：</w:t>
      </w:r>
    </w:p>
    <w:p w:rsidR="0056509B" w:rsidRPr="00D035EB" w:rsidRDefault="0056509B" w:rsidP="0056509B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56509B" w:rsidRPr="00D035EB" w:rsidRDefault="0056509B" w:rsidP="0056509B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2、傳承中華文化資產、書法藝術融入生活美學，提昇學童的文化氣質</w:t>
      </w:r>
      <w:r>
        <w:rPr>
          <w:rFonts w:ascii="標楷體" w:eastAsia="標楷體" w:hAnsi="標楷體" w:hint="eastAsia"/>
        </w:rPr>
        <w:t>與</w:t>
      </w:r>
      <w:r w:rsidRPr="00D035EB">
        <w:rPr>
          <w:rFonts w:ascii="標楷體" w:eastAsia="標楷體" w:hAnsi="標楷體" w:hint="eastAsia"/>
        </w:rPr>
        <w:t>高雅涵養。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二、辦理單位：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   </w:t>
      </w:r>
      <w:r w:rsidRPr="00E65442">
        <w:rPr>
          <w:rFonts w:ascii="標楷體" w:eastAsia="標楷體" w:hAnsi="標楷體" w:hint="eastAsia"/>
        </w:rPr>
        <w:t>主辦：臺北市政府教育局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56509B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臺北市中山國中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三、招生對象：</w:t>
      </w:r>
    </w:p>
    <w:p w:rsidR="0056509B" w:rsidRPr="00D035EB" w:rsidRDefault="0056509B" w:rsidP="0056509B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提供臺北市各公私立中、小學之現職教師報名參加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實際擔任學校內書法教師者優先錄取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四、上課時間：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F2D67">
        <w:rPr>
          <w:rFonts w:ascii="標楷體" w:eastAsia="標楷體" w:hAnsi="標楷體" w:hint="eastAsia"/>
        </w:rPr>
        <w:t>1.自107年09月19日起至107年12月</w:t>
      </w:r>
      <w:r w:rsidR="00066746">
        <w:rPr>
          <w:rFonts w:ascii="標楷體" w:eastAsia="標楷體" w:hAnsi="標楷體" w:hint="eastAsia"/>
        </w:rPr>
        <w:t>26</w:t>
      </w:r>
      <w:r w:rsidRPr="00DF2D67">
        <w:rPr>
          <w:rFonts w:ascii="標楷體" w:eastAsia="標楷體" w:hAnsi="標楷體" w:hint="eastAsia"/>
        </w:rPr>
        <w:t>日止，共15週。(含一次校</w:t>
      </w:r>
      <w:r w:rsidRPr="00D035EB">
        <w:rPr>
          <w:rFonts w:ascii="標楷體" w:eastAsia="標楷體" w:hAnsi="標楷體" w:hint="eastAsia"/>
        </w:rPr>
        <w:t xml:space="preserve">外教學) 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書班：每週三18：30～21：30上課3小時，共計45小時。</w:t>
      </w:r>
    </w:p>
    <w:p w:rsidR="0056509B" w:rsidRPr="00D035EB" w:rsidRDefault="0056509B" w:rsidP="005650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56509B" w:rsidRPr="00D035EB" w:rsidRDefault="0056509B" w:rsidP="0056509B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56509B" w:rsidRPr="00D035EB" w:rsidRDefault="0056509B" w:rsidP="0056509B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育學會）。</w:t>
      </w:r>
    </w:p>
    <w:p w:rsidR="0056509B" w:rsidRPr="00D035EB" w:rsidRDefault="0056509B" w:rsidP="0056509B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56509B" w:rsidRPr="00D035EB" w:rsidRDefault="0056509B" w:rsidP="0056509B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5160"/>
        <w:gridCol w:w="1827"/>
      </w:tblGrid>
      <w:tr w:rsidR="0056509B" w:rsidRPr="00D035EB" w:rsidTr="005A1CF4">
        <w:tc>
          <w:tcPr>
            <w:tcW w:w="960" w:type="dxa"/>
            <w:tcBorders>
              <w:top w:val="single" w:sz="24" w:space="0" w:color="auto"/>
              <w:lef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1827" w:type="dxa"/>
            <w:tcBorders>
              <w:top w:val="single" w:sz="24" w:space="0" w:color="auto"/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楷書</w:t>
            </w:r>
            <w:r w:rsidRPr="00D035EB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發展與名家簡介</w:t>
            </w:r>
            <w:r w:rsidRPr="00D035EB">
              <w:rPr>
                <w:rFonts w:ascii="標楷體" w:eastAsia="標楷體" w:hAnsi="標楷體" w:hint="eastAsia"/>
              </w:rPr>
              <w:t>及始業式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2C3E97">
              <w:rPr>
                <w:rFonts w:ascii="標楷體" w:eastAsia="標楷體" w:hAnsi="標楷體" w:hint="eastAsia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0D1C16"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陏</w:t>
            </w:r>
            <w:r w:rsidRPr="00D035EB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智永</w:t>
            </w:r>
            <w:r w:rsidRPr="00D035EB">
              <w:rPr>
                <w:rFonts w:ascii="標楷體" w:eastAsia="標楷體" w:hAnsi="標楷體" w:hint="eastAsia"/>
              </w:rPr>
              <w:t>楷書</w:t>
            </w:r>
            <w:r w:rsidRPr="000D1C16">
              <w:rPr>
                <w:rFonts w:ascii="標楷體" w:eastAsia="標楷體" w:hAnsi="標楷體" w:hint="eastAsia"/>
              </w:rPr>
              <w:t>千字文</w:t>
            </w:r>
            <w:r w:rsidRPr="00D035EB">
              <w:rPr>
                <w:rFonts w:ascii="標楷體" w:eastAsia="標楷體" w:hAnsi="標楷體" w:hint="eastAsia"/>
              </w:rPr>
              <w:t>教材</w:t>
            </w:r>
            <w:r>
              <w:rPr>
                <w:rFonts w:ascii="標楷體" w:eastAsia="標楷體" w:hAnsi="標楷體" w:hint="eastAsia"/>
                <w:lang w:eastAsia="zh-HK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rPr>
          <w:trHeight w:val="474"/>
        </w:trPr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0D1C16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趙之謙楷書教學與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D1C16">
              <w:rPr>
                <w:rFonts w:ascii="標楷體" w:eastAsia="標楷體" w:hAnsi="標楷體" w:hint="eastAsia"/>
              </w:rPr>
              <w:t>清‧趙之謙楷書教學與教法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56509B" w:rsidRPr="00D035EB" w:rsidRDefault="0056509B" w:rsidP="00AD3EA0">
            <w:pPr>
              <w:spacing w:line="400" w:lineRule="exact"/>
              <w:ind w:rightChars="-64" w:right="-1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</w:t>
            </w:r>
            <w:r w:rsidR="00AD3EA0" w:rsidRPr="00D035EB">
              <w:rPr>
                <w:rFonts w:ascii="標楷體" w:eastAsia="標楷體" w:hAnsi="標楷體" w:hint="eastAsia"/>
                <w:szCs w:val="24"/>
              </w:rPr>
              <w:t>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竹筆製作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29F">
              <w:rPr>
                <w:rFonts w:ascii="標楷體" w:eastAsia="標楷體" w:hAnsi="標楷體" w:hint="eastAsia"/>
                <w:b/>
                <w:szCs w:val="24"/>
              </w:rPr>
              <w:t>徐照盛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魏碑</w:t>
            </w:r>
            <w:r w:rsidRPr="00E417C2">
              <w:rPr>
                <w:rFonts w:ascii="標楷體" w:eastAsia="標楷體" w:hAnsi="標楷體" w:hint="eastAsia"/>
              </w:rPr>
              <w:t>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A10FF">
              <w:rPr>
                <w:rFonts w:ascii="標楷體" w:eastAsia="標楷體" w:hAnsi="標楷體" w:hint="eastAsia"/>
              </w:rPr>
              <w:t>魏碑</w:t>
            </w:r>
            <w:r w:rsidRPr="00D035E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18EE">
              <w:rPr>
                <w:rFonts w:ascii="標楷體" w:eastAsia="標楷體" w:hAnsi="標楷體" w:hint="eastAsia"/>
                <w:szCs w:val="24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562B">
              <w:rPr>
                <w:rFonts w:ascii="標楷體" w:eastAsia="標楷體" w:hAnsi="標楷體" w:hint="eastAsia"/>
                <w:szCs w:val="24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bottom w:val="single" w:sz="24" w:space="0" w:color="auto"/>
            </w:tcBorders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1827" w:type="dxa"/>
            <w:tcBorders>
              <w:bottom w:val="single" w:sz="24" w:space="0" w:color="auto"/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56509B" w:rsidRPr="00D035EB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  <w:szCs w:val="24"/>
        </w:rPr>
        <w:t xml:space="preserve"> (一)楷書班(週三班)</w:t>
      </w:r>
      <w:r w:rsidRPr="00D035EB">
        <w:rPr>
          <w:rFonts w:ascii="標楷體" w:eastAsia="標楷體" w:hAnsi="標楷體" w:hint="eastAsia"/>
        </w:rPr>
        <w:t xml:space="preserve"> (每週星期</w:t>
      </w:r>
      <w:r w:rsidRPr="00D035EB">
        <w:rPr>
          <w:rFonts w:ascii="標楷體" w:eastAsia="標楷體" w:hAnsi="標楷體" w:hint="eastAsia"/>
          <w:szCs w:val="24"/>
        </w:rPr>
        <w:t>三</w:t>
      </w:r>
      <w:r w:rsidRPr="00D035EB">
        <w:rPr>
          <w:rFonts w:ascii="標楷體" w:eastAsia="標楷體" w:hAnsi="標楷體" w:hint="eastAsia"/>
        </w:rPr>
        <w:t>晚上18:</w:t>
      </w:r>
      <w:r w:rsidR="005C5F2C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p w:rsidR="0056509B" w:rsidRDefault="0056509B" w:rsidP="0056509B">
      <w:pPr>
        <w:rPr>
          <w:rFonts w:ascii="標楷體" w:eastAsia="標楷體" w:hAnsi="標楷體"/>
        </w:rPr>
      </w:pPr>
    </w:p>
    <w:p w:rsidR="0056509B" w:rsidRDefault="0056509B" w:rsidP="0056509B">
      <w:pPr>
        <w:rPr>
          <w:rFonts w:ascii="標楷體" w:eastAsia="標楷體" w:hAnsi="標楷體"/>
        </w:rPr>
      </w:pPr>
    </w:p>
    <w:p w:rsidR="00975D39" w:rsidRDefault="00975D39" w:rsidP="0056509B">
      <w:pPr>
        <w:rPr>
          <w:rFonts w:ascii="標楷體" w:eastAsia="標楷體" w:hAnsi="標楷體"/>
        </w:rPr>
      </w:pPr>
    </w:p>
    <w:p w:rsidR="0056509B" w:rsidRPr="00C74033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(二)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書班(週三班) (每週星期三晚上18:</w:t>
      </w:r>
      <w:r w:rsidR="0001546A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56509B" w:rsidRPr="00D035EB" w:rsidTr="005A1CF4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隸</w:t>
            </w:r>
            <w:r w:rsidRPr="00D035EB">
              <w:rPr>
                <w:rFonts w:ascii="標楷體" w:eastAsia="標楷體" w:hAnsi="標楷體" w:hint="eastAsia"/>
              </w:rPr>
              <w:t>書的審美藝術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E08F6">
              <w:rPr>
                <w:rFonts w:ascii="標楷體" w:eastAsia="標楷體" w:hAnsi="標楷體" w:hint="eastAsia"/>
              </w:rPr>
              <w:t>東漢《禮器碑》教材教法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FE08F6">
              <w:rPr>
                <w:rFonts w:ascii="標楷體" w:eastAsia="標楷體" w:hAnsi="標楷體" w:hint="eastAsia"/>
                <w:lang w:eastAsia="zh-HK"/>
              </w:rPr>
              <w:t>東漢《禮器碑》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</w:t>
            </w:r>
            <w:r w:rsidRPr="000E746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鄧石如隸書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A53073">
              <w:rPr>
                <w:rFonts w:ascii="標楷體" w:eastAsia="標楷體" w:hAnsi="標楷體" w:hint="eastAsia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《簡帛書》之書法賞析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 w:rsidRPr="00613218"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51E11">
              <w:rPr>
                <w:rFonts w:ascii="標楷體" w:eastAsia="標楷體" w:hAnsi="標楷體" w:hint="eastAsia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975D39">
            <w:pPr>
              <w:spacing w:line="400" w:lineRule="exact"/>
              <w:ind w:rightChars="-70" w:right="-16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A128C">
              <w:rPr>
                <w:rFonts w:ascii="標楷體" w:eastAsia="標楷體" w:hAnsi="標楷體" w:hint="eastAsia"/>
              </w:rPr>
              <w:t>竹筆製作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徐照盛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6854BF" w:rsidRDefault="0056509B" w:rsidP="005A1CF4">
            <w:pPr>
              <w:rPr>
                <w:rFonts w:ascii="標楷體" w:eastAsia="標楷體" w:hAnsi="標楷體"/>
              </w:rPr>
            </w:pPr>
            <w:r w:rsidRPr="00E31BF1">
              <w:rPr>
                <w:rFonts w:ascii="標楷體" w:eastAsia="標楷體" w:hAnsi="標楷體" w:hint="eastAsia"/>
              </w:rPr>
              <w:t>《簡帛書》臨寫</w:t>
            </w:r>
            <w:r>
              <w:rPr>
                <w:rFonts w:ascii="標楷體" w:eastAsia="標楷體" w:hAnsi="標楷體" w:hint="eastAsia"/>
                <w:lang w:eastAsia="zh-HK"/>
              </w:rPr>
              <w:t>與創作</w:t>
            </w:r>
          </w:p>
        </w:tc>
        <w:tc>
          <w:tcPr>
            <w:tcW w:w="2640" w:type="dxa"/>
          </w:tcPr>
          <w:p w:rsidR="0056509B" w:rsidRPr="006959B5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71CA2">
              <w:rPr>
                <w:rFonts w:ascii="標楷體" w:eastAsia="標楷體" w:hAnsi="標楷體" w:hint="eastAsia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0E746B">
              <w:rPr>
                <w:rFonts w:ascii="標楷體" w:eastAsia="標楷體" w:hAnsi="標楷體" w:hint="eastAsia"/>
                <w:lang w:eastAsia="zh-HK"/>
              </w:rPr>
              <w:t>鄧石如隸書技法與臨寫示範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613218">
              <w:rPr>
                <w:rFonts w:ascii="標楷體" w:eastAsia="標楷體" w:hAnsi="標楷體" w:hint="eastAsia"/>
              </w:rPr>
              <w:t>何紹基隸書</w:t>
            </w:r>
            <w:r w:rsidRPr="00236CBD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613218">
              <w:rPr>
                <w:rFonts w:ascii="標楷體" w:eastAsia="標楷體" w:hAnsi="標楷體" w:hint="eastAsia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何紹基隸書</w:t>
            </w:r>
            <w:r w:rsidRPr="00D035EB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56509B" w:rsidRPr="003B659D" w:rsidRDefault="0056509B" w:rsidP="0056509B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 w:rsidRPr="00D035EB">
        <w:rPr>
          <w:rFonts w:ascii="標楷體" w:eastAsia="標楷體" w:hAnsi="標楷體" w:hint="eastAsia"/>
          <w:szCs w:val="24"/>
        </w:rPr>
        <w:t>、報名日期及方式：網路報名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(即日起至107年09月1</w:t>
      </w:r>
      <w:r w:rsidR="00066746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日星期</w:t>
      </w:r>
      <w:r w:rsidR="009C0491" w:rsidRPr="009534BB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止,額滿提前截止)。</w:t>
      </w:r>
    </w:p>
    <w:p w:rsidR="0056509B" w:rsidRPr="00D035EB" w:rsidRDefault="0056509B" w:rsidP="0024223B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>（一）臺北市教師</w:t>
      </w:r>
      <w:r>
        <w:rPr>
          <w:rFonts w:ascii="標楷體" w:eastAsia="標楷體" w:hAnsi="標楷體" w:hint="eastAsia"/>
          <w:szCs w:val="24"/>
        </w:rPr>
        <w:t>:</w:t>
      </w:r>
      <w:r w:rsidRPr="00D035EB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56509B" w:rsidRPr="00D035EB" w:rsidRDefault="0056509B" w:rsidP="0056509B">
      <w:pPr>
        <w:pStyle w:val="a3"/>
        <w:ind w:leftChars="150" w:left="36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登錄報名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>
        <w:rPr>
          <w:rFonts w:ascii="標楷體" w:eastAsia="標楷體" w:hAnsi="標楷體" w:hint="eastAsia"/>
          <w:szCs w:val="24"/>
          <w:lang w:eastAsia="zh-HK"/>
        </w:rPr>
        <w:t>信</w:t>
      </w:r>
      <w:r w:rsidRPr="00D035EB">
        <w:rPr>
          <w:rFonts w:ascii="標楷體" w:eastAsia="標楷體" w:hAnsi="標楷體" w:hint="eastAsia"/>
          <w:szCs w:val="24"/>
        </w:rPr>
        <w:t>箱、俾便通知錄取上課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/>
          <w:szCs w:val="24"/>
        </w:rPr>
        <w:t>（</w:t>
      </w:r>
      <w:r w:rsidRPr="00D035EB">
        <w:rPr>
          <w:rFonts w:ascii="標楷體" w:eastAsia="標楷體" w:hAnsi="標楷體" w:hint="eastAsia"/>
          <w:szCs w:val="24"/>
        </w:rPr>
        <w:t>二</w:t>
      </w:r>
      <w:r w:rsidRPr="00D035EB">
        <w:rPr>
          <w:rFonts w:ascii="標楷體" w:eastAsia="標楷體" w:hAnsi="標楷體"/>
          <w:szCs w:val="24"/>
        </w:rPr>
        <w:t>）</w:t>
      </w:r>
      <w:r w:rsidRPr="00D035EB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D035EB">
        <w:rPr>
          <w:rFonts w:ascii="標楷體" w:eastAsia="標楷體" w:hAnsi="標楷體" w:hint="eastAsia"/>
          <w:szCs w:val="24"/>
        </w:rPr>
        <w:t>信箱,以便通知錄取上課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 w:rsidRPr="00D035EB">
        <w:rPr>
          <w:rFonts w:ascii="標楷體" w:eastAsia="標楷體" w:hAnsi="標楷體" w:hint="eastAsia"/>
          <w:szCs w:val="24"/>
        </w:rPr>
        <w:t>、錄取公告：</w:t>
      </w:r>
    </w:p>
    <w:p w:rsidR="0056509B" w:rsidRPr="00D035EB" w:rsidRDefault="0056509B" w:rsidP="0056509B">
      <w:pPr>
        <w:pStyle w:val="a3"/>
        <w:ind w:leftChars="115" w:left="276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 w:rsidRPr="00D035EB">
        <w:rPr>
          <w:rFonts w:ascii="標楷體" w:eastAsia="標楷體" w:hAnsi="標楷體" w:hint="eastAsia"/>
          <w:szCs w:val="24"/>
        </w:rPr>
        <w:t>、核給研習時數:</w:t>
      </w:r>
    </w:p>
    <w:p w:rsidR="0056509B" w:rsidRPr="00D035EB" w:rsidRDefault="0056509B" w:rsidP="0056509B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D035EB">
        <w:rPr>
          <w:rFonts w:ascii="標楷體" w:eastAsia="標楷體" w:hAnsi="標楷體" w:hint="eastAsia"/>
          <w:sz w:val="16"/>
          <w:szCs w:val="16"/>
        </w:rPr>
        <w:t>o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 w:rsidRPr="00D035EB">
        <w:rPr>
          <w:rFonts w:ascii="標楷體" w:eastAsia="標楷體" w:hAnsi="標楷體" w:hint="eastAsia"/>
          <w:szCs w:val="24"/>
        </w:rPr>
        <w:t>、注意事項:</w:t>
      </w:r>
    </w:p>
    <w:p w:rsidR="0056509B" w:rsidRPr="00D035E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FD4C0F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56509B" w:rsidRPr="00FD4C0F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  <w:lang w:eastAsia="zh-HK"/>
        </w:rPr>
        <w:t>常務理事</w:t>
      </w:r>
      <w:r w:rsidRPr="00FD4C0F">
        <w:rPr>
          <w:rFonts w:ascii="標楷體" w:eastAsia="標楷體" w:hAnsi="標楷體" w:hint="eastAsia"/>
          <w:szCs w:val="24"/>
        </w:rPr>
        <w:t xml:space="preserve">   林</w:t>
      </w:r>
      <w:r>
        <w:rPr>
          <w:rFonts w:ascii="標楷體" w:eastAsia="標楷體" w:hAnsi="標楷體" w:hint="eastAsia"/>
          <w:szCs w:val="24"/>
          <w:lang w:eastAsia="zh-HK"/>
        </w:rPr>
        <w:t>亮吟</w:t>
      </w:r>
      <w:r w:rsidRPr="00FD4C0F">
        <w:rPr>
          <w:rFonts w:ascii="標楷體" w:eastAsia="標楷體" w:hAnsi="標楷體" w:hint="eastAsia"/>
          <w:szCs w:val="24"/>
        </w:rPr>
        <w:t xml:space="preserve">    </w:t>
      </w:r>
      <w:r w:rsidRPr="00D03857">
        <w:rPr>
          <w:rFonts w:ascii="標楷體" w:eastAsia="標楷體" w:hAnsi="標楷體"/>
          <w:szCs w:val="24"/>
        </w:rPr>
        <w:t>0920-405-196</w:t>
      </w:r>
    </w:p>
    <w:p w:rsidR="0056509B" w:rsidRPr="00D035EB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Cs w:val="24"/>
        </w:rPr>
      </w:pPr>
      <w:r w:rsidRPr="00DE4650">
        <w:rPr>
          <w:rFonts w:ascii="標楷體" w:eastAsia="標楷體" w:hAnsi="標楷體" w:hint="eastAsia"/>
        </w:rPr>
        <w:t>理    事   王士綸    0919-599-192</w:t>
      </w:r>
      <w:r>
        <w:rPr>
          <w:rFonts w:ascii="標楷體" w:eastAsia="標楷體" w:hAnsi="標楷體" w:hint="eastAsia"/>
        </w:rPr>
        <w:t xml:space="preserve">             </w:t>
      </w:r>
      <w:r w:rsidRPr="00D035EB">
        <w:rPr>
          <w:rFonts w:ascii="標楷體" w:eastAsia="標楷體" w:hAnsi="標楷體" w:hint="eastAsia"/>
        </w:rPr>
        <w:t xml:space="preserve">       </w:t>
      </w:r>
    </w:p>
    <w:p w:rsidR="0056509B" w:rsidRDefault="0056509B" w:rsidP="0056509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lang w:eastAsia="zh-HK"/>
        </w:rPr>
        <w:t>三</w:t>
      </w:r>
      <w:r w:rsidRPr="00D035EB">
        <w:rPr>
          <w:rFonts w:ascii="標楷體" w:eastAsia="標楷體" w:hAnsi="標楷體" w:hint="eastAsia"/>
        </w:rPr>
        <w:t>、本實施計劃經臺北市政府教育局核定後實施,修正時亦同</w:t>
      </w:r>
      <w:r>
        <w:rPr>
          <w:rFonts w:ascii="標楷體" w:eastAsia="標楷體" w:hAnsi="標楷體" w:hint="eastAsia"/>
          <w:sz w:val="16"/>
          <w:szCs w:val="16"/>
        </w:rPr>
        <w:t>。</w:t>
      </w:r>
    </w:p>
    <w:sectPr w:rsidR="0056509B" w:rsidSect="00162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BE" w:rsidRDefault="001442BE" w:rsidP="007B40BC">
      <w:r>
        <w:separator/>
      </w:r>
    </w:p>
  </w:endnote>
  <w:endnote w:type="continuationSeparator" w:id="0">
    <w:p w:rsidR="001442BE" w:rsidRDefault="001442BE" w:rsidP="007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BE" w:rsidRDefault="001442BE" w:rsidP="007B40BC">
      <w:r>
        <w:separator/>
      </w:r>
    </w:p>
  </w:footnote>
  <w:footnote w:type="continuationSeparator" w:id="0">
    <w:p w:rsidR="001442BE" w:rsidRDefault="001442BE" w:rsidP="007B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93"/>
    <w:rsid w:val="0001546A"/>
    <w:rsid w:val="00066746"/>
    <w:rsid w:val="00075BBC"/>
    <w:rsid w:val="00077BE2"/>
    <w:rsid w:val="00091148"/>
    <w:rsid w:val="000B7FA8"/>
    <w:rsid w:val="000E62B7"/>
    <w:rsid w:val="000F714A"/>
    <w:rsid w:val="00120895"/>
    <w:rsid w:val="001442BE"/>
    <w:rsid w:val="00162493"/>
    <w:rsid w:val="0024223B"/>
    <w:rsid w:val="002C1888"/>
    <w:rsid w:val="002F512E"/>
    <w:rsid w:val="002F5C90"/>
    <w:rsid w:val="00343BA7"/>
    <w:rsid w:val="003B659D"/>
    <w:rsid w:val="004432B9"/>
    <w:rsid w:val="00471972"/>
    <w:rsid w:val="004B420A"/>
    <w:rsid w:val="00556E08"/>
    <w:rsid w:val="0056509B"/>
    <w:rsid w:val="005C5F2C"/>
    <w:rsid w:val="005E1340"/>
    <w:rsid w:val="005F0027"/>
    <w:rsid w:val="00600AAD"/>
    <w:rsid w:val="00637C32"/>
    <w:rsid w:val="006F61B6"/>
    <w:rsid w:val="007B40BC"/>
    <w:rsid w:val="007C035F"/>
    <w:rsid w:val="00841A44"/>
    <w:rsid w:val="00912994"/>
    <w:rsid w:val="009534BB"/>
    <w:rsid w:val="00975D39"/>
    <w:rsid w:val="009C0491"/>
    <w:rsid w:val="00A251F7"/>
    <w:rsid w:val="00A86A5E"/>
    <w:rsid w:val="00AD3EA0"/>
    <w:rsid w:val="00AD596A"/>
    <w:rsid w:val="00B40E13"/>
    <w:rsid w:val="00BD5DCF"/>
    <w:rsid w:val="00BF73A5"/>
    <w:rsid w:val="00C13DF9"/>
    <w:rsid w:val="00C9633D"/>
    <w:rsid w:val="00D11D06"/>
    <w:rsid w:val="00D35E7A"/>
    <w:rsid w:val="00D47565"/>
    <w:rsid w:val="00DF2D67"/>
    <w:rsid w:val="00E81C2C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971DE1-8559-4286-8195-69603A36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教務處-研究組長</cp:lastModifiedBy>
  <cp:revision>2</cp:revision>
  <cp:lastPrinted>2018-09-03T01:23:00Z</cp:lastPrinted>
  <dcterms:created xsi:type="dcterms:W3CDTF">2018-09-08T03:45:00Z</dcterms:created>
  <dcterms:modified xsi:type="dcterms:W3CDTF">2018-09-08T03:45:00Z</dcterms:modified>
</cp:coreProperties>
</file>