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E4" w:rsidRDefault="006E44E4" w:rsidP="006E44E4">
      <w:pPr>
        <w:spacing w:line="520" w:lineRule="exact"/>
        <w:jc w:val="center"/>
        <w:outlineLvl w:val="0"/>
        <w:rPr>
          <w:rFonts w:eastAsia="標楷體"/>
          <w:b/>
          <w:color w:val="000000"/>
          <w:sz w:val="32"/>
          <w:szCs w:val="32"/>
        </w:rPr>
      </w:pPr>
      <w:bookmarkStart w:id="0" w:name="_GoBack"/>
      <w:bookmarkEnd w:id="0"/>
      <w:r w:rsidRPr="006E44E4">
        <w:rPr>
          <w:rFonts w:eastAsia="標楷體" w:hint="eastAsia"/>
          <w:b/>
          <w:color w:val="000000"/>
          <w:sz w:val="32"/>
          <w:szCs w:val="32"/>
        </w:rPr>
        <w:t>臺北市</w:t>
      </w:r>
      <w:r w:rsidRPr="006E44E4">
        <w:rPr>
          <w:rFonts w:eastAsia="標楷體" w:hint="eastAsia"/>
          <w:b/>
          <w:color w:val="000000"/>
          <w:sz w:val="32"/>
          <w:szCs w:val="32"/>
        </w:rPr>
        <w:t>106</w:t>
      </w:r>
      <w:r w:rsidRPr="006E44E4">
        <w:rPr>
          <w:rFonts w:eastAsia="標楷體" w:hint="eastAsia"/>
          <w:b/>
          <w:color w:val="000000"/>
          <w:sz w:val="32"/>
          <w:szCs w:val="32"/>
        </w:rPr>
        <w:t>學年度國中小創新教學兩班三組教學模式實驗計畫</w:t>
      </w:r>
    </w:p>
    <w:p w:rsidR="00FE349E" w:rsidRPr="002B7042" w:rsidRDefault="002B7042" w:rsidP="006E44E4">
      <w:pPr>
        <w:spacing w:line="520" w:lineRule="exact"/>
        <w:jc w:val="center"/>
        <w:outlineLvl w:val="0"/>
        <w:rPr>
          <w:rFonts w:eastAsia="標楷體"/>
          <w:b/>
          <w:color w:val="000000"/>
          <w:sz w:val="32"/>
          <w:szCs w:val="32"/>
        </w:rPr>
      </w:pPr>
      <w:r w:rsidRPr="002B7042">
        <w:rPr>
          <w:rFonts w:eastAsia="標楷體" w:hint="eastAsia"/>
          <w:b/>
          <w:color w:val="000000"/>
          <w:sz w:val="32"/>
          <w:szCs w:val="32"/>
        </w:rPr>
        <w:t>申</w:t>
      </w:r>
      <w:r w:rsidR="004B56FF" w:rsidRPr="002B7042">
        <w:rPr>
          <w:rFonts w:eastAsia="標楷體" w:hint="eastAsia"/>
          <w:b/>
          <w:color w:val="000000"/>
          <w:sz w:val="32"/>
          <w:szCs w:val="32"/>
        </w:rPr>
        <w:t>辦</w:t>
      </w:r>
      <w:r w:rsidR="00FE349E" w:rsidRPr="002B7042">
        <w:rPr>
          <w:rFonts w:eastAsia="標楷體" w:hint="eastAsia"/>
          <w:b/>
          <w:color w:val="000000"/>
          <w:sz w:val="32"/>
          <w:szCs w:val="32"/>
        </w:rPr>
        <w:t>說明會</w:t>
      </w:r>
      <w:r w:rsidRPr="002B7042">
        <w:rPr>
          <w:rFonts w:eastAsia="標楷體" w:hint="eastAsia"/>
          <w:b/>
          <w:color w:val="000000"/>
          <w:sz w:val="32"/>
          <w:szCs w:val="32"/>
        </w:rPr>
        <w:t>實施計畫</w:t>
      </w:r>
    </w:p>
    <w:p w:rsidR="00FE349E" w:rsidRPr="00BE12AE" w:rsidRDefault="00FE349E" w:rsidP="00794E47">
      <w:pPr>
        <w:numPr>
          <w:ilvl w:val="0"/>
          <w:numId w:val="3"/>
        </w:numPr>
        <w:adjustRightInd w:val="0"/>
        <w:spacing w:beforeLines="50" w:before="180" w:line="520" w:lineRule="exact"/>
        <w:ind w:left="510" w:hanging="510"/>
        <w:rPr>
          <w:rFonts w:eastAsia="標楷體"/>
        </w:rPr>
      </w:pPr>
      <w:r w:rsidRPr="00FE349E">
        <w:rPr>
          <w:rFonts w:eastAsia="標楷體"/>
          <w:b/>
          <w:color w:val="000000"/>
        </w:rPr>
        <w:t>依據</w:t>
      </w:r>
      <w:r w:rsidR="00BE12AE">
        <w:rPr>
          <w:rFonts w:eastAsia="標楷體" w:hint="eastAsia"/>
          <w:b/>
          <w:color w:val="000000"/>
        </w:rPr>
        <w:t>：</w:t>
      </w:r>
      <w:r w:rsidR="006E44E4" w:rsidRPr="006E44E4">
        <w:rPr>
          <w:rFonts w:eastAsia="標楷體" w:hint="eastAsia"/>
        </w:rPr>
        <w:t>臺北市</w:t>
      </w:r>
      <w:r w:rsidR="006E44E4" w:rsidRPr="006E44E4">
        <w:rPr>
          <w:rFonts w:eastAsia="標楷體" w:hint="eastAsia"/>
        </w:rPr>
        <w:t>106</w:t>
      </w:r>
      <w:r w:rsidR="006E44E4" w:rsidRPr="006E44E4">
        <w:rPr>
          <w:rFonts w:eastAsia="標楷體" w:hint="eastAsia"/>
        </w:rPr>
        <w:t>學年度國中小創新教學兩班三組教學模式實驗計畫</w:t>
      </w:r>
      <w:r w:rsidR="00BE12AE">
        <w:rPr>
          <w:rFonts w:eastAsia="標楷體" w:hint="eastAsia"/>
        </w:rPr>
        <w:t>。</w:t>
      </w:r>
    </w:p>
    <w:p w:rsidR="00FE349E" w:rsidRPr="00FE349E" w:rsidRDefault="00FE349E" w:rsidP="00794E47">
      <w:pPr>
        <w:numPr>
          <w:ilvl w:val="0"/>
          <w:numId w:val="3"/>
        </w:numPr>
        <w:adjustRightInd w:val="0"/>
        <w:spacing w:beforeLines="50" w:before="180" w:line="520" w:lineRule="exact"/>
        <w:ind w:left="510" w:hanging="510"/>
        <w:rPr>
          <w:rFonts w:eastAsia="標楷體"/>
          <w:b/>
          <w:color w:val="000000"/>
        </w:rPr>
      </w:pPr>
      <w:r w:rsidRPr="00FE349E">
        <w:rPr>
          <w:rFonts w:eastAsia="標楷體"/>
          <w:b/>
          <w:color w:val="000000"/>
        </w:rPr>
        <w:t>目的</w:t>
      </w:r>
    </w:p>
    <w:p w:rsidR="00EA0B19" w:rsidRPr="00641DD0" w:rsidRDefault="00EA0B19" w:rsidP="00794E47">
      <w:pPr>
        <w:numPr>
          <w:ilvl w:val="0"/>
          <w:numId w:val="7"/>
        </w:numPr>
        <w:spacing w:line="520" w:lineRule="exact"/>
        <w:ind w:left="907" w:hanging="482"/>
        <w:rPr>
          <w:rFonts w:eastAsia="標楷體"/>
        </w:rPr>
      </w:pPr>
      <w:r w:rsidRPr="00641DD0">
        <w:rPr>
          <w:rFonts w:eastAsia="標楷體" w:hint="eastAsia"/>
        </w:rPr>
        <w:t>重視學生個別差異，讓所有學生都能得到適切的學習引導。</w:t>
      </w:r>
    </w:p>
    <w:p w:rsidR="00EA0B19" w:rsidRPr="00641DD0" w:rsidRDefault="00EA0B19" w:rsidP="00794E47">
      <w:pPr>
        <w:numPr>
          <w:ilvl w:val="0"/>
          <w:numId w:val="7"/>
        </w:numPr>
        <w:spacing w:line="520" w:lineRule="exact"/>
        <w:ind w:left="907" w:hanging="482"/>
        <w:rPr>
          <w:rFonts w:eastAsia="標楷體"/>
        </w:rPr>
      </w:pPr>
      <w:r w:rsidRPr="00641DD0">
        <w:rPr>
          <w:rFonts w:eastAsia="標楷體" w:hint="eastAsia"/>
        </w:rPr>
        <w:t>彰顯教育正義，讓學習較慢的學生獲得充分關注並培養英語基本能力。</w:t>
      </w:r>
    </w:p>
    <w:p w:rsidR="00EA0B19" w:rsidRPr="00641DD0" w:rsidRDefault="00EA0B19" w:rsidP="00794E47">
      <w:pPr>
        <w:numPr>
          <w:ilvl w:val="0"/>
          <w:numId w:val="7"/>
        </w:numPr>
        <w:spacing w:line="520" w:lineRule="exact"/>
        <w:ind w:left="907" w:hanging="482"/>
        <w:rPr>
          <w:rFonts w:eastAsia="標楷體"/>
        </w:rPr>
      </w:pPr>
      <w:r w:rsidRPr="00641DD0">
        <w:rPr>
          <w:rFonts w:eastAsia="標楷體" w:hint="eastAsia"/>
        </w:rPr>
        <w:t>有效提升學生學習動機、興趣與成就，強化學習的正向態度與自我效能。</w:t>
      </w:r>
    </w:p>
    <w:p w:rsidR="00EA0B19" w:rsidRPr="00641DD0" w:rsidRDefault="00EA0B19" w:rsidP="00794E47">
      <w:pPr>
        <w:numPr>
          <w:ilvl w:val="0"/>
          <w:numId w:val="7"/>
        </w:numPr>
        <w:spacing w:line="520" w:lineRule="exact"/>
        <w:ind w:left="907" w:hanging="482"/>
        <w:rPr>
          <w:rFonts w:eastAsia="標楷體"/>
        </w:rPr>
      </w:pPr>
      <w:r w:rsidRPr="00641DD0">
        <w:rPr>
          <w:rFonts w:eastAsia="標楷體" w:hint="eastAsia"/>
        </w:rPr>
        <w:t>增進教學成效，達到適性教學與補救教學雙贏的目標。</w:t>
      </w:r>
    </w:p>
    <w:p w:rsidR="00BE12AE" w:rsidRDefault="00BE12AE" w:rsidP="00794E47">
      <w:pPr>
        <w:numPr>
          <w:ilvl w:val="0"/>
          <w:numId w:val="3"/>
        </w:numPr>
        <w:adjustRightInd w:val="0"/>
        <w:spacing w:beforeLines="50" w:before="180" w:line="520" w:lineRule="exact"/>
        <w:ind w:left="510" w:hanging="510"/>
        <w:rPr>
          <w:rFonts w:eastAsia="標楷體"/>
          <w:b/>
        </w:rPr>
      </w:pPr>
      <w:r>
        <w:rPr>
          <w:rFonts w:eastAsia="標楷體" w:hint="eastAsia"/>
          <w:b/>
        </w:rPr>
        <w:t>辦理單位</w:t>
      </w:r>
    </w:p>
    <w:p w:rsidR="00FE349E" w:rsidRPr="00BE12AE" w:rsidRDefault="00FE349E" w:rsidP="00794E47">
      <w:pPr>
        <w:numPr>
          <w:ilvl w:val="0"/>
          <w:numId w:val="8"/>
        </w:numPr>
        <w:spacing w:line="520" w:lineRule="exact"/>
        <w:ind w:left="907" w:hanging="482"/>
        <w:rPr>
          <w:rFonts w:eastAsia="標楷體"/>
          <w:b/>
        </w:rPr>
      </w:pPr>
      <w:r w:rsidRPr="00BE12AE">
        <w:rPr>
          <w:rFonts w:eastAsia="標楷體" w:hint="eastAsia"/>
        </w:rPr>
        <w:t>主辦單位：</w:t>
      </w:r>
      <w:r w:rsidR="006A03C9" w:rsidRPr="00BE12AE">
        <w:rPr>
          <w:rFonts w:eastAsia="標楷體" w:hint="eastAsia"/>
        </w:rPr>
        <w:t>臺北市</w:t>
      </w:r>
      <w:r w:rsidR="006A03C9">
        <w:rPr>
          <w:rFonts w:eastAsia="標楷體" w:hint="eastAsia"/>
        </w:rPr>
        <w:t>政府教育局</w:t>
      </w:r>
    </w:p>
    <w:p w:rsidR="006E44E4" w:rsidRPr="006E44E4" w:rsidRDefault="00A02BFE" w:rsidP="00794E47">
      <w:pPr>
        <w:numPr>
          <w:ilvl w:val="0"/>
          <w:numId w:val="8"/>
        </w:numPr>
        <w:spacing w:line="520" w:lineRule="exact"/>
        <w:ind w:left="907" w:hanging="482"/>
        <w:rPr>
          <w:rFonts w:eastAsia="標楷體"/>
          <w:b/>
        </w:rPr>
      </w:pPr>
      <w:r w:rsidRPr="00BE12AE">
        <w:rPr>
          <w:rFonts w:eastAsia="標楷體" w:hint="eastAsia"/>
        </w:rPr>
        <w:t>承</w:t>
      </w:r>
      <w:r w:rsidR="00FE349E" w:rsidRPr="00BE12AE">
        <w:rPr>
          <w:rFonts w:eastAsia="標楷體" w:hint="eastAsia"/>
        </w:rPr>
        <w:t>辦單位</w:t>
      </w:r>
      <w:r w:rsidR="00BE12AE">
        <w:rPr>
          <w:rFonts w:eastAsia="標楷體" w:hint="eastAsia"/>
        </w:rPr>
        <w:t>：</w:t>
      </w:r>
      <w:r w:rsidR="00FE349E" w:rsidRPr="00BE12AE">
        <w:rPr>
          <w:rFonts w:eastAsia="標楷體" w:hint="eastAsia"/>
        </w:rPr>
        <w:t>臺北市國教輔導團國</w:t>
      </w:r>
      <w:r w:rsidR="004106F5">
        <w:rPr>
          <w:rFonts w:eastAsia="標楷體" w:hint="eastAsia"/>
        </w:rPr>
        <w:t>中</w:t>
      </w:r>
      <w:r w:rsidR="00FE349E" w:rsidRPr="00BE12AE">
        <w:rPr>
          <w:rFonts w:eastAsia="標楷體" w:hint="eastAsia"/>
        </w:rPr>
        <w:t>小英語領域輔導小組</w:t>
      </w:r>
      <w:r w:rsidR="00BE12AE">
        <w:rPr>
          <w:rFonts w:eastAsia="標楷體" w:hint="eastAsia"/>
        </w:rPr>
        <w:t>、</w:t>
      </w:r>
    </w:p>
    <w:p w:rsidR="006E44E4" w:rsidRDefault="006E44E4" w:rsidP="006E44E4">
      <w:pPr>
        <w:spacing w:line="520" w:lineRule="exact"/>
        <w:ind w:left="907" w:firstLineChars="500" w:firstLine="1200"/>
        <w:rPr>
          <w:rFonts w:eastAsia="標楷體"/>
        </w:rPr>
      </w:pPr>
      <w:r>
        <w:rPr>
          <w:rFonts w:eastAsia="標楷體" w:hint="eastAsia"/>
        </w:rPr>
        <w:t>臺北市國教輔導團國</w:t>
      </w:r>
      <w:r w:rsidR="004106F5">
        <w:rPr>
          <w:rFonts w:eastAsia="標楷體" w:hint="eastAsia"/>
        </w:rPr>
        <w:t>中</w:t>
      </w:r>
      <w:r>
        <w:rPr>
          <w:rFonts w:eastAsia="標楷體" w:hint="eastAsia"/>
        </w:rPr>
        <w:t>小數學</w:t>
      </w:r>
      <w:r w:rsidRPr="00BE12AE">
        <w:rPr>
          <w:rFonts w:eastAsia="標楷體" w:hint="eastAsia"/>
        </w:rPr>
        <w:t>領域輔導小組</w:t>
      </w:r>
      <w:r>
        <w:rPr>
          <w:rFonts w:eastAsia="標楷體" w:hint="eastAsia"/>
        </w:rPr>
        <w:t>、</w:t>
      </w:r>
    </w:p>
    <w:p w:rsidR="00A02BFE" w:rsidRPr="00BE12AE" w:rsidRDefault="00A02BFE" w:rsidP="006E44E4">
      <w:pPr>
        <w:spacing w:line="520" w:lineRule="exact"/>
        <w:ind w:left="907" w:firstLineChars="500" w:firstLine="1200"/>
        <w:rPr>
          <w:rFonts w:eastAsia="標楷體"/>
          <w:b/>
        </w:rPr>
      </w:pPr>
      <w:r w:rsidRPr="00BE12AE">
        <w:rPr>
          <w:rFonts w:eastAsia="標楷體" w:hint="eastAsia"/>
        </w:rPr>
        <w:t>臺北市</w:t>
      </w:r>
      <w:r w:rsidR="006E44E4">
        <w:rPr>
          <w:rFonts w:eastAsia="標楷體" w:hint="eastAsia"/>
        </w:rPr>
        <w:t>大安區幸安</w:t>
      </w:r>
      <w:r w:rsidR="00EA0B19" w:rsidRPr="00BE12AE">
        <w:rPr>
          <w:rFonts w:eastAsia="標楷體" w:hint="eastAsia"/>
        </w:rPr>
        <w:t>國民</w:t>
      </w:r>
      <w:r w:rsidRPr="00BE12AE">
        <w:rPr>
          <w:rFonts w:eastAsia="標楷體" w:hint="eastAsia"/>
        </w:rPr>
        <w:t>小學</w:t>
      </w:r>
    </w:p>
    <w:p w:rsidR="00FE349E" w:rsidRPr="004106F5" w:rsidRDefault="00FE349E" w:rsidP="00794E47">
      <w:pPr>
        <w:numPr>
          <w:ilvl w:val="0"/>
          <w:numId w:val="3"/>
        </w:numPr>
        <w:adjustRightInd w:val="0"/>
        <w:spacing w:beforeLines="50" w:before="180" w:line="520" w:lineRule="exact"/>
        <w:ind w:left="510" w:hanging="510"/>
        <w:rPr>
          <w:rFonts w:eastAsia="標楷體"/>
        </w:rPr>
      </w:pPr>
      <w:r w:rsidRPr="00FE349E">
        <w:rPr>
          <w:rFonts w:eastAsia="標楷體" w:hint="eastAsia"/>
          <w:b/>
        </w:rPr>
        <w:t>研習對象：</w:t>
      </w:r>
      <w:r w:rsidR="004106F5" w:rsidRPr="004106F5">
        <w:rPr>
          <w:rFonts w:eastAsia="標楷體" w:hint="eastAsia"/>
        </w:rPr>
        <w:t>本市</w:t>
      </w:r>
      <w:r w:rsidR="004106F5">
        <w:rPr>
          <w:rFonts w:eastAsia="標楷體" w:hint="eastAsia"/>
        </w:rPr>
        <w:t>有興趣了解及申辦本實驗計畫之學校</w:t>
      </w:r>
    </w:p>
    <w:p w:rsidR="00FE349E" w:rsidRPr="00EA0B19" w:rsidRDefault="00FE349E" w:rsidP="00794E47">
      <w:pPr>
        <w:numPr>
          <w:ilvl w:val="0"/>
          <w:numId w:val="3"/>
        </w:numPr>
        <w:adjustRightInd w:val="0"/>
        <w:spacing w:beforeLines="50" w:before="180" w:line="520" w:lineRule="exact"/>
        <w:ind w:left="510" w:hanging="510"/>
        <w:rPr>
          <w:rFonts w:eastAsia="標楷體"/>
        </w:rPr>
      </w:pPr>
      <w:r w:rsidRPr="00EA0B19">
        <w:rPr>
          <w:rFonts w:eastAsia="標楷體" w:hint="eastAsia"/>
          <w:b/>
        </w:rPr>
        <w:t>研習時間</w:t>
      </w:r>
      <w:r w:rsidRPr="00EA0B19">
        <w:rPr>
          <w:rFonts w:eastAsia="標楷體" w:hint="eastAsia"/>
        </w:rPr>
        <w:t>：</w:t>
      </w:r>
      <w:r w:rsidR="006E44E4">
        <w:rPr>
          <w:rFonts w:eastAsia="標楷體" w:hint="eastAsia"/>
        </w:rPr>
        <w:t>106</w:t>
      </w:r>
      <w:r w:rsidR="006A03C9" w:rsidRPr="00794E47">
        <w:rPr>
          <w:rFonts w:eastAsia="標楷體" w:hint="eastAsia"/>
        </w:rPr>
        <w:t>年</w:t>
      </w:r>
      <w:r w:rsidR="00EA0B19" w:rsidRPr="00794E47">
        <w:rPr>
          <w:rFonts w:eastAsia="標楷體" w:hint="eastAsia"/>
        </w:rPr>
        <w:t>5</w:t>
      </w:r>
      <w:r w:rsidR="006A03C9" w:rsidRPr="00794E47">
        <w:rPr>
          <w:rFonts w:eastAsia="標楷體" w:hint="eastAsia"/>
        </w:rPr>
        <w:t>月</w:t>
      </w:r>
      <w:r w:rsidR="004106F5">
        <w:rPr>
          <w:rFonts w:eastAsia="標楷體" w:hint="eastAsia"/>
        </w:rPr>
        <w:t>25</w:t>
      </w:r>
      <w:r w:rsidR="006A03C9" w:rsidRPr="00794E47">
        <w:rPr>
          <w:rFonts w:eastAsia="標楷體" w:hint="eastAsia"/>
        </w:rPr>
        <w:t>日（週</w:t>
      </w:r>
      <w:r w:rsidR="004106F5">
        <w:rPr>
          <w:rFonts w:eastAsia="標楷體" w:hint="eastAsia"/>
        </w:rPr>
        <w:t>四</w:t>
      </w:r>
      <w:r w:rsidR="006A03C9" w:rsidRPr="00794E47">
        <w:rPr>
          <w:rFonts w:eastAsia="標楷體" w:hint="eastAsia"/>
        </w:rPr>
        <w:t>）</w:t>
      </w:r>
      <w:r w:rsidR="004106F5">
        <w:rPr>
          <w:rFonts w:eastAsia="標楷體" w:hint="eastAsia"/>
        </w:rPr>
        <w:t>上午</w:t>
      </w:r>
      <w:r w:rsidR="004106F5">
        <w:rPr>
          <w:rFonts w:eastAsia="標楷體" w:hint="eastAsia"/>
        </w:rPr>
        <w:t>9</w:t>
      </w:r>
      <w:r w:rsidR="00794E47">
        <w:rPr>
          <w:rFonts w:eastAsia="標楷體" w:hint="eastAsia"/>
        </w:rPr>
        <w:t>時至</w:t>
      </w:r>
      <w:r w:rsidR="004106F5">
        <w:rPr>
          <w:rFonts w:eastAsia="標楷體" w:hint="eastAsia"/>
        </w:rPr>
        <w:t>12</w:t>
      </w:r>
      <w:r w:rsidR="00794E47">
        <w:rPr>
          <w:rFonts w:eastAsia="標楷體" w:hint="eastAsia"/>
        </w:rPr>
        <w:t>時。</w:t>
      </w:r>
    </w:p>
    <w:p w:rsidR="00FE349E" w:rsidRPr="00EA0B19" w:rsidRDefault="00FE349E" w:rsidP="004106F5">
      <w:pPr>
        <w:numPr>
          <w:ilvl w:val="0"/>
          <w:numId w:val="3"/>
        </w:numPr>
        <w:adjustRightInd w:val="0"/>
        <w:spacing w:beforeLines="50" w:before="180" w:line="520" w:lineRule="exact"/>
        <w:ind w:left="510" w:hanging="510"/>
        <w:rPr>
          <w:rFonts w:eastAsia="標楷體"/>
        </w:rPr>
      </w:pPr>
      <w:r w:rsidRPr="00EA0B19">
        <w:rPr>
          <w:rFonts w:eastAsia="標楷體" w:hint="eastAsia"/>
          <w:b/>
        </w:rPr>
        <w:t>研習地點</w:t>
      </w:r>
      <w:r w:rsidRPr="00EA0B19">
        <w:rPr>
          <w:rFonts w:eastAsia="標楷體" w:hint="eastAsia"/>
        </w:rPr>
        <w:t>：</w:t>
      </w:r>
      <w:r w:rsidR="004106F5" w:rsidRPr="004106F5">
        <w:rPr>
          <w:rFonts w:eastAsia="標楷體" w:hint="eastAsia"/>
        </w:rPr>
        <w:t>臺北市萬華區老松國民小學</w:t>
      </w:r>
      <w:r w:rsidR="004106F5" w:rsidRPr="004106F5">
        <w:rPr>
          <w:rFonts w:eastAsia="標楷體" w:hint="eastAsia"/>
        </w:rPr>
        <w:t>1</w:t>
      </w:r>
      <w:r w:rsidR="004106F5" w:rsidRPr="004106F5">
        <w:rPr>
          <w:rFonts w:eastAsia="標楷體" w:hint="eastAsia"/>
        </w:rPr>
        <w:t>樓多功能階梯教室（臺北市萬華區桂林路</w:t>
      </w:r>
      <w:r w:rsidR="004106F5" w:rsidRPr="004106F5">
        <w:rPr>
          <w:rFonts w:eastAsia="標楷體" w:hint="eastAsia"/>
        </w:rPr>
        <w:t>64</w:t>
      </w:r>
      <w:r w:rsidR="004106F5" w:rsidRPr="004106F5">
        <w:rPr>
          <w:rFonts w:eastAsia="標楷體" w:hint="eastAsia"/>
        </w:rPr>
        <w:t>號）。</w:t>
      </w:r>
    </w:p>
    <w:p w:rsidR="00FE349E" w:rsidRPr="00EA0B19" w:rsidRDefault="00FE349E" w:rsidP="00794E47">
      <w:pPr>
        <w:numPr>
          <w:ilvl w:val="0"/>
          <w:numId w:val="3"/>
        </w:numPr>
        <w:adjustRightInd w:val="0"/>
        <w:spacing w:beforeLines="50" w:before="180" w:afterLines="50" w:after="180" w:line="520" w:lineRule="exact"/>
        <w:ind w:left="510" w:hanging="510"/>
        <w:rPr>
          <w:rFonts w:ascii="標楷體" w:eastAsia="標楷體" w:hAnsi="標楷體"/>
        </w:rPr>
      </w:pPr>
      <w:r w:rsidRPr="00EA0B19">
        <w:rPr>
          <w:rFonts w:eastAsia="標楷體" w:hint="eastAsia"/>
          <w:b/>
        </w:rPr>
        <w:t>研習預定</w:t>
      </w:r>
      <w:r w:rsidRPr="00EA0B19">
        <w:rPr>
          <w:rFonts w:ascii="標楷體" w:eastAsia="標楷體" w:hAnsi="標楷體" w:hint="eastAsia"/>
          <w:b/>
        </w:rPr>
        <w:t>課程</w:t>
      </w:r>
      <w:r w:rsidRPr="00EA0B19">
        <w:rPr>
          <w:rFonts w:ascii="標楷體" w:eastAsia="標楷體" w:hAnsi="標楷體" w:hint="eastAsia"/>
        </w:rPr>
        <w:t>：</w:t>
      </w:r>
      <w:r w:rsidR="00794E47">
        <w:rPr>
          <w:rFonts w:ascii="標楷體" w:eastAsia="標楷體" w:hAnsi="標楷體"/>
        </w:rPr>
        <w:t>（</w:t>
      </w:r>
      <w:r w:rsidRPr="00EA0B19">
        <w:rPr>
          <w:rFonts w:ascii="標楷體" w:eastAsia="標楷體" w:hAnsi="標楷體" w:hint="eastAsia"/>
        </w:rPr>
        <w:t>課程講座若有更動以網路公佈為準</w:t>
      </w:r>
      <w:r w:rsidR="00794E47">
        <w:rPr>
          <w:rFonts w:ascii="標楷體" w:eastAsia="標楷體" w:hAnsi="標楷體"/>
        </w:rPr>
        <w:t>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2694"/>
      </w:tblGrid>
      <w:tr w:rsidR="006A03C9" w:rsidRPr="00A97C5B" w:rsidTr="00794E47">
        <w:trPr>
          <w:jc w:val="center"/>
        </w:trPr>
        <w:tc>
          <w:tcPr>
            <w:tcW w:w="1668" w:type="dxa"/>
            <w:shd w:val="clear" w:color="auto" w:fill="auto"/>
          </w:tcPr>
          <w:p w:rsidR="006A03C9" w:rsidRPr="00A97C5B" w:rsidRDefault="006A03C9" w:rsidP="00794E47">
            <w:pPr>
              <w:spacing w:line="520" w:lineRule="exact"/>
              <w:jc w:val="center"/>
              <w:rPr>
                <w:rFonts w:eastAsia="標楷體"/>
                <w:b/>
              </w:rPr>
            </w:pPr>
            <w:r w:rsidRPr="00A97C5B"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4677" w:type="dxa"/>
            <w:shd w:val="clear" w:color="auto" w:fill="auto"/>
          </w:tcPr>
          <w:p w:rsidR="006A03C9" w:rsidRPr="00A97C5B" w:rsidRDefault="006A03C9" w:rsidP="00794E47">
            <w:pPr>
              <w:spacing w:line="520" w:lineRule="exact"/>
              <w:jc w:val="center"/>
              <w:rPr>
                <w:rFonts w:eastAsia="標楷體"/>
                <w:b/>
              </w:rPr>
            </w:pPr>
            <w:r w:rsidRPr="00A97C5B">
              <w:rPr>
                <w:rFonts w:eastAsia="標楷體" w:hint="eastAsia"/>
                <w:b/>
              </w:rPr>
              <w:t>課程內容</w:t>
            </w:r>
          </w:p>
        </w:tc>
        <w:tc>
          <w:tcPr>
            <w:tcW w:w="2694" w:type="dxa"/>
            <w:shd w:val="clear" w:color="auto" w:fill="auto"/>
          </w:tcPr>
          <w:p w:rsidR="006A03C9" w:rsidRPr="00A97C5B" w:rsidRDefault="006A03C9" w:rsidP="00794E47">
            <w:pPr>
              <w:spacing w:line="520" w:lineRule="exact"/>
              <w:jc w:val="center"/>
              <w:rPr>
                <w:rFonts w:eastAsia="標楷體"/>
                <w:b/>
              </w:rPr>
            </w:pPr>
            <w:r w:rsidRPr="00A97C5B">
              <w:rPr>
                <w:rFonts w:eastAsia="標楷體" w:hint="eastAsia"/>
                <w:b/>
              </w:rPr>
              <w:t>講座</w:t>
            </w:r>
          </w:p>
        </w:tc>
      </w:tr>
      <w:tr w:rsidR="006A03C9" w:rsidRPr="00A97C5B" w:rsidTr="00794E47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A03C9" w:rsidRPr="00A97C5B" w:rsidRDefault="006A03C9" w:rsidP="00794E47">
            <w:pPr>
              <w:spacing w:line="5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A97C5B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4</w:t>
            </w:r>
            <w:r w:rsidRPr="00A97C5B">
              <w:rPr>
                <w:rFonts w:eastAsia="標楷體" w:hint="eastAsia"/>
              </w:rPr>
              <w:t>0~</w:t>
            </w:r>
            <w:r>
              <w:rPr>
                <w:rFonts w:eastAsia="標楷體" w:hint="eastAsia"/>
              </w:rPr>
              <w:t>09</w:t>
            </w:r>
            <w:r w:rsidRPr="00A97C5B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A97C5B">
              <w:rPr>
                <w:rFonts w:eastAsia="標楷體" w:hint="eastAsia"/>
              </w:rPr>
              <w:t>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A03C9" w:rsidRPr="00A97C5B" w:rsidRDefault="006A03C9" w:rsidP="00794E47">
            <w:pPr>
              <w:spacing w:line="520" w:lineRule="exact"/>
              <w:jc w:val="center"/>
              <w:rPr>
                <w:rFonts w:eastAsia="標楷體"/>
              </w:rPr>
            </w:pPr>
            <w:r w:rsidRPr="00A97C5B">
              <w:rPr>
                <w:rFonts w:eastAsia="標楷體" w:hint="eastAsia"/>
              </w:rPr>
              <w:t>報到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hint="eastAsia"/>
                <w:kern w:val="0"/>
              </w:rPr>
              <w:t>領取資料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A03C9" w:rsidRPr="00A97C5B" w:rsidRDefault="006A03C9" w:rsidP="00794E47">
            <w:pPr>
              <w:spacing w:line="520" w:lineRule="exact"/>
              <w:jc w:val="center"/>
              <w:rPr>
                <w:rFonts w:eastAsia="標楷體"/>
              </w:rPr>
            </w:pPr>
          </w:p>
        </w:tc>
      </w:tr>
      <w:tr w:rsidR="006A03C9" w:rsidRPr="00A97C5B" w:rsidTr="00794E47">
        <w:trPr>
          <w:trHeight w:val="365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A03C9" w:rsidRPr="00A97C5B" w:rsidRDefault="006A03C9" w:rsidP="00794E47">
            <w:pPr>
              <w:spacing w:line="5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A97C5B">
              <w:rPr>
                <w:rFonts w:eastAsia="標楷體" w:hint="eastAsia"/>
              </w:rPr>
              <w:t>:00~</w:t>
            </w:r>
            <w:r>
              <w:rPr>
                <w:rFonts w:eastAsia="標楷體" w:hint="eastAsia"/>
              </w:rPr>
              <w:t>09</w:t>
            </w:r>
            <w:r w:rsidRPr="00A97C5B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A97C5B">
              <w:rPr>
                <w:rFonts w:eastAsia="標楷體" w:hint="eastAsia"/>
              </w:rPr>
              <w:t>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A03C9" w:rsidRPr="00A97C5B" w:rsidRDefault="006A03C9" w:rsidP="00794E47">
            <w:pPr>
              <w:spacing w:line="5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長官致詞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44E4" w:rsidRPr="00A97C5B" w:rsidRDefault="00EA0B19" w:rsidP="004106F5">
            <w:pPr>
              <w:spacing w:line="5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</w:t>
            </w:r>
            <w:r w:rsidR="006A03C9">
              <w:rPr>
                <w:rFonts w:eastAsia="標楷體" w:hint="eastAsia"/>
              </w:rPr>
              <w:t>局長</w:t>
            </w:r>
            <w:r>
              <w:rPr>
                <w:rFonts w:eastAsia="標楷體" w:hint="eastAsia"/>
              </w:rPr>
              <w:t>官</w:t>
            </w:r>
          </w:p>
        </w:tc>
      </w:tr>
      <w:tr w:rsidR="006A03C9" w:rsidTr="00794E47">
        <w:trPr>
          <w:trHeight w:val="365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A03C9" w:rsidRDefault="006A03C9" w:rsidP="00794E47">
            <w:pPr>
              <w:spacing w:line="5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09:10~</w:t>
            </w:r>
            <w:r w:rsidR="008122E4">
              <w:rPr>
                <w:rFonts w:eastAsia="標楷體" w:hint="eastAsia"/>
              </w:rPr>
              <w:t>11</w:t>
            </w:r>
            <w:r w:rsidRPr="00A97C5B">
              <w:rPr>
                <w:rFonts w:eastAsia="標楷體" w:hint="eastAsia"/>
              </w:rPr>
              <w:t>:</w:t>
            </w:r>
            <w:r w:rsidR="00A05900">
              <w:rPr>
                <w:rFonts w:eastAsia="標楷體" w:hint="eastAsia"/>
              </w:rPr>
              <w:t>50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A03C9" w:rsidRDefault="00EA0B19" w:rsidP="00794E47">
            <w:pPr>
              <w:spacing w:line="520" w:lineRule="exact"/>
              <w:jc w:val="center"/>
              <w:rPr>
                <w:rFonts w:eastAsia="標楷體"/>
              </w:rPr>
            </w:pPr>
            <w:r w:rsidRPr="00EA0B19">
              <w:rPr>
                <w:rFonts w:eastAsia="標楷體" w:hint="eastAsia"/>
              </w:rPr>
              <w:t>兩班三組教學</w:t>
            </w:r>
            <w:r w:rsidR="00F17A5E">
              <w:rPr>
                <w:rFonts w:eastAsia="標楷體" w:hint="eastAsia"/>
              </w:rPr>
              <w:t>計畫實施經驗</w:t>
            </w:r>
            <w:r w:rsidR="008122E4">
              <w:rPr>
                <w:rFonts w:eastAsia="標楷體" w:hint="eastAsia"/>
              </w:rPr>
              <w:t>分享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122E4" w:rsidRDefault="00994D25" w:rsidP="00794E47">
            <w:pPr>
              <w:spacing w:line="5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試辦學校</w:t>
            </w:r>
          </w:p>
        </w:tc>
      </w:tr>
      <w:tr w:rsidR="006A03C9" w:rsidRPr="00A97C5B" w:rsidTr="00794E47">
        <w:trPr>
          <w:trHeight w:val="30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A03C9" w:rsidRPr="00A97C5B" w:rsidRDefault="008122E4" w:rsidP="00794E47">
            <w:pPr>
              <w:spacing w:line="5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6A03C9" w:rsidRPr="00A97C5B">
              <w:rPr>
                <w:rFonts w:eastAsia="標楷體" w:hint="eastAsia"/>
              </w:rPr>
              <w:t>:</w:t>
            </w:r>
            <w:r w:rsidR="00A05900">
              <w:rPr>
                <w:rFonts w:eastAsia="標楷體" w:hint="eastAsia"/>
              </w:rPr>
              <w:t>0</w:t>
            </w:r>
            <w:r w:rsidR="006A03C9" w:rsidRPr="00A97C5B">
              <w:rPr>
                <w:rFonts w:eastAsia="標楷體" w:hint="eastAsia"/>
              </w:rPr>
              <w:t>0~1</w:t>
            </w:r>
            <w:r>
              <w:rPr>
                <w:rFonts w:eastAsia="標楷體" w:hint="eastAsia"/>
              </w:rPr>
              <w:t>1</w:t>
            </w:r>
            <w:r w:rsidR="006A03C9" w:rsidRPr="00A97C5B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3</w:t>
            </w:r>
            <w:r w:rsidR="006A03C9" w:rsidRPr="00A97C5B">
              <w:rPr>
                <w:rFonts w:eastAsia="標楷體" w:hint="eastAsia"/>
              </w:rPr>
              <w:t>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A03C9" w:rsidRPr="00A97C5B" w:rsidRDefault="006E44E4" w:rsidP="00794E47">
            <w:pPr>
              <w:spacing w:line="520" w:lineRule="exact"/>
              <w:jc w:val="center"/>
              <w:rPr>
                <w:rFonts w:eastAsia="標楷體"/>
              </w:rPr>
            </w:pPr>
            <w:r w:rsidRPr="006E44E4">
              <w:rPr>
                <w:rFonts w:eastAsia="標楷體" w:hint="eastAsia"/>
              </w:rPr>
              <w:t>106</w:t>
            </w:r>
            <w:r w:rsidRPr="006E44E4">
              <w:rPr>
                <w:rFonts w:eastAsia="標楷體" w:hint="eastAsia"/>
              </w:rPr>
              <w:t>學年度國中小創新教學兩班三組教學模式實驗計畫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106F5" w:rsidRPr="00A97C5B" w:rsidRDefault="004106F5" w:rsidP="004106F5">
            <w:pPr>
              <w:spacing w:line="5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國教輔導團</w:t>
            </w:r>
          </w:p>
        </w:tc>
      </w:tr>
      <w:tr w:rsidR="006A03C9" w:rsidRPr="00A97C5B" w:rsidTr="00794E47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A03C9" w:rsidRPr="00A97C5B" w:rsidRDefault="006A03C9" w:rsidP="00794E47">
            <w:pPr>
              <w:spacing w:line="520" w:lineRule="exact"/>
              <w:jc w:val="center"/>
              <w:rPr>
                <w:rFonts w:eastAsia="標楷體"/>
              </w:rPr>
            </w:pPr>
            <w:r w:rsidRPr="00A97C5B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A97C5B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97C5B">
              <w:rPr>
                <w:rFonts w:eastAsia="標楷體" w:hint="eastAsia"/>
              </w:rPr>
              <w:t>0~1</w:t>
            </w:r>
            <w:r>
              <w:rPr>
                <w:rFonts w:eastAsia="標楷體" w:hint="eastAsia"/>
              </w:rPr>
              <w:t>2</w:t>
            </w:r>
            <w:r w:rsidRPr="00A97C5B">
              <w:rPr>
                <w:rFonts w:eastAsia="標楷體" w:hint="eastAsia"/>
              </w:rPr>
              <w:t>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A03C9" w:rsidRPr="00A97C5B" w:rsidRDefault="006A03C9" w:rsidP="00794E47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A97C5B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A03C9" w:rsidRPr="00A97C5B" w:rsidRDefault="006E44E4" w:rsidP="004106F5">
            <w:pPr>
              <w:spacing w:line="520" w:lineRule="exact"/>
              <w:jc w:val="center"/>
              <w:rPr>
                <w:rFonts w:eastAsia="標楷體"/>
              </w:rPr>
            </w:pPr>
            <w:r w:rsidRPr="006E44E4">
              <w:rPr>
                <w:rFonts w:eastAsia="標楷體" w:hint="eastAsia"/>
              </w:rPr>
              <w:t>教育局長官</w:t>
            </w:r>
          </w:p>
        </w:tc>
      </w:tr>
    </w:tbl>
    <w:p w:rsidR="00994D25" w:rsidRDefault="00994D25" w:rsidP="00994D25">
      <w:pPr>
        <w:adjustRightInd w:val="0"/>
        <w:spacing w:beforeLines="50" w:before="180" w:line="520" w:lineRule="exact"/>
        <w:rPr>
          <w:rFonts w:eastAsia="標楷體"/>
          <w:b/>
        </w:rPr>
      </w:pPr>
    </w:p>
    <w:p w:rsidR="00A02BFE" w:rsidRPr="00EA0B19" w:rsidRDefault="00A02BFE" w:rsidP="00794E47">
      <w:pPr>
        <w:numPr>
          <w:ilvl w:val="0"/>
          <w:numId w:val="3"/>
        </w:numPr>
        <w:adjustRightInd w:val="0"/>
        <w:spacing w:beforeLines="50" w:before="180" w:line="520" w:lineRule="exact"/>
        <w:ind w:left="510" w:hanging="510"/>
        <w:rPr>
          <w:rFonts w:eastAsia="標楷體"/>
          <w:b/>
        </w:rPr>
      </w:pPr>
      <w:r w:rsidRPr="00EA0B19">
        <w:rPr>
          <w:rFonts w:eastAsia="標楷體" w:hint="eastAsia"/>
          <w:b/>
        </w:rPr>
        <w:lastRenderedPageBreak/>
        <w:t>報名方式</w:t>
      </w:r>
      <w:r w:rsidRPr="00EA0B19">
        <w:rPr>
          <w:rFonts w:eastAsia="標楷體"/>
          <w:b/>
        </w:rPr>
        <w:t xml:space="preserve"> </w:t>
      </w:r>
    </w:p>
    <w:p w:rsidR="00A02BFE" w:rsidRPr="00794E47" w:rsidRDefault="00A02BFE" w:rsidP="00794E47">
      <w:pPr>
        <w:pStyle w:val="a3"/>
        <w:numPr>
          <w:ilvl w:val="1"/>
          <w:numId w:val="5"/>
        </w:numPr>
        <w:spacing w:line="520" w:lineRule="exact"/>
        <w:ind w:leftChars="0" w:left="907" w:hanging="482"/>
        <w:rPr>
          <w:rFonts w:eastAsia="標楷體"/>
        </w:rPr>
      </w:pPr>
      <w:r w:rsidRPr="00794E47">
        <w:rPr>
          <w:rFonts w:eastAsia="標楷體" w:hint="eastAsia"/>
        </w:rPr>
        <w:t>請於</w:t>
      </w:r>
      <w:r w:rsidRPr="00794E47">
        <w:rPr>
          <w:rFonts w:eastAsia="標楷體"/>
        </w:rPr>
        <w:t>105</w:t>
      </w:r>
      <w:r w:rsidRPr="00794E47">
        <w:rPr>
          <w:rFonts w:eastAsia="標楷體" w:hint="eastAsia"/>
        </w:rPr>
        <w:t>年</w:t>
      </w:r>
      <w:r w:rsidR="008122E4" w:rsidRPr="00794E47">
        <w:rPr>
          <w:rFonts w:eastAsia="標楷體" w:hint="eastAsia"/>
        </w:rPr>
        <w:t>5</w:t>
      </w:r>
      <w:r w:rsidRPr="00794E47">
        <w:rPr>
          <w:rFonts w:eastAsia="標楷體" w:hint="eastAsia"/>
        </w:rPr>
        <w:t>月</w:t>
      </w:r>
      <w:r w:rsidR="004106F5">
        <w:rPr>
          <w:rFonts w:eastAsia="標楷體" w:hint="eastAsia"/>
        </w:rPr>
        <w:t>24</w:t>
      </w:r>
      <w:r w:rsidRPr="00794E47">
        <w:rPr>
          <w:rFonts w:eastAsia="標楷體" w:hint="eastAsia"/>
        </w:rPr>
        <w:t>日</w:t>
      </w:r>
      <w:r w:rsidR="00794E47">
        <w:rPr>
          <w:rFonts w:eastAsia="標楷體"/>
        </w:rPr>
        <w:t>（</w:t>
      </w:r>
      <w:r w:rsidR="004106F5">
        <w:rPr>
          <w:rFonts w:eastAsia="標楷體" w:hint="eastAsia"/>
        </w:rPr>
        <w:t>三</w:t>
      </w:r>
      <w:r w:rsidR="00794E47">
        <w:rPr>
          <w:rFonts w:eastAsia="標楷體"/>
        </w:rPr>
        <w:t>）</w:t>
      </w:r>
      <w:r w:rsidRPr="00794E47">
        <w:rPr>
          <w:rFonts w:eastAsia="標楷體" w:hint="eastAsia"/>
        </w:rPr>
        <w:t>報名截止日前逕行登入臺北市教師在職研習網站</w:t>
      </w:r>
      <w:r w:rsidR="00794E47">
        <w:rPr>
          <w:rFonts w:eastAsia="標楷體"/>
        </w:rPr>
        <w:t>（</w:t>
      </w:r>
      <w:r w:rsidRPr="00794E47">
        <w:rPr>
          <w:rFonts w:eastAsia="標楷體"/>
        </w:rPr>
        <w:t>http://insc.tp.edu.tw</w:t>
      </w:r>
      <w:r w:rsidR="00794E47">
        <w:rPr>
          <w:rFonts w:eastAsia="標楷體"/>
        </w:rPr>
        <w:t>）</w:t>
      </w:r>
      <w:r w:rsidRPr="00794E47">
        <w:rPr>
          <w:rFonts w:eastAsia="標楷體" w:hint="eastAsia"/>
        </w:rPr>
        <w:t>報名，並列印報名表經行政程序核准後，再由學校研習承辦人進入系統辦理薦派報名。</w:t>
      </w:r>
    </w:p>
    <w:p w:rsidR="00A02BFE" w:rsidRDefault="00A02BFE" w:rsidP="00794E47">
      <w:pPr>
        <w:pStyle w:val="a3"/>
        <w:numPr>
          <w:ilvl w:val="1"/>
          <w:numId w:val="5"/>
        </w:numPr>
        <w:spacing w:line="520" w:lineRule="exact"/>
        <w:ind w:leftChars="0" w:left="907" w:hanging="482"/>
        <w:rPr>
          <w:rFonts w:eastAsia="標楷體"/>
        </w:rPr>
      </w:pPr>
      <w:r w:rsidRPr="00794E47">
        <w:rPr>
          <w:rFonts w:eastAsia="標楷體" w:hint="eastAsia"/>
        </w:rPr>
        <w:t>本研習於報名截止後</w:t>
      </w:r>
      <w:r w:rsidRPr="00794E47">
        <w:rPr>
          <w:rFonts w:eastAsia="標楷體"/>
        </w:rPr>
        <w:t>3</w:t>
      </w:r>
      <w:r w:rsidRPr="00794E47">
        <w:rPr>
          <w:rFonts w:eastAsia="標楷體" w:hint="eastAsia"/>
        </w:rPr>
        <w:t>日內以各研習員於教師在職研習網中登錄之電子郵件信箱通知，請自行列印研習通知並準時參加研習。</w:t>
      </w:r>
    </w:p>
    <w:p w:rsidR="00FB0439" w:rsidRPr="00794E47" w:rsidRDefault="00FB0439" w:rsidP="00FB0439">
      <w:pPr>
        <w:pStyle w:val="a3"/>
        <w:numPr>
          <w:ilvl w:val="1"/>
          <w:numId w:val="5"/>
        </w:numPr>
        <w:spacing w:line="520" w:lineRule="exact"/>
        <w:ind w:leftChars="0" w:left="907" w:hanging="482"/>
        <w:rPr>
          <w:rFonts w:eastAsia="標楷體"/>
        </w:rPr>
      </w:pPr>
      <w:r w:rsidRPr="00FB0439">
        <w:rPr>
          <w:rFonts w:eastAsia="標楷體" w:hint="eastAsia"/>
        </w:rPr>
        <w:t>場地學校車位有限，恕不提供研習人員停車需求，敬請搭乘大眾交通工具。</w:t>
      </w:r>
    </w:p>
    <w:p w:rsidR="00A02BFE" w:rsidRPr="00794E47" w:rsidRDefault="00A02BFE" w:rsidP="00794E47">
      <w:pPr>
        <w:pStyle w:val="a3"/>
        <w:numPr>
          <w:ilvl w:val="1"/>
          <w:numId w:val="5"/>
        </w:numPr>
        <w:spacing w:line="520" w:lineRule="exact"/>
        <w:ind w:leftChars="0" w:left="907" w:hanging="482"/>
        <w:rPr>
          <w:rFonts w:eastAsia="標楷體"/>
        </w:rPr>
      </w:pPr>
      <w:r w:rsidRPr="00794E47">
        <w:rPr>
          <w:rFonts w:eastAsia="標楷體" w:hint="eastAsia"/>
        </w:rPr>
        <w:t>請各校核予參與研習人員公</w:t>
      </w:r>
      <w:r w:rsidR="00794E47">
        <w:rPr>
          <w:rFonts w:eastAsia="標楷體"/>
        </w:rPr>
        <w:t>（</w:t>
      </w:r>
      <w:r w:rsidRPr="00794E47">
        <w:rPr>
          <w:rFonts w:eastAsia="標楷體" w:hint="eastAsia"/>
        </w:rPr>
        <w:t>差</w:t>
      </w:r>
      <w:r w:rsidR="00794E47">
        <w:rPr>
          <w:rFonts w:eastAsia="標楷體"/>
        </w:rPr>
        <w:t>）</w:t>
      </w:r>
      <w:r w:rsidRPr="00794E47">
        <w:rPr>
          <w:rFonts w:eastAsia="標楷體" w:hint="eastAsia"/>
        </w:rPr>
        <w:t>假與代課協助。</w:t>
      </w:r>
    </w:p>
    <w:p w:rsidR="00A02BFE" w:rsidRPr="00794E47" w:rsidRDefault="00A02BFE" w:rsidP="00794E47">
      <w:pPr>
        <w:pStyle w:val="a3"/>
        <w:numPr>
          <w:ilvl w:val="1"/>
          <w:numId w:val="5"/>
        </w:numPr>
        <w:spacing w:line="520" w:lineRule="exact"/>
        <w:ind w:leftChars="0" w:left="907" w:hanging="482"/>
        <w:rPr>
          <w:rFonts w:eastAsia="標楷體"/>
        </w:rPr>
      </w:pPr>
      <w:r w:rsidRPr="00794E47">
        <w:rPr>
          <w:rFonts w:eastAsia="標楷體" w:hint="eastAsia"/>
        </w:rPr>
        <w:t>全程參與者本研習課程者，核發</w:t>
      </w:r>
      <w:r w:rsidR="00294980" w:rsidRPr="00794E47">
        <w:rPr>
          <w:rFonts w:eastAsia="標楷體" w:hint="eastAsia"/>
        </w:rPr>
        <w:t>3</w:t>
      </w:r>
      <w:r w:rsidRPr="00794E47">
        <w:rPr>
          <w:rFonts w:eastAsia="標楷體" w:hint="eastAsia"/>
        </w:rPr>
        <w:t>小時研習時數。</w:t>
      </w:r>
    </w:p>
    <w:p w:rsidR="00A02BFE" w:rsidRPr="00794E47" w:rsidRDefault="00A02BFE" w:rsidP="004106F5">
      <w:pPr>
        <w:numPr>
          <w:ilvl w:val="0"/>
          <w:numId w:val="3"/>
        </w:numPr>
        <w:adjustRightInd w:val="0"/>
        <w:spacing w:beforeLines="50" w:before="180" w:line="520" w:lineRule="exact"/>
        <w:ind w:left="510" w:hanging="510"/>
        <w:rPr>
          <w:rFonts w:eastAsia="標楷體"/>
        </w:rPr>
      </w:pPr>
      <w:r w:rsidRPr="00EA0B19">
        <w:rPr>
          <w:rFonts w:eastAsia="標楷體" w:hint="eastAsia"/>
          <w:b/>
        </w:rPr>
        <w:t>聯絡方式</w:t>
      </w:r>
      <w:r w:rsidRPr="00EA0B19">
        <w:rPr>
          <w:rFonts w:eastAsia="標楷體" w:hint="eastAsia"/>
        </w:rPr>
        <w:t>：臺北市</w:t>
      </w:r>
      <w:r w:rsidR="00294980" w:rsidRPr="00EA0B19">
        <w:rPr>
          <w:rFonts w:eastAsia="標楷體" w:hint="eastAsia"/>
        </w:rPr>
        <w:t>天母國小</w:t>
      </w:r>
      <w:r w:rsidR="004106F5" w:rsidRPr="004106F5">
        <w:rPr>
          <w:rFonts w:eastAsia="標楷體" w:hint="eastAsia"/>
        </w:rPr>
        <w:t>徐曼榕老師</w:t>
      </w:r>
      <w:r w:rsidR="004106F5" w:rsidRPr="004106F5">
        <w:rPr>
          <w:rFonts w:eastAsia="標楷體" w:hint="eastAsia"/>
        </w:rPr>
        <w:t>28723336</w:t>
      </w:r>
      <w:r w:rsidR="004106F5" w:rsidRPr="004106F5">
        <w:rPr>
          <w:rFonts w:eastAsia="標楷體" w:hint="eastAsia"/>
        </w:rPr>
        <w:t>分機</w:t>
      </w:r>
      <w:r w:rsidR="004106F5" w:rsidRPr="004106F5">
        <w:rPr>
          <w:rFonts w:eastAsia="標楷體" w:hint="eastAsia"/>
        </w:rPr>
        <w:t>9306</w:t>
      </w:r>
      <w:r w:rsidR="00794E47">
        <w:rPr>
          <w:rFonts w:eastAsia="標楷體" w:hint="eastAsia"/>
        </w:rPr>
        <w:t>。</w:t>
      </w:r>
    </w:p>
    <w:p w:rsidR="00A02BFE" w:rsidRPr="00EA0B19" w:rsidRDefault="00794E47" w:rsidP="00794E47">
      <w:pPr>
        <w:numPr>
          <w:ilvl w:val="0"/>
          <w:numId w:val="3"/>
        </w:numPr>
        <w:adjustRightInd w:val="0"/>
        <w:spacing w:beforeLines="50" w:before="180" w:line="520" w:lineRule="exact"/>
        <w:ind w:left="737" w:rightChars="-73" w:right="-175" w:hanging="737"/>
        <w:rPr>
          <w:rFonts w:eastAsia="標楷體"/>
        </w:rPr>
      </w:pPr>
      <w:r>
        <w:rPr>
          <w:rFonts w:eastAsia="標楷體" w:hint="eastAsia"/>
        </w:rPr>
        <w:t>本計畫經核定後公布</w:t>
      </w:r>
      <w:r w:rsidR="00A02BFE" w:rsidRPr="00EA0B19">
        <w:rPr>
          <w:rFonts w:eastAsia="標楷體" w:hint="eastAsia"/>
        </w:rPr>
        <w:t>施行，修正時亦同。</w:t>
      </w:r>
    </w:p>
    <w:p w:rsidR="00367E94" w:rsidRPr="00794E47" w:rsidRDefault="00367E94" w:rsidP="00794E47">
      <w:pPr>
        <w:spacing w:afterLines="50" w:after="180" w:line="520" w:lineRule="exact"/>
        <w:rPr>
          <w:rFonts w:eastAsia="標楷體"/>
          <w:b/>
          <w:sz w:val="28"/>
          <w:szCs w:val="28"/>
        </w:rPr>
      </w:pPr>
    </w:p>
    <w:sectPr w:rsidR="00367E94" w:rsidRPr="00794E47" w:rsidSect="00994D25">
      <w:footerReference w:type="default" r:id="rId7"/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76F" w:rsidRDefault="009A176F" w:rsidP="006A03C9">
      <w:r>
        <w:separator/>
      </w:r>
    </w:p>
  </w:endnote>
  <w:endnote w:type="continuationSeparator" w:id="0">
    <w:p w:rsidR="009A176F" w:rsidRDefault="009A176F" w:rsidP="006A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942359"/>
      <w:docPartObj>
        <w:docPartGallery w:val="Page Numbers (Bottom of Page)"/>
        <w:docPartUnique/>
      </w:docPartObj>
    </w:sdtPr>
    <w:sdtEndPr/>
    <w:sdtContent>
      <w:p w:rsidR="00C84E99" w:rsidRDefault="00C84E99" w:rsidP="00C84E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A72" w:rsidRPr="001C5A7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76F" w:rsidRDefault="009A176F" w:rsidP="006A03C9">
      <w:r>
        <w:separator/>
      </w:r>
    </w:p>
  </w:footnote>
  <w:footnote w:type="continuationSeparator" w:id="0">
    <w:p w:rsidR="009A176F" w:rsidRDefault="009A176F" w:rsidP="006A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6937"/>
    <w:multiLevelType w:val="hybridMultilevel"/>
    <w:tmpl w:val="29D65392"/>
    <w:lvl w:ilvl="0" w:tplc="DAE2A9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24197"/>
    <w:multiLevelType w:val="hybridMultilevel"/>
    <w:tmpl w:val="E662CA0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A9B4721"/>
    <w:multiLevelType w:val="hybridMultilevel"/>
    <w:tmpl w:val="67E2C750"/>
    <w:lvl w:ilvl="0" w:tplc="BE8CA852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D4602C5"/>
    <w:multiLevelType w:val="hybridMultilevel"/>
    <w:tmpl w:val="60389A3A"/>
    <w:lvl w:ilvl="0" w:tplc="CDBE6D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  <w:b w:val="0"/>
      </w:rPr>
    </w:lvl>
    <w:lvl w:ilvl="1" w:tplc="0F5EDF72">
      <w:start w:val="1"/>
      <w:numFmt w:val="taiwaneseCountingThousand"/>
      <w:suff w:val="nothing"/>
      <w:lvlText w:val="%2、"/>
      <w:lvlJc w:val="left"/>
      <w:pPr>
        <w:ind w:left="720" w:hanging="720"/>
      </w:pPr>
      <w:rPr>
        <w:rFonts w:ascii="標楷體" w:eastAsia="標楷體" w:hAnsi="標楷體" w:cs="Times New Roman"/>
        <w:lang w:val="en-US"/>
      </w:r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7506A09"/>
    <w:multiLevelType w:val="hybridMultilevel"/>
    <w:tmpl w:val="26E465D0"/>
    <w:lvl w:ilvl="0" w:tplc="65387D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60C41273"/>
    <w:multiLevelType w:val="hybridMultilevel"/>
    <w:tmpl w:val="33F84272"/>
    <w:lvl w:ilvl="0" w:tplc="9BB61BA8">
      <w:start w:val="1"/>
      <w:numFmt w:val="ideographLegalTraditional"/>
      <w:lvlText w:val="%1、"/>
      <w:lvlJc w:val="left"/>
      <w:pPr>
        <w:ind w:left="4450" w:hanging="480"/>
      </w:pPr>
      <w:rPr>
        <w:b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AF3B5B"/>
    <w:multiLevelType w:val="hybridMultilevel"/>
    <w:tmpl w:val="A500A44A"/>
    <w:lvl w:ilvl="0" w:tplc="1B9C87EA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default"/>
        <w:color w:val="000000"/>
      </w:rPr>
    </w:lvl>
    <w:lvl w:ilvl="1" w:tplc="9BCA42B0">
      <w:start w:val="1"/>
      <w:numFmt w:val="decimal"/>
      <w:lvlText w:val="%2."/>
      <w:lvlJc w:val="left"/>
      <w:pPr>
        <w:tabs>
          <w:tab w:val="num" w:pos="1266"/>
        </w:tabs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7" w15:restartNumberingAfterBreak="0">
    <w:nsid w:val="71772903"/>
    <w:multiLevelType w:val="hybridMultilevel"/>
    <w:tmpl w:val="1682E9AE"/>
    <w:lvl w:ilvl="0" w:tplc="DB24AC12">
      <w:start w:val="1"/>
      <w:numFmt w:val="taiwaneseCountingThousand"/>
      <w:lvlText w:val="%1、"/>
      <w:lvlJc w:val="left"/>
      <w:pPr>
        <w:ind w:left="6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9E"/>
    <w:rsid w:val="00054D51"/>
    <w:rsid w:val="00054FC2"/>
    <w:rsid w:val="00105085"/>
    <w:rsid w:val="001741D7"/>
    <w:rsid w:val="001B476A"/>
    <w:rsid w:val="001C5A72"/>
    <w:rsid w:val="00294980"/>
    <w:rsid w:val="002B7042"/>
    <w:rsid w:val="00367E94"/>
    <w:rsid w:val="004106F5"/>
    <w:rsid w:val="00420844"/>
    <w:rsid w:val="00444BD3"/>
    <w:rsid w:val="004562B7"/>
    <w:rsid w:val="004572C5"/>
    <w:rsid w:val="004B56FF"/>
    <w:rsid w:val="006A03C9"/>
    <w:rsid w:val="006E44E4"/>
    <w:rsid w:val="00794E47"/>
    <w:rsid w:val="0081188E"/>
    <w:rsid w:val="008122E4"/>
    <w:rsid w:val="00832534"/>
    <w:rsid w:val="00994D25"/>
    <w:rsid w:val="009A176F"/>
    <w:rsid w:val="009F2457"/>
    <w:rsid w:val="00A02BFE"/>
    <w:rsid w:val="00A05900"/>
    <w:rsid w:val="00AA64A7"/>
    <w:rsid w:val="00BE12AE"/>
    <w:rsid w:val="00C0072E"/>
    <w:rsid w:val="00C84E99"/>
    <w:rsid w:val="00C9051F"/>
    <w:rsid w:val="00CF08B9"/>
    <w:rsid w:val="00D13738"/>
    <w:rsid w:val="00DC040C"/>
    <w:rsid w:val="00DD1AA4"/>
    <w:rsid w:val="00EA0B19"/>
    <w:rsid w:val="00F17A5E"/>
    <w:rsid w:val="00F67058"/>
    <w:rsid w:val="00FB0439"/>
    <w:rsid w:val="00F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729340-5785-4EBD-A57E-F4FA4B9D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4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349E"/>
    <w:pPr>
      <w:ind w:leftChars="200" w:left="480"/>
    </w:pPr>
  </w:style>
  <w:style w:type="character" w:styleId="a4">
    <w:name w:val="Hyperlink"/>
    <w:basedOn w:val="a0"/>
    <w:uiPriority w:val="99"/>
    <w:rsid w:val="00A02BFE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A0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03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0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03C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王慧珠校長</dc:creator>
  <cp:lastModifiedBy>Karen Chou</cp:lastModifiedBy>
  <cp:revision>2</cp:revision>
  <dcterms:created xsi:type="dcterms:W3CDTF">2017-05-22T10:32:00Z</dcterms:created>
  <dcterms:modified xsi:type="dcterms:W3CDTF">2017-05-22T10:32:00Z</dcterms:modified>
</cp:coreProperties>
</file>