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5D" w:rsidRPr="00E354FB" w:rsidRDefault="004A455D" w:rsidP="004A455D">
      <w:pPr>
        <w:spacing w:line="42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354FB">
        <w:rPr>
          <w:rFonts w:eastAsia="標楷體"/>
          <w:b/>
          <w:color w:val="000000"/>
          <w:sz w:val="32"/>
          <w:szCs w:val="32"/>
        </w:rPr>
        <w:t>臺北市立大直高</w:t>
      </w:r>
      <w:r w:rsidRPr="00E354FB">
        <w:rPr>
          <w:rFonts w:eastAsia="標楷體" w:hint="eastAsia"/>
          <w:b/>
          <w:color w:val="000000"/>
          <w:sz w:val="32"/>
          <w:szCs w:val="32"/>
        </w:rPr>
        <w:t>級</w:t>
      </w:r>
      <w:r w:rsidRPr="00E354FB">
        <w:rPr>
          <w:rFonts w:eastAsia="標楷體"/>
          <w:b/>
          <w:color w:val="000000"/>
          <w:sz w:val="32"/>
          <w:szCs w:val="32"/>
        </w:rPr>
        <w:t>中</w:t>
      </w:r>
      <w:r w:rsidRPr="00E354FB">
        <w:rPr>
          <w:rFonts w:eastAsia="標楷體" w:hint="eastAsia"/>
          <w:b/>
          <w:color w:val="000000"/>
          <w:sz w:val="32"/>
          <w:szCs w:val="32"/>
        </w:rPr>
        <w:t>學</w:t>
      </w:r>
      <w:r w:rsidRPr="00E354FB">
        <w:rPr>
          <w:rFonts w:eastAsia="標楷體" w:hint="eastAsia"/>
          <w:b/>
          <w:color w:val="000000"/>
          <w:sz w:val="32"/>
          <w:szCs w:val="32"/>
        </w:rPr>
        <w:t>(</w:t>
      </w:r>
      <w:r w:rsidRPr="00E354FB">
        <w:rPr>
          <w:rFonts w:eastAsia="標楷體" w:hint="eastAsia"/>
          <w:b/>
          <w:color w:val="000000"/>
          <w:sz w:val="32"/>
          <w:szCs w:val="32"/>
        </w:rPr>
        <w:t>國中部</w:t>
      </w:r>
      <w:r w:rsidRPr="00E354FB">
        <w:rPr>
          <w:rFonts w:eastAsia="標楷體" w:hint="eastAsia"/>
          <w:b/>
          <w:color w:val="000000"/>
          <w:sz w:val="32"/>
          <w:szCs w:val="32"/>
        </w:rPr>
        <w:t>)10</w:t>
      </w:r>
      <w:r w:rsidRPr="00E354FB">
        <w:rPr>
          <w:rFonts w:eastAsia="標楷體"/>
          <w:b/>
          <w:color w:val="000000"/>
          <w:sz w:val="32"/>
          <w:szCs w:val="32"/>
        </w:rPr>
        <w:t>5</w:t>
      </w:r>
      <w:r w:rsidRPr="00E354FB">
        <w:rPr>
          <w:rFonts w:eastAsia="標楷體"/>
          <w:b/>
          <w:color w:val="000000"/>
          <w:sz w:val="32"/>
          <w:szCs w:val="32"/>
        </w:rPr>
        <w:t>學年度</w:t>
      </w:r>
      <w:r w:rsidRPr="00E354FB">
        <w:rPr>
          <w:rFonts w:eastAsia="標楷體" w:hint="eastAsia"/>
          <w:b/>
          <w:color w:val="000000"/>
          <w:sz w:val="32"/>
          <w:szCs w:val="32"/>
        </w:rPr>
        <w:t>資優課程</w:t>
      </w:r>
      <w:r w:rsidRPr="00E354FB">
        <w:rPr>
          <w:rFonts w:eastAsia="標楷體"/>
          <w:b/>
          <w:color w:val="000000"/>
          <w:sz w:val="32"/>
          <w:szCs w:val="32"/>
        </w:rPr>
        <w:br/>
      </w:r>
      <w:r w:rsidR="004110BE">
        <w:rPr>
          <w:rFonts w:eastAsia="標楷體" w:hint="eastAsia"/>
          <w:b/>
          <w:color w:val="000000"/>
          <w:sz w:val="32"/>
          <w:szCs w:val="32"/>
          <w:bdr w:val="single" w:sz="4" w:space="0" w:color="auto" w:frame="1"/>
        </w:rPr>
        <w:t>語文組</w:t>
      </w:r>
      <w:r w:rsidR="004110BE">
        <w:rPr>
          <w:rFonts w:eastAsia="標楷體" w:hint="eastAsia"/>
          <w:b/>
          <w:color w:val="000000"/>
          <w:sz w:val="32"/>
          <w:szCs w:val="32"/>
        </w:rPr>
        <w:t>暨</w:t>
      </w:r>
      <w:r w:rsidR="004110BE">
        <w:rPr>
          <w:rFonts w:eastAsia="標楷體" w:hint="eastAsia"/>
          <w:b/>
          <w:color w:val="000000"/>
          <w:sz w:val="32"/>
          <w:szCs w:val="32"/>
          <w:bdr w:val="single" w:sz="4" w:space="0" w:color="auto" w:frame="1"/>
        </w:rPr>
        <w:t>數理組</w:t>
      </w:r>
      <w:r w:rsidRPr="00E354FB">
        <w:rPr>
          <w:rFonts w:eastAsia="標楷體" w:hint="eastAsia"/>
          <w:b/>
          <w:color w:val="000000"/>
          <w:sz w:val="32"/>
          <w:szCs w:val="32"/>
        </w:rPr>
        <w:t>專題研究成果發表會</w:t>
      </w:r>
      <w:r w:rsidRPr="00E354FB">
        <w:rPr>
          <w:rFonts w:eastAsia="標楷體"/>
          <w:b/>
          <w:color w:val="000000"/>
          <w:sz w:val="32"/>
          <w:szCs w:val="32"/>
        </w:rPr>
        <w:t>實施計</w:t>
      </w:r>
      <w:r w:rsidRPr="00E354FB">
        <w:rPr>
          <w:rFonts w:eastAsia="標楷體" w:hint="eastAsia"/>
          <w:b/>
          <w:color w:val="000000"/>
          <w:sz w:val="32"/>
          <w:szCs w:val="32"/>
        </w:rPr>
        <w:t>畫</w:t>
      </w:r>
    </w:p>
    <w:p w:rsidR="009F5E4B" w:rsidRDefault="009F5E4B" w:rsidP="009F5E4B">
      <w:pPr>
        <w:snapToGrid w:val="0"/>
        <w:spacing w:line="480" w:lineRule="exact"/>
        <w:ind w:left="480"/>
        <w:rPr>
          <w:rFonts w:eastAsia="標楷體"/>
          <w:color w:val="000000"/>
        </w:rPr>
      </w:pPr>
    </w:p>
    <w:p w:rsidR="004A455D" w:rsidRPr="00E354FB" w:rsidRDefault="004A455D" w:rsidP="004A455D">
      <w:pPr>
        <w:numPr>
          <w:ilvl w:val="0"/>
          <w:numId w:val="22"/>
        </w:num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/>
          <w:color w:val="000000"/>
        </w:rPr>
        <w:t>依據本校資賦優異教育實施計畫辦理</w:t>
      </w:r>
      <w:r w:rsidRPr="00E354FB">
        <w:rPr>
          <w:rFonts w:eastAsia="標楷體" w:hint="eastAsia"/>
          <w:color w:val="000000"/>
        </w:rPr>
        <w:t>。</w:t>
      </w:r>
      <w:r w:rsidR="005E4637" w:rsidRPr="00E354FB">
        <w:rPr>
          <w:rFonts w:eastAsia="標楷體" w:hint="eastAsia"/>
          <w:color w:val="000000"/>
        </w:rPr>
        <w:t xml:space="preserve"> </w:t>
      </w:r>
    </w:p>
    <w:p w:rsidR="004A455D" w:rsidRPr="00E354FB" w:rsidRDefault="004A455D" w:rsidP="004A455D">
      <w:pPr>
        <w:numPr>
          <w:ilvl w:val="0"/>
          <w:numId w:val="22"/>
        </w:num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/>
          <w:color w:val="000000"/>
        </w:rPr>
        <w:t>目標：</w:t>
      </w:r>
    </w:p>
    <w:p w:rsidR="004A455D" w:rsidRPr="00E354FB" w:rsidRDefault="004A455D" w:rsidP="004A455D">
      <w:pPr>
        <w:numPr>
          <w:ilvl w:val="0"/>
          <w:numId w:val="21"/>
        </w:num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/>
          <w:color w:val="000000"/>
        </w:rPr>
        <w:t>鼓勵及肯定</w:t>
      </w:r>
      <w:r w:rsidRPr="00E354FB">
        <w:rPr>
          <w:rFonts w:eastAsia="標楷體" w:hint="eastAsia"/>
          <w:color w:val="000000"/>
        </w:rPr>
        <w:t>參與資優課程學</w:t>
      </w:r>
      <w:r w:rsidRPr="00E354FB">
        <w:rPr>
          <w:rFonts w:eastAsia="標楷體"/>
          <w:color w:val="000000"/>
        </w:rPr>
        <w:t>生</w:t>
      </w:r>
      <w:r w:rsidRPr="00E354FB">
        <w:rPr>
          <w:rFonts w:eastAsia="標楷體" w:hint="eastAsia"/>
          <w:color w:val="000000"/>
        </w:rPr>
        <w:t>之</w:t>
      </w:r>
      <w:r w:rsidRPr="00E354FB">
        <w:rPr>
          <w:rFonts w:eastAsia="標楷體"/>
          <w:color w:val="000000"/>
        </w:rPr>
        <w:t>研究能力</w:t>
      </w:r>
      <w:r w:rsidRPr="00E354FB">
        <w:rPr>
          <w:rFonts w:eastAsia="標楷體" w:hint="eastAsia"/>
          <w:color w:val="000000"/>
        </w:rPr>
        <w:t>並</w:t>
      </w:r>
      <w:r w:rsidRPr="00E354FB">
        <w:rPr>
          <w:rFonts w:eastAsia="標楷體"/>
          <w:color w:val="000000"/>
        </w:rPr>
        <w:t>展現本校資優教育</w:t>
      </w:r>
      <w:r w:rsidRPr="00E354FB">
        <w:rPr>
          <w:rFonts w:eastAsia="標楷體" w:hint="eastAsia"/>
          <w:color w:val="000000"/>
        </w:rPr>
        <w:t>獨立研究</w:t>
      </w:r>
      <w:r w:rsidRPr="00E354FB">
        <w:rPr>
          <w:rFonts w:eastAsia="標楷體"/>
          <w:color w:val="000000"/>
        </w:rPr>
        <w:t>成果</w:t>
      </w:r>
      <w:r w:rsidRPr="00E354FB">
        <w:rPr>
          <w:rFonts w:eastAsia="標楷體" w:hint="eastAsia"/>
          <w:color w:val="000000"/>
        </w:rPr>
        <w:t>。</w:t>
      </w:r>
    </w:p>
    <w:p w:rsidR="004A455D" w:rsidRPr="00E354FB" w:rsidRDefault="004A455D" w:rsidP="004A455D">
      <w:pPr>
        <w:numPr>
          <w:ilvl w:val="0"/>
          <w:numId w:val="21"/>
        </w:num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/>
          <w:color w:val="000000"/>
        </w:rPr>
        <w:t>持續提昇本校學生對研究</w:t>
      </w:r>
      <w:r w:rsidRPr="00E354FB">
        <w:rPr>
          <w:rFonts w:eastAsia="標楷體" w:hint="eastAsia"/>
          <w:color w:val="000000"/>
        </w:rPr>
        <w:t>之</w:t>
      </w:r>
      <w:r w:rsidRPr="00E354FB">
        <w:rPr>
          <w:rFonts w:eastAsia="標楷體"/>
          <w:color w:val="000000"/>
        </w:rPr>
        <w:t>興趣</w:t>
      </w:r>
      <w:r w:rsidRPr="00E354FB">
        <w:rPr>
          <w:rFonts w:eastAsia="標楷體" w:hint="eastAsia"/>
          <w:color w:val="000000"/>
        </w:rPr>
        <w:t>，培養學生高層次思考及基礎科學研究能力。</w:t>
      </w:r>
    </w:p>
    <w:p w:rsidR="004A455D" w:rsidRPr="00E354FB" w:rsidRDefault="004A455D" w:rsidP="004A455D">
      <w:pPr>
        <w:numPr>
          <w:ilvl w:val="0"/>
          <w:numId w:val="21"/>
        </w:num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提供學生學術交流機會，增廣見聞。</w:t>
      </w:r>
    </w:p>
    <w:p w:rsidR="004A455D" w:rsidRPr="00E354FB" w:rsidRDefault="004A455D" w:rsidP="004A455D">
      <w:p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三、主辦單位：大直高中輔導室。</w:t>
      </w:r>
    </w:p>
    <w:p w:rsidR="004A455D" w:rsidRPr="00E354FB" w:rsidRDefault="004A455D" w:rsidP="004A455D">
      <w:p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四、協辦單位：大直高中員生消費合作社。</w:t>
      </w:r>
    </w:p>
    <w:p w:rsidR="004A455D" w:rsidRPr="00E354FB" w:rsidRDefault="004A455D" w:rsidP="004A455D">
      <w:p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五</w:t>
      </w:r>
      <w:r w:rsidRPr="00E354FB">
        <w:rPr>
          <w:rFonts w:eastAsia="標楷體"/>
          <w:color w:val="000000"/>
        </w:rPr>
        <w:t>、</w:t>
      </w:r>
      <w:r w:rsidRPr="00E354FB">
        <w:rPr>
          <w:rFonts w:eastAsia="標楷體" w:hint="eastAsia"/>
          <w:color w:val="000000"/>
        </w:rPr>
        <w:t>活動</w:t>
      </w:r>
      <w:r w:rsidRPr="00E354FB">
        <w:rPr>
          <w:rFonts w:eastAsia="標楷體"/>
          <w:color w:val="000000"/>
        </w:rPr>
        <w:t>時間：</w:t>
      </w:r>
      <w:r w:rsidRPr="00E354FB">
        <w:rPr>
          <w:rFonts w:eastAsia="標楷體" w:hint="eastAsia"/>
          <w:color w:val="000000"/>
        </w:rPr>
        <w:t>10</w:t>
      </w:r>
      <w:r w:rsidR="00714134" w:rsidRPr="00E354FB">
        <w:rPr>
          <w:rFonts w:eastAsia="標楷體"/>
          <w:color w:val="000000"/>
        </w:rPr>
        <w:t>6</w:t>
      </w:r>
      <w:r w:rsidRPr="00E354FB">
        <w:rPr>
          <w:rFonts w:eastAsia="標楷體"/>
          <w:color w:val="000000"/>
        </w:rPr>
        <w:t>年</w:t>
      </w:r>
      <w:r w:rsidR="005E4637" w:rsidRPr="00E354FB">
        <w:rPr>
          <w:rFonts w:eastAsia="標楷體" w:hint="eastAsia"/>
          <w:color w:val="000000"/>
        </w:rPr>
        <w:t>5</w:t>
      </w:r>
      <w:r w:rsidRPr="00E354FB">
        <w:rPr>
          <w:rFonts w:eastAsia="標楷體"/>
          <w:color w:val="000000"/>
        </w:rPr>
        <w:t>月</w:t>
      </w:r>
      <w:r w:rsidR="00714134" w:rsidRPr="00E354FB">
        <w:rPr>
          <w:rFonts w:eastAsia="標楷體"/>
          <w:color w:val="000000"/>
        </w:rPr>
        <w:t>26</w:t>
      </w:r>
      <w:r w:rsidRPr="00E354FB">
        <w:rPr>
          <w:rFonts w:eastAsia="標楷體"/>
          <w:color w:val="000000"/>
        </w:rPr>
        <w:t>日</w:t>
      </w:r>
      <w:r w:rsidRPr="00E354FB">
        <w:rPr>
          <w:rFonts w:eastAsia="標楷體"/>
          <w:color w:val="000000"/>
        </w:rPr>
        <w:t>(</w:t>
      </w:r>
      <w:r w:rsidR="00714134" w:rsidRPr="00E354FB">
        <w:rPr>
          <w:rFonts w:eastAsia="標楷體" w:hint="eastAsia"/>
          <w:color w:val="000000"/>
        </w:rPr>
        <w:t>週五</w:t>
      </w:r>
      <w:r w:rsidRPr="00E354FB">
        <w:rPr>
          <w:rFonts w:eastAsia="標楷體"/>
          <w:color w:val="000000"/>
        </w:rPr>
        <w:t>)</w:t>
      </w:r>
      <w:r w:rsidRPr="00E354FB">
        <w:rPr>
          <w:rFonts w:eastAsia="標楷體" w:hint="eastAsia"/>
          <w:color w:val="000000"/>
        </w:rPr>
        <w:t xml:space="preserve"> </w:t>
      </w:r>
      <w:r w:rsidRPr="00E354FB">
        <w:rPr>
          <w:rFonts w:eastAsia="標楷體"/>
          <w:color w:val="000000"/>
        </w:rPr>
        <w:t>13:</w:t>
      </w:r>
      <w:r w:rsidRPr="00E354FB">
        <w:rPr>
          <w:rFonts w:eastAsia="標楷體" w:hint="eastAsia"/>
          <w:color w:val="000000"/>
        </w:rPr>
        <w:t>0</w:t>
      </w:r>
      <w:r w:rsidRPr="00E354FB">
        <w:rPr>
          <w:rFonts w:eastAsia="標楷體"/>
          <w:color w:val="000000"/>
        </w:rPr>
        <w:t>0~1</w:t>
      </w:r>
      <w:r w:rsidR="00714134" w:rsidRPr="00E354FB">
        <w:rPr>
          <w:rFonts w:eastAsia="標楷體" w:hint="eastAsia"/>
          <w:color w:val="000000"/>
        </w:rPr>
        <w:t>6</w:t>
      </w:r>
      <w:r w:rsidRPr="00E354FB">
        <w:rPr>
          <w:rFonts w:eastAsia="標楷體"/>
          <w:color w:val="000000"/>
        </w:rPr>
        <w:t>:</w:t>
      </w:r>
      <w:r w:rsidRPr="00E354FB">
        <w:rPr>
          <w:rFonts w:eastAsia="標楷體" w:hint="eastAsia"/>
          <w:color w:val="000000"/>
        </w:rPr>
        <w:t>0</w:t>
      </w:r>
      <w:r w:rsidR="00B33378">
        <w:rPr>
          <w:rFonts w:eastAsia="標楷體"/>
          <w:color w:val="000000"/>
        </w:rPr>
        <w:t>5</w:t>
      </w:r>
      <w:r w:rsidRPr="00E354FB">
        <w:rPr>
          <w:rFonts w:eastAsia="標楷體" w:hint="eastAsia"/>
          <w:color w:val="000000"/>
        </w:rPr>
        <w:t>。</w:t>
      </w:r>
    </w:p>
    <w:p w:rsidR="004A455D" w:rsidRPr="00E354FB" w:rsidRDefault="004A455D" w:rsidP="004A455D">
      <w:pPr>
        <w:snapToGrid w:val="0"/>
        <w:spacing w:line="480" w:lineRule="exact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六</w:t>
      </w:r>
      <w:r w:rsidRPr="00E354FB">
        <w:rPr>
          <w:rFonts w:eastAsia="標楷體"/>
          <w:color w:val="000000"/>
        </w:rPr>
        <w:t>、</w:t>
      </w:r>
      <w:r w:rsidRPr="00E354FB">
        <w:rPr>
          <w:rFonts w:eastAsia="標楷體" w:hint="eastAsia"/>
          <w:color w:val="000000"/>
        </w:rPr>
        <w:t>活動地</w:t>
      </w:r>
      <w:r w:rsidRPr="00E354FB">
        <w:rPr>
          <w:rFonts w:eastAsia="標楷體"/>
          <w:color w:val="000000"/>
        </w:rPr>
        <w:t>點：</w:t>
      </w:r>
      <w:r w:rsidRPr="00E354FB">
        <w:rPr>
          <w:rFonts w:eastAsia="標楷體" w:hint="eastAsia"/>
          <w:color w:val="000000"/>
        </w:rPr>
        <w:t>本校一棟</w:t>
      </w:r>
      <w:r w:rsidR="008E682D" w:rsidRPr="00E354FB">
        <w:rPr>
          <w:rFonts w:eastAsia="標楷體" w:hint="eastAsia"/>
          <w:color w:val="000000"/>
        </w:rPr>
        <w:t>圖書館四樓會議室</w:t>
      </w:r>
      <w:r w:rsidRPr="00E354FB">
        <w:rPr>
          <w:rFonts w:eastAsia="標楷體" w:hint="eastAsia"/>
          <w:color w:val="000000"/>
        </w:rPr>
        <w:t>（臺北市中山區北安路</w:t>
      </w:r>
      <w:r w:rsidRPr="00E354FB">
        <w:rPr>
          <w:rFonts w:eastAsia="標楷體" w:hint="eastAsia"/>
          <w:color w:val="000000"/>
        </w:rPr>
        <w:t>420</w:t>
      </w:r>
      <w:r w:rsidRPr="00E354FB">
        <w:rPr>
          <w:rFonts w:eastAsia="標楷體" w:hint="eastAsia"/>
          <w:color w:val="000000"/>
        </w:rPr>
        <w:t>號）。</w:t>
      </w:r>
    </w:p>
    <w:p w:rsidR="004A455D" w:rsidRPr="00E354FB" w:rsidRDefault="004A455D" w:rsidP="004A455D">
      <w:pPr>
        <w:snapToGrid w:val="0"/>
        <w:spacing w:line="480" w:lineRule="exact"/>
        <w:ind w:left="1130" w:hangingChars="471" w:hanging="1130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七、參加</w:t>
      </w:r>
      <w:r w:rsidRPr="00E354FB">
        <w:rPr>
          <w:rFonts w:eastAsia="標楷體"/>
          <w:color w:val="000000"/>
        </w:rPr>
        <w:t>對象：</w:t>
      </w:r>
    </w:p>
    <w:p w:rsidR="004A455D" w:rsidRPr="00E354FB" w:rsidRDefault="004A455D" w:rsidP="004A455D">
      <w:pPr>
        <w:snapToGrid w:val="0"/>
        <w:spacing w:line="480" w:lineRule="exact"/>
        <w:ind w:left="1130" w:hangingChars="471" w:hanging="1130"/>
        <w:rPr>
          <w:rFonts w:eastAsia="標楷體"/>
          <w:color w:val="000000"/>
        </w:rPr>
      </w:pPr>
      <w:r w:rsidRPr="00E354FB">
        <w:rPr>
          <w:rFonts w:eastAsia="標楷體" w:hint="eastAsia"/>
          <w:color w:val="000000"/>
        </w:rPr>
        <w:t>（一）指定參加：</w:t>
      </w:r>
      <w:r w:rsidRPr="00E354FB">
        <w:rPr>
          <w:rFonts w:eastAsia="標楷體"/>
          <w:color w:val="000000"/>
        </w:rPr>
        <w:t>本校</w:t>
      </w:r>
      <w:r w:rsidRPr="00E354FB">
        <w:rPr>
          <w:rFonts w:eastAsia="標楷體" w:hint="eastAsia"/>
          <w:color w:val="000000"/>
        </w:rPr>
        <w:t>參與資優課程之全體學生。</w:t>
      </w:r>
    </w:p>
    <w:p w:rsidR="004A455D" w:rsidRPr="00E354FB" w:rsidRDefault="004A455D" w:rsidP="004A455D">
      <w:pPr>
        <w:snapToGrid w:val="0"/>
        <w:spacing w:line="480" w:lineRule="exact"/>
        <w:ind w:left="1130" w:hangingChars="471" w:hanging="1130"/>
        <w:rPr>
          <w:rFonts w:ascii="標楷體" w:eastAsia="標楷體" w:hAnsi="標楷體"/>
          <w:color w:val="000000"/>
        </w:rPr>
      </w:pPr>
      <w:r w:rsidRPr="00E354FB">
        <w:rPr>
          <w:rFonts w:eastAsia="標楷體" w:hint="eastAsia"/>
          <w:color w:val="000000"/>
        </w:rPr>
        <w:t>（二）</w:t>
      </w:r>
      <w:r w:rsidRPr="00E354FB">
        <w:rPr>
          <w:rFonts w:ascii="標楷體" w:eastAsia="標楷體" w:hAnsi="標楷體" w:hint="eastAsia"/>
          <w:color w:val="000000"/>
        </w:rPr>
        <w:t>自由報名：</w:t>
      </w:r>
    </w:p>
    <w:p w:rsidR="004A455D" w:rsidRPr="00E354FB" w:rsidRDefault="004A455D" w:rsidP="004A455D">
      <w:pPr>
        <w:snapToGrid w:val="0"/>
        <w:spacing w:line="480" w:lineRule="exact"/>
        <w:ind w:leftChars="234" w:left="850" w:hangingChars="120" w:hanging="288"/>
        <w:rPr>
          <w:rFonts w:ascii="標楷體" w:eastAsia="標楷體" w:hAnsi="標楷體"/>
          <w:color w:val="000000"/>
        </w:rPr>
      </w:pPr>
      <w:r w:rsidRPr="00E354FB">
        <w:rPr>
          <w:rFonts w:ascii="標楷體" w:eastAsia="標楷體" w:hAnsi="標楷體" w:hint="eastAsia"/>
          <w:color w:val="000000"/>
        </w:rPr>
        <w:t>1.本校學生及家長。</w:t>
      </w:r>
    </w:p>
    <w:p w:rsidR="004A455D" w:rsidRPr="00E354FB" w:rsidRDefault="004A455D" w:rsidP="00592E6A">
      <w:pPr>
        <w:snapToGrid w:val="0"/>
        <w:spacing w:afterLines="50" w:after="180" w:line="480" w:lineRule="exact"/>
        <w:ind w:leftChars="234" w:left="850" w:hangingChars="120" w:hanging="288"/>
        <w:jc w:val="both"/>
        <w:rPr>
          <w:rFonts w:ascii="標楷體" w:eastAsia="標楷體" w:hAnsi="標楷體"/>
          <w:color w:val="000000"/>
        </w:rPr>
      </w:pPr>
      <w:r w:rsidRPr="00E354FB">
        <w:rPr>
          <w:rFonts w:ascii="標楷體" w:eastAsia="標楷體" w:hAnsi="標楷體" w:hint="eastAsia"/>
          <w:color w:val="000000"/>
        </w:rPr>
        <w:t>2</w:t>
      </w:r>
      <w:r w:rsidRPr="00E354FB">
        <w:rPr>
          <w:rFonts w:ascii="標楷體" w:eastAsia="標楷體" w:hAnsi="標楷體"/>
          <w:color w:val="000000"/>
        </w:rPr>
        <w:t>.</w:t>
      </w:r>
      <w:r w:rsidR="002B7825">
        <w:rPr>
          <w:rFonts w:ascii="標楷體" w:eastAsia="標楷體" w:hAnsi="標楷體" w:hint="eastAsia"/>
          <w:color w:val="000000"/>
        </w:rPr>
        <w:t>友校</w:t>
      </w:r>
      <w:r w:rsidRPr="00E354FB">
        <w:rPr>
          <w:rFonts w:ascii="標楷體" w:eastAsia="標楷體" w:hAnsi="標楷體" w:hint="eastAsia"/>
          <w:color w:val="000000"/>
        </w:rPr>
        <w:t>對資優教育或研究有濃厚興趣之師生。以校為單位團體報名，並請於</w:t>
      </w:r>
      <w:r w:rsidR="005E4637" w:rsidRPr="00E354FB">
        <w:rPr>
          <w:rFonts w:ascii="標楷體" w:eastAsia="標楷體" w:hAnsi="標楷體" w:hint="eastAsia"/>
          <w:color w:val="000000"/>
        </w:rPr>
        <w:t>5</w:t>
      </w:r>
      <w:r w:rsidRPr="00E354FB">
        <w:rPr>
          <w:rFonts w:ascii="標楷體" w:eastAsia="標楷體" w:hAnsi="標楷體" w:hint="eastAsia"/>
          <w:color w:val="000000"/>
        </w:rPr>
        <w:t>月</w:t>
      </w:r>
      <w:r w:rsidR="005E4637" w:rsidRPr="00E354FB">
        <w:rPr>
          <w:rFonts w:ascii="標楷體" w:eastAsia="標楷體" w:hAnsi="標楷體" w:hint="eastAsia"/>
          <w:color w:val="000000"/>
        </w:rPr>
        <w:t>9日(週</w:t>
      </w:r>
      <w:r w:rsidR="00592E6A">
        <w:rPr>
          <w:rFonts w:ascii="標楷體" w:eastAsia="標楷體" w:hAnsi="標楷體" w:hint="eastAsia"/>
          <w:color w:val="000000"/>
        </w:rPr>
        <w:t>二</w:t>
      </w:r>
      <w:r w:rsidR="005E4637" w:rsidRPr="00E354FB">
        <w:rPr>
          <w:rFonts w:ascii="標楷體" w:eastAsia="標楷體" w:hAnsi="標楷體" w:hint="eastAsia"/>
          <w:color w:val="000000"/>
        </w:rPr>
        <w:t>)</w:t>
      </w:r>
      <w:r w:rsidRPr="00E354FB">
        <w:rPr>
          <w:rFonts w:ascii="標楷體" w:eastAsia="標楷體" w:hAnsi="標楷體" w:hint="eastAsia"/>
          <w:color w:val="000000"/>
        </w:rPr>
        <w:t>前將報名表以傳真（傳真電話：02-25337662）方式送至本校特教組，傳真後請務必來電確認。</w:t>
      </w:r>
      <w:r w:rsidR="008448F3" w:rsidRPr="008448F3">
        <w:rPr>
          <w:rFonts w:ascii="標楷體" w:eastAsia="標楷體" w:hAnsi="標楷體" w:hint="eastAsia"/>
          <w:color w:val="000000"/>
        </w:rPr>
        <w:t>因場地座位數</w:t>
      </w:r>
      <w:r w:rsidR="008448F3" w:rsidRPr="008448F3">
        <w:rPr>
          <w:rFonts w:ascii="標楷體" w:eastAsia="標楷體" w:hAnsi="標楷體"/>
          <w:color w:val="000000"/>
        </w:rPr>
        <w:t>有</w:t>
      </w:r>
      <w:r w:rsidR="008448F3" w:rsidRPr="008448F3">
        <w:rPr>
          <w:rFonts w:ascii="標楷體" w:eastAsia="標楷體" w:hAnsi="標楷體" w:hint="eastAsia"/>
          <w:color w:val="000000"/>
        </w:rPr>
        <w:t>限</w:t>
      </w:r>
      <w:r w:rsidR="008448F3" w:rsidRPr="008448F3">
        <w:rPr>
          <w:rFonts w:ascii="標楷體" w:eastAsia="標楷體" w:hAnsi="標楷體"/>
          <w:color w:val="000000"/>
        </w:rPr>
        <w:t>，</w:t>
      </w:r>
      <w:r w:rsidR="008448F3">
        <w:rPr>
          <w:rFonts w:ascii="標楷體" w:eastAsia="標楷體" w:hAnsi="標楷體" w:hint="eastAsia"/>
          <w:color w:val="000000"/>
        </w:rPr>
        <w:t>依</w:t>
      </w:r>
      <w:r w:rsidR="008448F3" w:rsidRPr="008448F3">
        <w:rPr>
          <w:rFonts w:ascii="標楷體" w:eastAsia="標楷體" w:hAnsi="標楷體" w:hint="eastAsia"/>
          <w:color w:val="000000"/>
        </w:rPr>
        <w:t>報名先後順序錄取</w:t>
      </w:r>
      <w:r w:rsidR="008448F3" w:rsidRPr="008448F3">
        <w:rPr>
          <w:rFonts w:ascii="標楷體" w:eastAsia="標楷體" w:hAnsi="標楷體"/>
          <w:color w:val="000000"/>
        </w:rPr>
        <w:t>額滿</w:t>
      </w:r>
      <w:r w:rsidR="008448F3">
        <w:rPr>
          <w:rFonts w:ascii="標楷體" w:eastAsia="標楷體" w:hAnsi="標楷體" w:hint="eastAsia"/>
          <w:color w:val="000000"/>
        </w:rPr>
        <w:t>為止</w:t>
      </w:r>
      <w:r w:rsidR="008448F3" w:rsidRPr="008448F3">
        <w:rPr>
          <w:rFonts w:ascii="標楷體" w:eastAsia="標楷體" w:hAnsi="標楷體" w:hint="eastAsia"/>
          <w:color w:val="000000"/>
        </w:rPr>
        <w:t>。</w:t>
      </w:r>
    </w:p>
    <w:p w:rsidR="004A455D" w:rsidRPr="00592E6A" w:rsidRDefault="004A455D" w:rsidP="00592E6A">
      <w:pPr>
        <w:snapToGrid w:val="0"/>
        <w:rPr>
          <w:rFonts w:eastAsia="標楷體"/>
          <w:color w:val="000000"/>
        </w:rPr>
      </w:pPr>
      <w:r w:rsidRPr="00592E6A">
        <w:rPr>
          <w:rFonts w:eastAsia="標楷體" w:hint="eastAsia"/>
          <w:color w:val="000000"/>
        </w:rPr>
        <w:t>八、活動內容</w:t>
      </w:r>
      <w:r w:rsidRPr="00592E6A">
        <w:rPr>
          <w:rFonts w:eastAsia="標楷體"/>
          <w:color w:val="000000"/>
        </w:rPr>
        <w:t>：</w:t>
      </w:r>
    </w:p>
    <w:p w:rsidR="00D4431F" w:rsidRPr="00592E6A" w:rsidRDefault="00D4431F" w:rsidP="00592E6A">
      <w:pPr>
        <w:pStyle w:val="a9"/>
        <w:numPr>
          <w:ilvl w:val="0"/>
          <w:numId w:val="25"/>
        </w:numPr>
        <w:snapToGrid w:val="0"/>
        <w:ind w:leftChars="0"/>
        <w:rPr>
          <w:rFonts w:eastAsia="標楷體"/>
          <w:color w:val="000000"/>
        </w:rPr>
      </w:pPr>
      <w:r w:rsidRPr="00592E6A">
        <w:rPr>
          <w:rFonts w:eastAsia="標楷體" w:hint="eastAsia"/>
          <w:color w:val="000000"/>
        </w:rPr>
        <w:t>活動流程：</w:t>
      </w:r>
    </w:p>
    <w:tbl>
      <w:tblPr>
        <w:tblW w:w="975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6817"/>
      </w:tblGrid>
      <w:tr w:rsidR="00533E9F" w:rsidRPr="00E354FB" w:rsidTr="00E259E9">
        <w:trPr>
          <w:jc w:val="center"/>
        </w:trPr>
        <w:tc>
          <w:tcPr>
            <w:tcW w:w="2941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3E9F" w:rsidRPr="00E354FB" w:rsidRDefault="00533E9F" w:rsidP="007B43FA">
            <w:pPr>
              <w:pStyle w:val="2"/>
              <w:snapToGrid w:val="0"/>
              <w:spacing w:after="0" w:line="240" w:lineRule="auto"/>
              <w:ind w:leftChars="127" w:left="305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時</w:t>
            </w:r>
            <w:r w:rsidRPr="00E354FB">
              <w:rPr>
                <w:rFonts w:eastAsia="標楷體"/>
                <w:sz w:val="28"/>
                <w:szCs w:val="28"/>
              </w:rPr>
              <w:t xml:space="preserve">      </w:t>
            </w:r>
            <w:r w:rsidRPr="00E354FB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681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533E9F" w:rsidRPr="00E354FB" w:rsidRDefault="00533E9F" w:rsidP="007B43FA">
            <w:pPr>
              <w:pStyle w:val="2"/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內</w:t>
            </w:r>
            <w:r w:rsidRPr="00E354FB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E354FB">
              <w:rPr>
                <w:rFonts w:eastAsia="標楷體"/>
                <w:sz w:val="28"/>
                <w:szCs w:val="28"/>
              </w:rPr>
              <w:t>容</w:t>
            </w:r>
          </w:p>
        </w:tc>
      </w:tr>
      <w:tr w:rsidR="00533E9F" w:rsidRPr="00E354FB" w:rsidTr="002E5161">
        <w:trPr>
          <w:jc w:val="center"/>
        </w:trPr>
        <w:tc>
          <w:tcPr>
            <w:tcW w:w="2941" w:type="dxa"/>
            <w:tcBorders>
              <w:top w:val="double" w:sz="4" w:space="0" w:color="auto"/>
              <w:right w:val="double" w:sz="4" w:space="0" w:color="auto"/>
            </w:tcBorders>
          </w:tcPr>
          <w:p w:rsidR="00533E9F" w:rsidRPr="00E354FB" w:rsidRDefault="00533E9F" w:rsidP="007B43FA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3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CB51C7" w:rsidRPr="00E354FB">
              <w:rPr>
                <w:rFonts w:eastAsia="標楷體" w:hint="eastAsia"/>
                <w:sz w:val="28"/>
                <w:szCs w:val="28"/>
              </w:rPr>
              <w:t>0</w:t>
            </w:r>
            <w:r w:rsidRPr="00E354FB">
              <w:rPr>
                <w:rFonts w:eastAsia="標楷體"/>
                <w:sz w:val="28"/>
                <w:szCs w:val="28"/>
              </w:rPr>
              <w:t>0~1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3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1</w:t>
            </w:r>
            <w:r w:rsidR="006F3180" w:rsidRPr="00E354FB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8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3E9F" w:rsidRPr="00E354FB" w:rsidRDefault="00533E9F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533E9F" w:rsidRPr="00E354FB" w:rsidTr="002E5161">
        <w:trPr>
          <w:jc w:val="center"/>
        </w:trPr>
        <w:tc>
          <w:tcPr>
            <w:tcW w:w="2941" w:type="dxa"/>
            <w:tcBorders>
              <w:right w:val="double" w:sz="4" w:space="0" w:color="auto"/>
            </w:tcBorders>
          </w:tcPr>
          <w:p w:rsidR="00533E9F" w:rsidRPr="00E354FB" w:rsidRDefault="00533E9F" w:rsidP="007B43FA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3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1</w:t>
            </w:r>
            <w:r w:rsidR="006F3180" w:rsidRPr="00E354FB">
              <w:rPr>
                <w:rFonts w:eastAsia="標楷體" w:hint="eastAsia"/>
                <w:sz w:val="28"/>
                <w:szCs w:val="28"/>
              </w:rPr>
              <w:t>0</w:t>
            </w:r>
            <w:r w:rsidR="00B04AB5" w:rsidRPr="00E354FB">
              <w:rPr>
                <w:rFonts w:eastAsia="標楷體"/>
                <w:sz w:val="28"/>
                <w:szCs w:val="28"/>
              </w:rPr>
              <w:t>~13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2</w:t>
            </w:r>
            <w:r w:rsidR="006F3180" w:rsidRPr="00E354FB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533E9F" w:rsidRPr="00E354FB" w:rsidRDefault="00533E9F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主持人引言、師長、來賓致詞</w:t>
            </w:r>
          </w:p>
        </w:tc>
      </w:tr>
      <w:tr w:rsidR="00AB2668" w:rsidRPr="00E354FB" w:rsidTr="002E5161">
        <w:trPr>
          <w:jc w:val="center"/>
        </w:trPr>
        <w:tc>
          <w:tcPr>
            <w:tcW w:w="2941" w:type="dxa"/>
            <w:tcBorders>
              <w:right w:val="double" w:sz="4" w:space="0" w:color="auto"/>
            </w:tcBorders>
          </w:tcPr>
          <w:p w:rsidR="00AB2668" w:rsidRPr="00E354FB" w:rsidRDefault="00AB2668" w:rsidP="006B1DF3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</w:t>
            </w:r>
            <w:r w:rsidR="00B04AB5" w:rsidRPr="00E354FB">
              <w:rPr>
                <w:rFonts w:eastAsia="標楷體"/>
                <w:sz w:val="28"/>
                <w:szCs w:val="28"/>
              </w:rPr>
              <w:t>3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2</w:t>
            </w:r>
            <w:r w:rsidR="006F3180" w:rsidRPr="00E354FB">
              <w:rPr>
                <w:rFonts w:eastAsia="標楷體" w:hint="eastAsia"/>
                <w:sz w:val="28"/>
                <w:szCs w:val="28"/>
              </w:rPr>
              <w:t>0</w:t>
            </w:r>
            <w:r w:rsidRPr="00E354FB">
              <w:rPr>
                <w:rFonts w:eastAsia="標楷體"/>
                <w:sz w:val="28"/>
                <w:szCs w:val="28"/>
              </w:rPr>
              <w:t>~1</w:t>
            </w:r>
            <w:r w:rsidR="006B1DF3">
              <w:rPr>
                <w:rFonts w:eastAsia="標楷體"/>
                <w:sz w:val="28"/>
                <w:szCs w:val="28"/>
              </w:rPr>
              <w:t>5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B04AB5" w:rsidRPr="00E354FB">
              <w:rPr>
                <w:rFonts w:eastAsia="標楷體"/>
                <w:sz w:val="28"/>
                <w:szCs w:val="28"/>
              </w:rPr>
              <w:t>0</w:t>
            </w:r>
            <w:r w:rsidR="006B1DF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AB2668" w:rsidRPr="00E354FB" w:rsidRDefault="009240B0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語文組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研究報告發表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/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提問</w:t>
            </w:r>
            <w:r w:rsidR="008767E1" w:rsidRPr="00E354FB">
              <w:rPr>
                <w:rFonts w:eastAsia="標楷體" w:hint="eastAsia"/>
                <w:sz w:val="28"/>
                <w:szCs w:val="28"/>
              </w:rPr>
              <w:t>交流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/</w:t>
            </w:r>
            <w:r w:rsidR="00B04AB5" w:rsidRPr="00E354FB">
              <w:rPr>
                <w:rFonts w:eastAsia="標楷體" w:hint="eastAsia"/>
                <w:sz w:val="28"/>
                <w:szCs w:val="28"/>
              </w:rPr>
              <w:t>講評</w:t>
            </w:r>
          </w:p>
        </w:tc>
      </w:tr>
      <w:tr w:rsidR="00887541" w:rsidRPr="00E354FB" w:rsidTr="002E5161">
        <w:trPr>
          <w:jc w:val="center"/>
        </w:trPr>
        <w:tc>
          <w:tcPr>
            <w:tcW w:w="2941" w:type="dxa"/>
            <w:tcBorders>
              <w:right w:val="double" w:sz="4" w:space="0" w:color="auto"/>
            </w:tcBorders>
          </w:tcPr>
          <w:p w:rsidR="00887541" w:rsidRPr="00E354FB" w:rsidRDefault="00494E98" w:rsidP="00B04AB5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</w:t>
            </w:r>
            <w:r w:rsidR="006B1DF3">
              <w:rPr>
                <w:rFonts w:eastAsia="標楷體"/>
                <w:sz w:val="28"/>
                <w:szCs w:val="28"/>
              </w:rPr>
              <w:t>5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Pr="00E354FB">
              <w:rPr>
                <w:rFonts w:eastAsia="標楷體" w:hint="eastAsia"/>
                <w:sz w:val="28"/>
                <w:szCs w:val="28"/>
              </w:rPr>
              <w:t>0</w:t>
            </w:r>
            <w:r w:rsidR="006B1DF3">
              <w:rPr>
                <w:rFonts w:eastAsia="標楷體"/>
                <w:sz w:val="28"/>
                <w:szCs w:val="28"/>
              </w:rPr>
              <w:t>4</w:t>
            </w:r>
            <w:r w:rsidRPr="00E354FB">
              <w:rPr>
                <w:rFonts w:eastAsia="標楷體"/>
                <w:sz w:val="28"/>
                <w:szCs w:val="28"/>
              </w:rPr>
              <w:t>~1</w:t>
            </w:r>
            <w:r w:rsidR="006B1DF3">
              <w:rPr>
                <w:rFonts w:eastAsia="標楷體"/>
                <w:sz w:val="28"/>
                <w:szCs w:val="28"/>
              </w:rPr>
              <w:t>5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6B1DF3">
              <w:rPr>
                <w:rFonts w:eastAsia="標楷體"/>
                <w:sz w:val="28"/>
                <w:szCs w:val="28"/>
              </w:rPr>
              <w:t>1</w:t>
            </w:r>
            <w:r w:rsidRPr="00E354FB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887541" w:rsidRPr="00E354FB" w:rsidRDefault="00494E98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494E98">
              <w:rPr>
                <w:rFonts w:eastAsia="標楷體" w:hint="eastAsia"/>
                <w:sz w:val="28"/>
                <w:szCs w:val="28"/>
              </w:rPr>
              <w:t>中場活動與茶會</w:t>
            </w:r>
          </w:p>
        </w:tc>
      </w:tr>
      <w:tr w:rsidR="00494E98" w:rsidRPr="00E354FB" w:rsidTr="002E5161">
        <w:trPr>
          <w:jc w:val="center"/>
        </w:trPr>
        <w:tc>
          <w:tcPr>
            <w:tcW w:w="2941" w:type="dxa"/>
            <w:tcBorders>
              <w:right w:val="double" w:sz="4" w:space="0" w:color="auto"/>
            </w:tcBorders>
          </w:tcPr>
          <w:p w:rsidR="00494E98" w:rsidRPr="00E354FB" w:rsidRDefault="00494E98" w:rsidP="00B47FFC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</w:t>
            </w:r>
            <w:r w:rsidR="006B1DF3">
              <w:rPr>
                <w:rFonts w:eastAsia="標楷體"/>
                <w:sz w:val="28"/>
                <w:szCs w:val="28"/>
              </w:rPr>
              <w:t>5</w:t>
            </w:r>
            <w:r w:rsidRPr="00E354FB">
              <w:rPr>
                <w:rFonts w:eastAsia="標楷體"/>
                <w:sz w:val="28"/>
                <w:szCs w:val="28"/>
              </w:rPr>
              <w:t>:</w:t>
            </w:r>
            <w:r w:rsidR="006B1DF3">
              <w:rPr>
                <w:rFonts w:eastAsia="標楷體" w:hint="eastAsia"/>
                <w:sz w:val="28"/>
                <w:szCs w:val="28"/>
              </w:rPr>
              <w:t>1</w:t>
            </w:r>
            <w:r w:rsidRPr="00E354FB">
              <w:rPr>
                <w:rFonts w:eastAsia="標楷體" w:hint="eastAsia"/>
                <w:sz w:val="28"/>
                <w:szCs w:val="28"/>
              </w:rPr>
              <w:t>0</w:t>
            </w:r>
            <w:r w:rsidRPr="00E354FB">
              <w:rPr>
                <w:rFonts w:eastAsia="標楷體"/>
                <w:sz w:val="28"/>
                <w:szCs w:val="28"/>
              </w:rPr>
              <w:t>~16:0</w:t>
            </w:r>
            <w:r w:rsidR="00B47FF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494E98" w:rsidRPr="00494E98" w:rsidRDefault="009240B0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數理組</w:t>
            </w:r>
            <w:r w:rsidR="00494E98" w:rsidRPr="00E354FB">
              <w:rPr>
                <w:rFonts w:eastAsia="標楷體" w:hint="eastAsia"/>
                <w:sz w:val="28"/>
                <w:szCs w:val="28"/>
              </w:rPr>
              <w:t>研究報告發表</w:t>
            </w:r>
            <w:r w:rsidR="00494E98" w:rsidRPr="00E354FB">
              <w:rPr>
                <w:rFonts w:eastAsia="標楷體" w:hint="eastAsia"/>
                <w:sz w:val="28"/>
                <w:szCs w:val="28"/>
              </w:rPr>
              <w:t>/</w:t>
            </w:r>
            <w:r w:rsidR="00494E98" w:rsidRPr="00E354FB">
              <w:rPr>
                <w:rFonts w:eastAsia="標楷體" w:hint="eastAsia"/>
                <w:sz w:val="28"/>
                <w:szCs w:val="28"/>
              </w:rPr>
              <w:t>提問交流</w:t>
            </w:r>
            <w:r w:rsidR="00494E98" w:rsidRPr="00E354FB">
              <w:rPr>
                <w:rFonts w:eastAsia="標楷體" w:hint="eastAsia"/>
                <w:sz w:val="28"/>
                <w:szCs w:val="28"/>
              </w:rPr>
              <w:t>/</w:t>
            </w:r>
            <w:r w:rsidR="00494E98" w:rsidRPr="00E354FB">
              <w:rPr>
                <w:rFonts w:eastAsia="標楷體" w:hint="eastAsia"/>
                <w:sz w:val="28"/>
                <w:szCs w:val="28"/>
              </w:rPr>
              <w:t>講評</w:t>
            </w:r>
          </w:p>
        </w:tc>
      </w:tr>
      <w:tr w:rsidR="002E5161" w:rsidRPr="00E354FB" w:rsidTr="002E5161">
        <w:trPr>
          <w:jc w:val="center"/>
        </w:trPr>
        <w:tc>
          <w:tcPr>
            <w:tcW w:w="2941" w:type="dxa"/>
            <w:tcBorders>
              <w:right w:val="double" w:sz="4" w:space="0" w:color="auto"/>
            </w:tcBorders>
          </w:tcPr>
          <w:p w:rsidR="002E5161" w:rsidRPr="00E354FB" w:rsidRDefault="002E5161" w:rsidP="00B47FFC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16:0</w:t>
            </w:r>
            <w:r w:rsidR="00B47FFC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~16:05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2E5161" w:rsidRPr="00E354FB" w:rsidRDefault="002E5161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全體大合照</w:t>
            </w:r>
          </w:p>
        </w:tc>
      </w:tr>
      <w:tr w:rsidR="003E1E5B" w:rsidRPr="00E354FB" w:rsidTr="002E5161">
        <w:trPr>
          <w:jc w:val="center"/>
        </w:trPr>
        <w:tc>
          <w:tcPr>
            <w:tcW w:w="2941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3E1E5B" w:rsidRPr="00E354FB" w:rsidRDefault="00B04AB5" w:rsidP="007B43FA">
            <w:pPr>
              <w:pStyle w:val="2"/>
              <w:snapToGrid w:val="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/>
                <w:sz w:val="28"/>
                <w:szCs w:val="28"/>
              </w:rPr>
              <w:t>16:0</w:t>
            </w:r>
            <w:r w:rsidR="008335B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817" w:type="dxa"/>
            <w:tcBorders>
              <w:left w:val="double" w:sz="4" w:space="0" w:color="auto"/>
            </w:tcBorders>
            <w:vAlign w:val="center"/>
          </w:tcPr>
          <w:p w:rsidR="003E1E5B" w:rsidRPr="00E354FB" w:rsidRDefault="003E1E5B" w:rsidP="002E516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E354FB"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9F5E4B" w:rsidRDefault="009F5E4B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2C03C2" w:rsidRDefault="002C03C2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2C03C2" w:rsidRDefault="002C03C2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2C03C2" w:rsidRDefault="002C03C2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2C03C2" w:rsidRDefault="002C03C2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2C03C2" w:rsidRPr="00E354FB" w:rsidRDefault="002C03C2" w:rsidP="002C03C2">
      <w:pPr>
        <w:snapToGrid w:val="0"/>
        <w:spacing w:line="320" w:lineRule="exact"/>
        <w:rPr>
          <w:rFonts w:eastAsia="標楷體"/>
          <w:sz w:val="28"/>
          <w:szCs w:val="28"/>
        </w:rPr>
      </w:pPr>
    </w:p>
    <w:p w:rsidR="00533E9F" w:rsidRPr="00592E6A" w:rsidRDefault="003B0816" w:rsidP="00592E6A">
      <w:pPr>
        <w:pStyle w:val="a9"/>
        <w:numPr>
          <w:ilvl w:val="0"/>
          <w:numId w:val="25"/>
        </w:numPr>
        <w:snapToGrid w:val="0"/>
        <w:ind w:leftChars="0"/>
        <w:rPr>
          <w:rFonts w:eastAsia="標楷體"/>
          <w:color w:val="000000"/>
        </w:rPr>
      </w:pPr>
      <w:r w:rsidRPr="00592E6A">
        <w:rPr>
          <w:rFonts w:eastAsia="標楷體" w:hint="eastAsia"/>
          <w:color w:val="000000"/>
        </w:rPr>
        <w:lastRenderedPageBreak/>
        <w:t>發表流程</w:t>
      </w:r>
      <w:r w:rsidR="00184BFB" w:rsidRPr="00592E6A">
        <w:rPr>
          <w:rFonts w:eastAsia="標楷體" w:hint="eastAsia"/>
          <w:color w:val="000000"/>
        </w:rPr>
        <w:t>：</w:t>
      </w:r>
    </w:p>
    <w:tbl>
      <w:tblPr>
        <w:tblW w:w="1031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950"/>
        <w:gridCol w:w="1190"/>
        <w:gridCol w:w="3842"/>
        <w:gridCol w:w="1184"/>
        <w:gridCol w:w="1185"/>
        <w:gridCol w:w="1185"/>
      </w:tblGrid>
      <w:tr w:rsidR="006604D4" w:rsidRPr="00E354FB" w:rsidTr="006604D4">
        <w:trPr>
          <w:trHeight w:val="720"/>
          <w:jc w:val="center"/>
        </w:trPr>
        <w:tc>
          <w:tcPr>
            <w:tcW w:w="78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研究</w:t>
            </w:r>
          </w:p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/>
              </w:rPr>
              <w:t>領域</w:t>
            </w:r>
          </w:p>
        </w:tc>
        <w:tc>
          <w:tcPr>
            <w:tcW w:w="95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活動</w:t>
            </w:r>
          </w:p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時間</w:t>
            </w:r>
          </w:p>
        </w:tc>
        <w:tc>
          <w:tcPr>
            <w:tcW w:w="119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活動項目</w:t>
            </w:r>
          </w:p>
        </w:tc>
        <w:tc>
          <w:tcPr>
            <w:tcW w:w="384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獨立研究</w:t>
            </w:r>
            <w:r w:rsidRPr="00E354FB">
              <w:rPr>
                <w:rFonts w:eastAsia="標楷體"/>
              </w:rPr>
              <w:t>題目</w:t>
            </w:r>
          </w:p>
        </w:tc>
        <w:tc>
          <w:tcPr>
            <w:tcW w:w="118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/>
                <w:spacing w:val="-20"/>
              </w:rPr>
              <w:t>研究學生</w:t>
            </w:r>
          </w:p>
        </w:tc>
        <w:tc>
          <w:tcPr>
            <w:tcW w:w="1185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指導教師</w:t>
            </w:r>
          </w:p>
        </w:tc>
        <w:tc>
          <w:tcPr>
            <w:tcW w:w="118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6604D4" w:rsidRPr="00E354FB" w:rsidRDefault="006604D4" w:rsidP="00BD1843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講評教</w:t>
            </w:r>
            <w:r w:rsidRPr="00E354FB">
              <w:rPr>
                <w:rFonts w:eastAsia="標楷體"/>
              </w:rPr>
              <w:t>師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13:20</w:t>
            </w:r>
            <w:r w:rsidRPr="00E354FB">
              <w:rPr>
                <w:rFonts w:eastAsia="標楷體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13:32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0A4FB8" w:rsidRDefault="00181F94" w:rsidP="00181F94">
            <w:pPr>
              <w:jc w:val="center"/>
              <w:rPr>
                <w:rFonts w:eastAsia="標楷體"/>
              </w:rPr>
            </w:pPr>
            <w:r w:rsidRPr="000A4FB8">
              <w:rPr>
                <w:rFonts w:eastAsia="標楷體" w:hint="eastAsia"/>
              </w:rPr>
              <w:t>時空錯位</w:t>
            </w:r>
          </w:p>
          <w:p w:rsidR="00181F94" w:rsidRPr="00E354FB" w:rsidRDefault="00181F94" w:rsidP="00181F94">
            <w:pPr>
              <w:jc w:val="center"/>
              <w:rPr>
                <w:rFonts w:eastAsia="標楷體"/>
              </w:rPr>
            </w:pPr>
            <w:r w:rsidRPr="000A4FB8">
              <w:rPr>
                <w:rFonts w:eastAsia="標楷體" w:hint="eastAsia"/>
              </w:rPr>
              <w:t>──不。只。是。詩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張之羿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呂宜姿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13:32</w:t>
            </w:r>
            <w:r w:rsidRPr="00E354FB">
              <w:rPr>
                <w:rFonts w:eastAsia="標楷體"/>
                <w:b/>
              </w:rPr>
              <w:t>~</w:t>
            </w:r>
            <w:r w:rsidRPr="00E354FB">
              <w:rPr>
                <w:rFonts w:eastAsia="標楷體"/>
                <w:b/>
              </w:rPr>
              <w:br/>
              <w:t>13:37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</w:t>
            </w:r>
            <w:r w:rsidRPr="00E354FB">
              <w:rPr>
                <w:rFonts w:eastAsia="標楷體"/>
                <w:b/>
              </w:rPr>
              <w:t>37~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13:49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有名的嘴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林家瑞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呂宜姿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</w:t>
            </w:r>
            <w:r w:rsidRPr="00E354FB">
              <w:rPr>
                <w:rFonts w:eastAsia="標楷體"/>
                <w:b/>
              </w:rPr>
              <w:t>49~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13:54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13:5</w:t>
            </w:r>
            <w:r w:rsidRPr="00E354FB">
              <w:rPr>
                <w:rFonts w:eastAsia="標楷體"/>
                <w:b/>
              </w:rPr>
              <w:t>4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14:06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絕代雙俠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許雅昱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呂宜姿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6604D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14:06</w:t>
            </w:r>
            <w:r w:rsidRPr="00E354FB">
              <w:rPr>
                <w:rFonts w:eastAsia="標楷體"/>
                <w:b/>
              </w:rPr>
              <w:t>~</w:t>
            </w:r>
          </w:p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04D4" w:rsidRPr="00E354FB" w:rsidRDefault="006604D4" w:rsidP="0061756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Merge/>
            <w:vAlign w:val="center"/>
          </w:tcPr>
          <w:p w:rsidR="006604D4" w:rsidRPr="00E354FB" w:rsidRDefault="006604D4" w:rsidP="0061756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6604D4" w:rsidRPr="00E354FB" w:rsidRDefault="006604D4" w:rsidP="0061756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</w:t>
            </w:r>
            <w:r w:rsidRPr="00E354FB">
              <w:rPr>
                <w:rFonts w:eastAsia="標楷體"/>
                <w:b/>
              </w:rPr>
              <w:t>1</w:t>
            </w:r>
            <w:r w:rsidR="003F6830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~</w:t>
            </w:r>
          </w:p>
          <w:p w:rsidR="00181F94" w:rsidRPr="00E354FB" w:rsidRDefault="00181F94" w:rsidP="003F6830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14:2</w:t>
            </w:r>
            <w:r w:rsidR="003F6830">
              <w:rPr>
                <w:rFonts w:eastAsia="標楷體" w:hint="eastAsia"/>
                <w:b/>
              </w:rPr>
              <w:t>3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0A4FB8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不被失敗擊垮的詩人</w:t>
            </w:r>
          </w:p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──我與杜甫的心靈之旅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黃音慈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董家興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</w:t>
            </w:r>
            <w:r w:rsidR="003F6830">
              <w:rPr>
                <w:rFonts w:eastAsia="標楷體"/>
                <w:b/>
              </w:rPr>
              <w:t>2</w:t>
            </w:r>
            <w:r w:rsidR="003F6830">
              <w:rPr>
                <w:rFonts w:eastAsia="標楷體" w:hint="eastAsia"/>
                <w:b/>
              </w:rPr>
              <w:t>3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14:2</w:t>
            </w:r>
            <w:r w:rsidR="003F6830">
              <w:rPr>
                <w:rFonts w:eastAsia="標楷體" w:hint="eastAsia"/>
                <w:b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181F94" w:rsidRPr="00E354FB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="003F6830">
              <w:rPr>
                <w:rFonts w:eastAsia="標楷體"/>
                <w:b/>
              </w:rPr>
              <w:t>4:2</w:t>
            </w:r>
            <w:r w:rsidR="003F6830">
              <w:rPr>
                <w:rFonts w:eastAsia="標楷體" w:hint="eastAsia"/>
                <w:b/>
              </w:rPr>
              <w:t>8</w:t>
            </w:r>
            <w:r w:rsidRPr="00E354FB">
              <w:rPr>
                <w:rFonts w:eastAsia="標楷體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14:4</w:t>
            </w:r>
            <w:r w:rsidR="003F6830">
              <w:rPr>
                <w:rFonts w:eastAsia="標楷體" w:hint="eastAsia"/>
                <w:b/>
              </w:rPr>
              <w:t>0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eastAsia="標楷體"/>
              </w:rPr>
            </w:pPr>
            <w:r w:rsidRPr="000A4FB8">
              <w:rPr>
                <w:rFonts w:eastAsia="標楷體" w:hint="eastAsia"/>
              </w:rPr>
              <w:t>「對」「錯」之間──字與字的邂逅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陳其豐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董家興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4</w:t>
            </w:r>
            <w:r w:rsidRPr="00E354FB">
              <w:rPr>
                <w:rFonts w:eastAsia="標楷體" w:hint="eastAsia"/>
                <w:b/>
              </w:rPr>
              <w:t>:</w:t>
            </w:r>
            <w:r w:rsidR="003F6830">
              <w:rPr>
                <w:rFonts w:eastAsia="標楷體"/>
                <w:b/>
              </w:rPr>
              <w:t>4</w:t>
            </w:r>
            <w:r w:rsidR="003F6830">
              <w:rPr>
                <w:rFonts w:eastAsia="標楷體" w:hint="eastAsia"/>
                <w:b/>
              </w:rPr>
              <w:t>0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14:4</w:t>
            </w:r>
            <w:r w:rsidR="003F6830">
              <w:rPr>
                <w:rFonts w:eastAsia="標楷體" w:hint="eastAsia"/>
                <w:b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14:4</w:t>
            </w:r>
            <w:r w:rsidR="003F6830">
              <w:rPr>
                <w:rFonts w:eastAsia="標楷體" w:hint="eastAsia"/>
                <w:b/>
              </w:rPr>
              <w:t>5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14:5</w:t>
            </w:r>
            <w:r w:rsidR="003F6830">
              <w:rPr>
                <w:rFonts w:eastAsia="標楷體" w:hint="eastAsia"/>
                <w:b/>
              </w:rPr>
              <w:t>7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0A4FB8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當莊子與國中生相遇</w:t>
            </w:r>
          </w:p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A4FB8">
              <w:rPr>
                <w:rFonts w:ascii="標楷體" w:eastAsia="標楷體" w:hAnsi="標楷體" w:hint="eastAsia"/>
              </w:rPr>
              <w:t>──莊子知識思想與國八生觀念契合度研究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巫其樺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董家興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蔡俊雄</w:t>
            </w:r>
          </w:p>
        </w:tc>
      </w:tr>
      <w:tr w:rsidR="00181F94" w:rsidRPr="00E354FB" w:rsidTr="009D21A7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14:</w:t>
            </w:r>
            <w:r w:rsidR="003F6830">
              <w:rPr>
                <w:rFonts w:eastAsia="標楷體"/>
                <w:b/>
              </w:rPr>
              <w:t>5</w:t>
            </w:r>
            <w:r w:rsidR="003F6830">
              <w:rPr>
                <w:rFonts w:eastAsia="標楷體" w:hint="eastAsia"/>
                <w:b/>
              </w:rPr>
              <w:t>7</w:t>
            </w:r>
            <w:r w:rsidRPr="00E354FB">
              <w:rPr>
                <w:rFonts w:eastAsia="標楷體"/>
                <w:b/>
              </w:rPr>
              <w:t>~</w:t>
            </w:r>
            <w:r w:rsidRPr="00E354FB">
              <w:rPr>
                <w:rFonts w:eastAsia="標楷體"/>
                <w:b/>
              </w:rPr>
              <w:br/>
              <w:t>15:0</w:t>
            </w:r>
            <w:r w:rsidR="003F6830">
              <w:rPr>
                <w:rFonts w:eastAsia="標楷體" w:hint="eastAsia"/>
                <w:b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拍照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5</w:t>
            </w:r>
            <w:r w:rsidRPr="00E354FB">
              <w:rPr>
                <w:rFonts w:eastAsia="標楷體" w:hint="eastAsia"/>
                <w:b/>
              </w:rPr>
              <w:t>:</w:t>
            </w:r>
            <w:r w:rsidR="003F6830">
              <w:rPr>
                <w:rFonts w:eastAsia="標楷體"/>
                <w:b/>
              </w:rPr>
              <w:t>0</w:t>
            </w:r>
            <w:r w:rsidR="003F6830">
              <w:rPr>
                <w:rFonts w:eastAsia="標楷體" w:hint="eastAsia"/>
                <w:b/>
              </w:rPr>
              <w:t>2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15:0</w:t>
            </w:r>
            <w:r w:rsidR="003F6830">
              <w:rPr>
                <w:rFonts w:eastAsia="標楷體" w:hint="eastAsia"/>
                <w:b/>
              </w:rPr>
              <w:t>4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3F6830" w:rsidP="003F683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頒發感謝狀、</w:t>
            </w:r>
            <w:r w:rsidR="00181F94" w:rsidRPr="00E354FB">
              <w:rPr>
                <w:rFonts w:eastAsia="標楷體" w:hint="eastAsia"/>
              </w:rPr>
              <w:t>語文</w:t>
            </w:r>
            <w:r w:rsidR="00181F94">
              <w:rPr>
                <w:rFonts w:eastAsia="標楷體" w:hint="eastAsia"/>
              </w:rPr>
              <w:t>組</w:t>
            </w:r>
            <w:r w:rsidR="00181F94" w:rsidRPr="00E354FB">
              <w:rPr>
                <w:rFonts w:eastAsia="標楷體" w:hint="eastAsia"/>
              </w:rPr>
              <w:t>與</w:t>
            </w:r>
            <w:r w:rsidR="00181F94" w:rsidRPr="008A1D92">
              <w:rPr>
                <w:rFonts w:eastAsia="標楷體" w:hint="eastAsia"/>
              </w:rPr>
              <w:t>指導老師</w:t>
            </w:r>
            <w:r w:rsidR="00181F94">
              <w:rPr>
                <w:rFonts w:eastAsia="標楷體" w:hint="eastAsia"/>
              </w:rPr>
              <w:t>及</w:t>
            </w:r>
            <w:r w:rsidR="00181F94" w:rsidRPr="00E354FB">
              <w:rPr>
                <w:rFonts w:eastAsia="標楷體" w:hint="eastAsia"/>
              </w:rPr>
              <w:t>講評老師合影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15:04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15:10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94E98">
              <w:rPr>
                <w:rFonts w:ascii="標楷體" w:eastAsia="標楷體" w:hAnsi="標楷體" w:hint="eastAsia"/>
              </w:rPr>
              <w:t>中場活動與茶會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數學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15:</w:t>
            </w:r>
            <w:r w:rsidRPr="00E354FB">
              <w:rPr>
                <w:rFonts w:eastAsia="標楷體"/>
                <w:b/>
              </w:rPr>
              <w:t>10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15:22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eastAsia="標楷體"/>
              </w:rPr>
            </w:pPr>
            <w:r w:rsidRPr="000A4FB8">
              <w:rPr>
                <w:rFonts w:eastAsia="標楷體" w:hint="eastAsia"/>
              </w:rPr>
              <w:t>點與邊的邂逅－探討三角形內任一點到三頂點的距離與邊長之關係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鍾鎮安</w:t>
            </w:r>
          </w:p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張杰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靉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鄭光閔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陳子軒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15:</w:t>
            </w:r>
            <w:r w:rsidRPr="00E354FB">
              <w:rPr>
                <w:rFonts w:eastAsia="標楷體"/>
                <w:b/>
              </w:rPr>
              <w:t>22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15</w:t>
            </w:r>
            <w:r w:rsidRPr="00E354FB">
              <w:rPr>
                <w:rFonts w:eastAsia="標楷體"/>
                <w:b/>
              </w:rPr>
              <w:t>:27~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15:39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4C2706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C2706">
              <w:rPr>
                <w:rFonts w:ascii="標楷體" w:eastAsia="標楷體" w:hAnsi="標楷體" w:hint="eastAsia"/>
              </w:rPr>
              <w:t>阿基米德被困住了!</w:t>
            </w:r>
          </w:p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C2706">
              <w:rPr>
                <w:rFonts w:ascii="標楷體" w:eastAsia="標楷體" w:hAnsi="標楷體" w:hint="eastAsia"/>
              </w:rPr>
              <w:t>探討半正多面體展開圖之最小正方形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孟亞緹</w:t>
            </w:r>
          </w:p>
          <w:p w:rsidR="00181F94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陳姿穎</w:t>
            </w:r>
          </w:p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康恩婷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靉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鄭光閔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陳子軒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15</w:t>
            </w:r>
            <w:r w:rsidRPr="00E354FB">
              <w:rPr>
                <w:rFonts w:eastAsia="標楷體"/>
                <w:b/>
              </w:rPr>
              <w:t>:39~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15:44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拍照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5</w:t>
            </w:r>
            <w:r w:rsidRPr="00E354FB">
              <w:rPr>
                <w:rFonts w:eastAsia="標楷體" w:hint="eastAsia"/>
                <w:b/>
              </w:rPr>
              <w:t>:</w:t>
            </w:r>
            <w:r w:rsidRPr="00E354FB">
              <w:rPr>
                <w:rFonts w:eastAsia="標楷體"/>
                <w:b/>
              </w:rPr>
              <w:t>44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16:4</w:t>
            </w:r>
            <w:r w:rsidR="003F6830">
              <w:rPr>
                <w:rFonts w:eastAsia="標楷體" w:hint="eastAsia"/>
                <w:b/>
              </w:rPr>
              <w:t>6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3F6830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頒發感謝狀、</w:t>
            </w:r>
            <w:r w:rsidR="00181F94">
              <w:rPr>
                <w:rFonts w:eastAsia="標楷體" w:hint="eastAsia"/>
              </w:rPr>
              <w:t>數學</w:t>
            </w:r>
            <w:r w:rsidR="00181F94" w:rsidRPr="00E354FB">
              <w:rPr>
                <w:rFonts w:eastAsia="標楷體" w:hint="eastAsia"/>
              </w:rPr>
              <w:t>組與</w:t>
            </w:r>
            <w:r w:rsidR="00181F94" w:rsidRPr="008A1D92">
              <w:rPr>
                <w:rFonts w:eastAsia="標楷體" w:hint="eastAsia"/>
              </w:rPr>
              <w:t>指導老師</w:t>
            </w:r>
            <w:r w:rsidR="00181F94">
              <w:rPr>
                <w:rFonts w:eastAsia="標楷體" w:hint="eastAsia"/>
              </w:rPr>
              <w:t>及</w:t>
            </w:r>
            <w:r w:rsidR="00181F94" w:rsidRPr="00E354FB">
              <w:rPr>
                <w:rFonts w:eastAsia="標楷體" w:hint="eastAsia"/>
              </w:rPr>
              <w:t>講評老師合影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理化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3F6830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15:46</w:t>
            </w:r>
            <w:r w:rsidR="00181F94"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15:5</w:t>
            </w:r>
            <w:r w:rsidR="003F6830">
              <w:rPr>
                <w:rFonts w:eastAsia="標楷體" w:hint="eastAsia"/>
                <w:b/>
              </w:rPr>
              <w:t>8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報告發表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提問交流</w:t>
            </w:r>
          </w:p>
        </w:tc>
        <w:tc>
          <w:tcPr>
            <w:tcW w:w="38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jc w:val="center"/>
              <w:rPr>
                <w:rFonts w:eastAsia="標楷體"/>
              </w:rPr>
            </w:pPr>
            <w:r w:rsidRPr="004C2706">
              <w:rPr>
                <w:rFonts w:eastAsia="標楷體" w:hint="eastAsia"/>
              </w:rPr>
              <w:t>漩渦風暴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劉冠宗</w:t>
            </w:r>
          </w:p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李祐睿</w:t>
            </w:r>
          </w:p>
          <w:p w:rsidR="00181F94" w:rsidRPr="003D2453" w:rsidRDefault="00181F94" w:rsidP="00181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陳昱廷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楊靜玫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3D2453" w:rsidRDefault="00181F94" w:rsidP="003D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2453">
              <w:rPr>
                <w:rFonts w:ascii="標楷體" w:eastAsia="標楷體" w:hAnsi="標楷體" w:hint="eastAsia"/>
              </w:rPr>
              <w:t>黃信雄</w:t>
            </w: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3F6830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15:58</w:t>
            </w:r>
            <w:r w:rsidR="00181F94" w:rsidRPr="00E354FB">
              <w:rPr>
                <w:rFonts w:eastAsia="標楷體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16:0</w:t>
            </w:r>
            <w:r w:rsidR="003F6830">
              <w:rPr>
                <w:rFonts w:eastAsia="標楷體" w:hint="eastAsia"/>
                <w:b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354FB">
              <w:rPr>
                <w:rFonts w:eastAsia="標楷體" w:hint="eastAsia"/>
              </w:rPr>
              <w:t>教師講評</w:t>
            </w:r>
          </w:p>
        </w:tc>
        <w:tc>
          <w:tcPr>
            <w:tcW w:w="3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81F94" w:rsidRPr="00E354FB" w:rsidTr="006604D4">
        <w:trPr>
          <w:trHeight w:val="49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拍照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6</w:t>
            </w:r>
            <w:r w:rsidRPr="00E354FB">
              <w:rPr>
                <w:rFonts w:eastAsia="標楷體" w:hint="eastAsia"/>
                <w:b/>
              </w:rPr>
              <w:t>:</w:t>
            </w:r>
            <w:r w:rsidR="003F6830">
              <w:rPr>
                <w:rFonts w:eastAsia="標楷體"/>
                <w:b/>
              </w:rPr>
              <w:t>0</w:t>
            </w:r>
            <w:r w:rsidR="003F6830">
              <w:rPr>
                <w:rFonts w:eastAsia="標楷體" w:hint="eastAsia"/>
                <w:b/>
              </w:rPr>
              <w:t>3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16:0</w:t>
            </w:r>
            <w:r w:rsidR="003F6830">
              <w:rPr>
                <w:rFonts w:eastAsia="標楷體" w:hint="eastAsia"/>
                <w:b/>
              </w:rPr>
              <w:t>4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Pr="00E354FB" w:rsidRDefault="003F6830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頒發感謝狀、</w:t>
            </w:r>
            <w:r w:rsidR="00181F94" w:rsidRPr="00E354FB">
              <w:rPr>
                <w:rFonts w:eastAsia="標楷體" w:hint="eastAsia"/>
              </w:rPr>
              <w:t>理</w:t>
            </w:r>
            <w:r w:rsidR="00181F94">
              <w:rPr>
                <w:rFonts w:eastAsia="標楷體" w:hint="eastAsia"/>
              </w:rPr>
              <w:t>化</w:t>
            </w:r>
            <w:r w:rsidR="00181F94" w:rsidRPr="00E354FB">
              <w:rPr>
                <w:rFonts w:eastAsia="標楷體" w:hint="eastAsia"/>
              </w:rPr>
              <w:t>組與</w:t>
            </w:r>
            <w:r w:rsidR="00181F94" w:rsidRPr="008A1D92">
              <w:rPr>
                <w:rFonts w:eastAsia="標楷體" w:hint="eastAsia"/>
              </w:rPr>
              <w:t>指導老師</w:t>
            </w:r>
            <w:r w:rsidR="00181F94">
              <w:rPr>
                <w:rFonts w:eastAsia="標楷體" w:hint="eastAsia"/>
              </w:rPr>
              <w:t>及</w:t>
            </w:r>
            <w:r w:rsidR="00181F94" w:rsidRPr="00E354FB">
              <w:rPr>
                <w:rFonts w:eastAsia="標楷體" w:hint="eastAsia"/>
              </w:rPr>
              <w:t>講評老師合影</w:t>
            </w:r>
          </w:p>
        </w:tc>
      </w:tr>
      <w:tr w:rsidR="00181F94" w:rsidRPr="00533E9F" w:rsidTr="006604D4">
        <w:trPr>
          <w:trHeight w:val="49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ascii="標楷體" w:eastAsia="標楷體" w:hAnsi="標楷體" w:hint="eastAsia"/>
              </w:rPr>
              <w:t>拍照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 w:hint="eastAsia"/>
                <w:b/>
              </w:rPr>
              <w:t>1</w:t>
            </w:r>
            <w:r w:rsidRPr="00E354FB">
              <w:rPr>
                <w:rFonts w:eastAsia="標楷體"/>
                <w:b/>
              </w:rPr>
              <w:t>6</w:t>
            </w:r>
            <w:r w:rsidRPr="00E354FB">
              <w:rPr>
                <w:rFonts w:eastAsia="標楷體" w:hint="eastAsia"/>
                <w:b/>
              </w:rPr>
              <w:t>:</w:t>
            </w:r>
            <w:r w:rsidR="003F6830">
              <w:rPr>
                <w:rFonts w:eastAsia="標楷體"/>
                <w:b/>
              </w:rPr>
              <w:t>0</w:t>
            </w:r>
            <w:r w:rsidR="003F6830">
              <w:rPr>
                <w:rFonts w:eastAsia="標楷體" w:hint="eastAsia"/>
                <w:b/>
              </w:rPr>
              <w:t>4</w:t>
            </w:r>
            <w:r w:rsidRPr="00E354FB">
              <w:rPr>
                <w:rFonts w:eastAsia="標楷體" w:hint="eastAsia"/>
                <w:b/>
              </w:rPr>
              <w:t>~</w:t>
            </w:r>
          </w:p>
          <w:p w:rsidR="00181F94" w:rsidRPr="00E354FB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16:0</w:t>
            </w:r>
            <w:r>
              <w:rPr>
                <w:rFonts w:eastAsia="標楷體"/>
                <w:b/>
              </w:rPr>
              <w:t>5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81F94" w:rsidRDefault="00181F94" w:rsidP="00181F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354FB">
              <w:rPr>
                <w:rFonts w:eastAsia="標楷體" w:hint="eastAsia"/>
              </w:rPr>
              <w:t>全體大合照</w:t>
            </w:r>
          </w:p>
        </w:tc>
      </w:tr>
      <w:tr w:rsidR="00181F94" w:rsidRPr="00533E9F" w:rsidTr="006604D4">
        <w:trPr>
          <w:trHeight w:val="502"/>
          <w:jc w:val="center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81F94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結束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81F94" w:rsidRPr="00234CA6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E354FB">
              <w:rPr>
                <w:rFonts w:eastAsia="標楷體"/>
                <w:b/>
              </w:rPr>
              <w:t>16:0</w:t>
            </w:r>
            <w:r>
              <w:rPr>
                <w:rFonts w:eastAsia="標楷體"/>
                <w:b/>
              </w:rPr>
              <w:t>5</w:t>
            </w:r>
          </w:p>
        </w:tc>
        <w:tc>
          <w:tcPr>
            <w:tcW w:w="8586" w:type="dxa"/>
            <w:gridSpan w:val="5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81F94" w:rsidRDefault="00181F94" w:rsidP="00181F9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</w:p>
        </w:tc>
      </w:tr>
    </w:tbl>
    <w:p w:rsidR="003F6830" w:rsidRDefault="003F6830" w:rsidP="002C03C2">
      <w:pPr>
        <w:snapToGrid w:val="0"/>
        <w:spacing w:line="480" w:lineRule="exact"/>
        <w:ind w:left="1130" w:hangingChars="471" w:hanging="1130"/>
        <w:rPr>
          <w:rFonts w:eastAsia="標楷體" w:hint="eastAsia"/>
          <w:color w:val="000000"/>
        </w:rPr>
      </w:pPr>
    </w:p>
    <w:p w:rsidR="004C72B1" w:rsidRDefault="004C72B1" w:rsidP="002C03C2">
      <w:pPr>
        <w:snapToGrid w:val="0"/>
        <w:spacing w:line="480" w:lineRule="exact"/>
        <w:ind w:left="1130" w:hangingChars="471" w:hanging="1130"/>
        <w:rPr>
          <w:rFonts w:eastAsia="標楷體"/>
          <w:color w:val="000000"/>
        </w:rPr>
      </w:pPr>
      <w:r w:rsidRPr="004C72B1">
        <w:rPr>
          <w:rFonts w:eastAsia="標楷體" w:hint="eastAsia"/>
          <w:color w:val="000000"/>
        </w:rPr>
        <w:t>九</w:t>
      </w:r>
      <w:r w:rsidRPr="004C72B1">
        <w:rPr>
          <w:rFonts w:eastAsia="標楷體"/>
          <w:color w:val="000000"/>
        </w:rPr>
        <w:t>、本計</w:t>
      </w:r>
      <w:r w:rsidRPr="004C72B1">
        <w:rPr>
          <w:rFonts w:eastAsia="標楷體" w:hint="eastAsia"/>
          <w:color w:val="000000"/>
        </w:rPr>
        <w:t>畫</w:t>
      </w:r>
      <w:r w:rsidRPr="004C72B1">
        <w:rPr>
          <w:rFonts w:eastAsia="標楷體"/>
          <w:color w:val="000000"/>
        </w:rPr>
        <w:t>陳</w:t>
      </w:r>
      <w:r w:rsidRPr="004C72B1">
        <w:rPr>
          <w:rFonts w:eastAsia="標楷體"/>
          <w:color w:val="000000"/>
        </w:rPr>
        <w:t xml:space="preserve"> </w:t>
      </w:r>
      <w:r w:rsidRPr="004C72B1">
        <w:rPr>
          <w:rFonts w:eastAsia="標楷體"/>
          <w:color w:val="000000"/>
        </w:rPr>
        <w:t>校長核</w:t>
      </w:r>
      <w:r w:rsidRPr="004C72B1">
        <w:rPr>
          <w:rFonts w:eastAsia="標楷體" w:hint="eastAsia"/>
          <w:color w:val="000000"/>
        </w:rPr>
        <w:t>定</w:t>
      </w:r>
      <w:r w:rsidRPr="004C72B1">
        <w:rPr>
          <w:rFonts w:eastAsia="標楷體"/>
          <w:color w:val="000000"/>
        </w:rPr>
        <w:t>後實施，修正時亦同。</w:t>
      </w:r>
    </w:p>
    <w:p w:rsidR="00D37946" w:rsidRDefault="00592E6A" w:rsidP="00D37946">
      <w:pPr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-327025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6A" w:rsidRPr="00F34B45" w:rsidRDefault="00592E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34B4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.1pt;margin-top:-25.75pt;width:51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vwpgIAALU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" fillcolor="white [3201]" strokeweight=".5pt">
                <v:textbox>
                  <w:txbxContent>
                    <w:p w:rsidR="00592E6A" w:rsidRPr="00F34B45" w:rsidRDefault="00592E6A">
                      <w:pPr>
                        <w:rPr>
                          <w:rFonts w:ascii="標楷體" w:eastAsia="標楷體" w:hAnsi="標楷體"/>
                        </w:rPr>
                      </w:pPr>
                      <w:r w:rsidRPr="00F34B4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37946" w:rsidRPr="00DD3FF2">
        <w:rPr>
          <w:rFonts w:eastAsia="標楷體"/>
          <w:b/>
          <w:color w:val="000000"/>
          <w:sz w:val="32"/>
          <w:szCs w:val="32"/>
        </w:rPr>
        <w:t>臺北市立大直高</w:t>
      </w:r>
      <w:r w:rsidR="00D37946" w:rsidRPr="00DD3FF2">
        <w:rPr>
          <w:rFonts w:eastAsia="標楷體" w:hint="eastAsia"/>
          <w:b/>
          <w:color w:val="000000"/>
          <w:sz w:val="32"/>
          <w:szCs w:val="32"/>
        </w:rPr>
        <w:t>級</w:t>
      </w:r>
      <w:r w:rsidR="00D37946" w:rsidRPr="00DD3FF2">
        <w:rPr>
          <w:rFonts w:eastAsia="標楷體"/>
          <w:b/>
          <w:color w:val="000000"/>
          <w:sz w:val="32"/>
          <w:szCs w:val="32"/>
        </w:rPr>
        <w:t>中</w:t>
      </w:r>
      <w:r w:rsidR="00D37946" w:rsidRPr="00DD3FF2">
        <w:rPr>
          <w:rFonts w:eastAsia="標楷體" w:hint="eastAsia"/>
          <w:b/>
          <w:color w:val="000000"/>
          <w:sz w:val="32"/>
          <w:szCs w:val="32"/>
        </w:rPr>
        <w:t>學</w:t>
      </w:r>
      <w:r w:rsidR="00D37946">
        <w:rPr>
          <w:rFonts w:eastAsia="標楷體" w:hint="eastAsia"/>
          <w:b/>
          <w:color w:val="000000"/>
          <w:sz w:val="32"/>
          <w:szCs w:val="32"/>
        </w:rPr>
        <w:t>(</w:t>
      </w:r>
      <w:r w:rsidR="00D37946">
        <w:rPr>
          <w:rFonts w:eastAsia="標楷體" w:hint="eastAsia"/>
          <w:b/>
          <w:color w:val="000000"/>
          <w:sz w:val="32"/>
          <w:szCs w:val="32"/>
        </w:rPr>
        <w:t>國中部</w:t>
      </w:r>
      <w:r w:rsidR="00D37946">
        <w:rPr>
          <w:rFonts w:eastAsia="標楷體" w:hint="eastAsia"/>
          <w:b/>
          <w:color w:val="000000"/>
          <w:sz w:val="32"/>
          <w:szCs w:val="32"/>
        </w:rPr>
        <w:t>)</w:t>
      </w:r>
      <w:r w:rsidR="00D37946" w:rsidRPr="00DD3FF2">
        <w:rPr>
          <w:rFonts w:eastAsia="標楷體" w:hint="eastAsia"/>
          <w:b/>
          <w:color w:val="000000"/>
          <w:sz w:val="32"/>
          <w:szCs w:val="32"/>
        </w:rPr>
        <w:t>10</w:t>
      </w:r>
      <w:r w:rsidR="00D37946">
        <w:rPr>
          <w:rFonts w:eastAsia="標楷體" w:hint="eastAsia"/>
          <w:b/>
          <w:color w:val="000000"/>
          <w:sz w:val="32"/>
          <w:szCs w:val="32"/>
        </w:rPr>
        <w:t>5</w:t>
      </w:r>
      <w:r w:rsidR="00D37946" w:rsidRPr="00DD3FF2">
        <w:rPr>
          <w:rFonts w:eastAsia="標楷體"/>
          <w:b/>
          <w:color w:val="000000"/>
          <w:sz w:val="32"/>
          <w:szCs w:val="32"/>
        </w:rPr>
        <w:t>學年度</w:t>
      </w:r>
      <w:r w:rsidR="00D37946">
        <w:rPr>
          <w:rFonts w:eastAsia="標楷體" w:hint="eastAsia"/>
          <w:b/>
          <w:color w:val="000000"/>
          <w:sz w:val="32"/>
          <w:szCs w:val="32"/>
        </w:rPr>
        <w:t>資優課程</w:t>
      </w:r>
    </w:p>
    <w:p w:rsidR="00D37946" w:rsidRDefault="00D37946" w:rsidP="00D37946">
      <w:pPr>
        <w:adjustRightInd w:val="0"/>
        <w:snapToGrid w:val="0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A374CF">
        <w:rPr>
          <w:rFonts w:eastAsia="標楷體" w:hint="eastAsia"/>
          <w:b/>
          <w:color w:val="000000"/>
          <w:sz w:val="32"/>
          <w:szCs w:val="32"/>
          <w:bdr w:val="single" w:sz="4" w:space="0" w:color="auto"/>
        </w:rPr>
        <w:t>語文組</w:t>
      </w:r>
      <w:r w:rsidRPr="00A374CF">
        <w:rPr>
          <w:rFonts w:eastAsia="標楷體" w:hint="eastAsia"/>
          <w:b/>
          <w:color w:val="000000"/>
          <w:sz w:val="32"/>
          <w:szCs w:val="32"/>
        </w:rPr>
        <w:t>暨</w:t>
      </w:r>
      <w:r w:rsidRPr="00A374CF">
        <w:rPr>
          <w:rFonts w:eastAsia="標楷體" w:hint="eastAsia"/>
          <w:b/>
          <w:color w:val="000000"/>
          <w:sz w:val="32"/>
          <w:szCs w:val="32"/>
          <w:bdr w:val="single" w:sz="4" w:space="0" w:color="auto"/>
        </w:rPr>
        <w:t>數理組</w:t>
      </w:r>
      <w:r w:rsidRPr="00A374CF">
        <w:rPr>
          <w:rFonts w:eastAsia="標楷體" w:hint="eastAsia"/>
          <w:b/>
          <w:color w:val="000000"/>
          <w:sz w:val="32"/>
          <w:szCs w:val="32"/>
        </w:rPr>
        <w:t>專題研究成果發表會</w:t>
      </w:r>
    </w:p>
    <w:p w:rsidR="003F6830" w:rsidRPr="00A374CF" w:rsidRDefault="003F6830" w:rsidP="00D37946">
      <w:pPr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</w:rPr>
      </w:pPr>
    </w:p>
    <w:p w:rsidR="00D37946" w:rsidRPr="002F15D3" w:rsidRDefault="00D37946" w:rsidP="00D37946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40"/>
          <w:szCs w:val="40"/>
        </w:rPr>
        <w:t>團體報名表</w:t>
      </w:r>
      <w:r w:rsidRPr="002F15D3">
        <w:rPr>
          <w:rFonts w:eastAsia="標楷體" w:hint="eastAsia"/>
          <w:b/>
          <w:sz w:val="32"/>
          <w:szCs w:val="32"/>
        </w:rPr>
        <w:t>（</w:t>
      </w:r>
      <w:r w:rsidR="00592E6A">
        <w:rPr>
          <w:rFonts w:eastAsia="標楷體" w:hint="eastAsia"/>
          <w:b/>
          <w:sz w:val="32"/>
          <w:szCs w:val="32"/>
        </w:rPr>
        <w:t>校內</w:t>
      </w:r>
      <w:r w:rsidRPr="002F15D3">
        <w:rPr>
          <w:rFonts w:eastAsia="標楷體" w:hint="eastAsia"/>
          <w:b/>
          <w:sz w:val="32"/>
          <w:szCs w:val="32"/>
        </w:rPr>
        <w:t>國七</w:t>
      </w:r>
      <w:r>
        <w:rPr>
          <w:rFonts w:eastAsia="標楷體" w:hint="eastAsia"/>
          <w:b/>
          <w:sz w:val="32"/>
          <w:szCs w:val="32"/>
        </w:rPr>
        <w:t>、八</w:t>
      </w:r>
      <w:r w:rsidRPr="002F15D3">
        <w:rPr>
          <w:rFonts w:eastAsia="標楷體" w:hint="eastAsia"/>
          <w:b/>
          <w:sz w:val="32"/>
          <w:szCs w:val="32"/>
        </w:rPr>
        <w:t>非</w:t>
      </w:r>
      <w:r>
        <w:rPr>
          <w:rFonts w:eastAsia="標楷體" w:hint="eastAsia"/>
          <w:b/>
          <w:sz w:val="32"/>
          <w:szCs w:val="32"/>
        </w:rPr>
        <w:t>資優課程</w:t>
      </w:r>
      <w:r w:rsidRPr="002F15D3">
        <w:rPr>
          <w:rFonts w:eastAsia="標楷體" w:hint="eastAsia"/>
          <w:b/>
          <w:sz w:val="32"/>
          <w:szCs w:val="32"/>
        </w:rPr>
        <w:t>學生報名用）</w:t>
      </w:r>
    </w:p>
    <w:p w:rsidR="00D37946" w:rsidRPr="002C4CF2" w:rsidRDefault="00D37946" w:rsidP="00D37946">
      <w:pPr>
        <w:jc w:val="center"/>
        <w:rPr>
          <w:rFonts w:eastAsia="標楷體"/>
          <w:b/>
          <w:sz w:val="32"/>
          <w:szCs w:val="32"/>
        </w:rPr>
      </w:pPr>
    </w:p>
    <w:p w:rsidR="00D37946" w:rsidRDefault="00D37946" w:rsidP="00D37946">
      <w:pPr>
        <w:spacing w:line="480" w:lineRule="auto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報名日期：</w:t>
      </w:r>
      <w:r w:rsidRPr="00A8485F">
        <w:rPr>
          <w:rFonts w:eastAsia="標楷體" w:hint="eastAsia"/>
          <w:sz w:val="32"/>
          <w:szCs w:val="32"/>
        </w:rPr>
        <w:t>____</w:t>
      </w:r>
      <w:r>
        <w:rPr>
          <w:rFonts w:eastAsia="標楷體" w:hint="eastAsia"/>
          <w:sz w:val="32"/>
          <w:szCs w:val="32"/>
        </w:rPr>
        <w:t>月</w:t>
      </w:r>
      <w:r w:rsidRPr="00A8485F">
        <w:rPr>
          <w:rFonts w:eastAsia="標楷體" w:hint="eastAsia"/>
          <w:sz w:val="32"/>
          <w:szCs w:val="32"/>
        </w:rPr>
        <w:t>____</w:t>
      </w:r>
      <w:r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上午</w:t>
      </w:r>
      <w:r>
        <w:rPr>
          <w:rFonts w:eastAsia="標楷體" w:hint="eastAsia"/>
          <w:sz w:val="32"/>
          <w:szCs w:val="32"/>
        </w:rPr>
        <w:t>/</w:t>
      </w:r>
      <w:r>
        <w:rPr>
          <w:rFonts w:eastAsia="標楷體" w:hint="eastAsia"/>
          <w:sz w:val="32"/>
          <w:szCs w:val="32"/>
        </w:rPr>
        <w:t>下午</w:t>
      </w:r>
      <w:r w:rsidRPr="00A8485F">
        <w:rPr>
          <w:rFonts w:eastAsia="標楷體" w:hint="eastAsia"/>
          <w:sz w:val="32"/>
          <w:szCs w:val="32"/>
        </w:rPr>
        <w:t>____</w:t>
      </w:r>
      <w:r>
        <w:rPr>
          <w:rFonts w:eastAsia="標楷體" w:hint="eastAsia"/>
          <w:sz w:val="32"/>
          <w:szCs w:val="32"/>
        </w:rPr>
        <w:t>時</w:t>
      </w:r>
      <w:r w:rsidRPr="00A8485F">
        <w:rPr>
          <w:rFonts w:eastAsia="標楷體" w:hint="eastAsia"/>
          <w:sz w:val="32"/>
          <w:szCs w:val="32"/>
        </w:rPr>
        <w:t>____</w:t>
      </w:r>
      <w:r>
        <w:rPr>
          <w:rFonts w:eastAsia="標楷體" w:hint="eastAsia"/>
          <w:sz w:val="32"/>
          <w:szCs w:val="32"/>
        </w:rPr>
        <w:t>分</w:t>
      </w:r>
    </w:p>
    <w:p w:rsidR="00D37946" w:rsidRPr="00A8485F" w:rsidRDefault="00D37946" w:rsidP="00D37946">
      <w:pPr>
        <w:spacing w:line="480" w:lineRule="auto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班</w:t>
      </w:r>
      <w:r w:rsidRPr="00A8485F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級</w:t>
      </w:r>
      <w:r w:rsidRPr="00A8485F">
        <w:rPr>
          <w:rFonts w:eastAsia="標楷體" w:hint="eastAsia"/>
          <w:sz w:val="32"/>
          <w:szCs w:val="32"/>
        </w:rPr>
        <w:t>：</w:t>
      </w:r>
      <w:r w:rsidRPr="00A8485F">
        <w:rPr>
          <w:rFonts w:eastAsia="標楷體" w:hint="eastAsia"/>
          <w:sz w:val="32"/>
          <w:szCs w:val="32"/>
        </w:rPr>
        <w:t>__________________</w:t>
      </w:r>
    </w:p>
    <w:p w:rsidR="00D37946" w:rsidRDefault="00D37946" w:rsidP="00D37946">
      <w:pPr>
        <w:spacing w:line="480" w:lineRule="auto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報名</w:t>
      </w:r>
      <w:r w:rsidRPr="00A8485F">
        <w:rPr>
          <w:rFonts w:eastAsia="標楷體" w:hint="eastAsia"/>
          <w:sz w:val="32"/>
          <w:szCs w:val="32"/>
        </w:rPr>
        <w:t>學生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座號</w:t>
      </w:r>
      <w:r>
        <w:rPr>
          <w:rFonts w:eastAsia="標楷體" w:hint="eastAsia"/>
          <w:sz w:val="32"/>
          <w:szCs w:val="32"/>
        </w:rPr>
        <w:t>/</w:t>
      </w:r>
      <w:r>
        <w:rPr>
          <w:rFonts w:eastAsia="標楷體" w:hint="eastAsia"/>
          <w:sz w:val="32"/>
          <w:szCs w:val="32"/>
        </w:rPr>
        <w:t>姓名</w:t>
      </w:r>
      <w:r>
        <w:rPr>
          <w:rFonts w:eastAsia="標楷體" w:hint="eastAsia"/>
          <w:sz w:val="32"/>
          <w:szCs w:val="32"/>
        </w:rPr>
        <w:t>)</w:t>
      </w:r>
      <w:r w:rsidRPr="00A8485F">
        <w:rPr>
          <w:rFonts w:eastAsia="標楷體" w:hint="eastAsia"/>
          <w:sz w:val="32"/>
          <w:szCs w:val="32"/>
        </w:rPr>
        <w:t>：</w:t>
      </w:r>
      <w:r w:rsidRPr="00A8485F">
        <w:rPr>
          <w:rFonts w:eastAsia="標楷體" w:hint="eastAsia"/>
          <w:sz w:val="32"/>
          <w:szCs w:val="32"/>
        </w:rPr>
        <w:t>____________________________________________________________</w:t>
      </w:r>
    </w:p>
    <w:p w:rsidR="00D37946" w:rsidRPr="00A8485F" w:rsidRDefault="00D37946" w:rsidP="00D37946">
      <w:pPr>
        <w:spacing w:line="480" w:lineRule="auto"/>
        <w:rPr>
          <w:rFonts w:eastAsia="標楷體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____________________________________________________________</w:t>
      </w:r>
    </w:p>
    <w:p w:rsidR="00D37946" w:rsidRPr="00A8485F" w:rsidRDefault="00D37946" w:rsidP="00D37946">
      <w:pPr>
        <w:spacing w:line="480" w:lineRule="auto"/>
        <w:rPr>
          <w:rFonts w:eastAsia="標楷體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參加人數統計：</w:t>
      </w:r>
      <w:r>
        <w:rPr>
          <w:rFonts w:eastAsia="標楷體" w:hint="eastAsia"/>
          <w:sz w:val="32"/>
          <w:szCs w:val="32"/>
        </w:rPr>
        <w:t>共計</w:t>
      </w:r>
      <w:r w:rsidRPr="00A8485F">
        <w:rPr>
          <w:rFonts w:eastAsia="標楷體" w:hint="eastAsia"/>
          <w:sz w:val="32"/>
          <w:szCs w:val="32"/>
        </w:rPr>
        <w:t>_____</w:t>
      </w:r>
      <w:r w:rsidRPr="00A8485F">
        <w:rPr>
          <w:rFonts w:eastAsia="標楷體" w:hint="eastAsia"/>
          <w:sz w:val="32"/>
          <w:szCs w:val="32"/>
        </w:rPr>
        <w:t>人</w:t>
      </w:r>
    </w:p>
    <w:p w:rsidR="00D37946" w:rsidRDefault="00D37946" w:rsidP="00592E6A">
      <w:pPr>
        <w:spacing w:line="700" w:lineRule="exact"/>
        <w:rPr>
          <w:rFonts w:eastAsia="標楷體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備註：</w:t>
      </w:r>
    </w:p>
    <w:p w:rsidR="00D37946" w:rsidRDefault="00D37946" w:rsidP="00592E6A">
      <w:pPr>
        <w:adjustRightInd w:val="0"/>
        <w:snapToGrid w:val="0"/>
        <w:spacing w:line="700" w:lineRule="exact"/>
        <w:ind w:left="320" w:hangingChars="100" w:hanging="3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32"/>
          <w:szCs w:val="32"/>
        </w:rPr>
        <w:t>1.</w:t>
      </w:r>
      <w:r w:rsidRPr="00717331">
        <w:rPr>
          <w:rFonts w:eastAsia="標楷體" w:hint="eastAsia"/>
          <w:b/>
          <w:sz w:val="32"/>
          <w:szCs w:val="32"/>
        </w:rPr>
        <w:t>國七</w:t>
      </w:r>
      <w:r>
        <w:rPr>
          <w:rFonts w:eastAsia="標楷體" w:hint="eastAsia"/>
          <w:b/>
          <w:sz w:val="32"/>
          <w:szCs w:val="32"/>
        </w:rPr>
        <w:t>、八資優課程</w:t>
      </w:r>
      <w:r w:rsidRPr="00717331">
        <w:rPr>
          <w:rFonts w:eastAsia="標楷體" w:hint="eastAsia"/>
          <w:b/>
          <w:sz w:val="32"/>
          <w:szCs w:val="32"/>
        </w:rPr>
        <w:t>學生係指定參加對象，不用填寫本表。</w:t>
      </w:r>
    </w:p>
    <w:p w:rsidR="00D37946" w:rsidRPr="00717331" w:rsidRDefault="00D37946" w:rsidP="00592E6A">
      <w:pPr>
        <w:adjustRightInd w:val="0"/>
        <w:snapToGrid w:val="0"/>
        <w:spacing w:line="700" w:lineRule="exact"/>
        <w:ind w:left="320" w:hangingChars="100" w:hanging="3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32"/>
          <w:szCs w:val="32"/>
        </w:rPr>
        <w:t>2.</w:t>
      </w:r>
      <w:r w:rsidRPr="002649D4">
        <w:rPr>
          <w:rFonts w:eastAsia="標楷體" w:hint="eastAsia"/>
          <w:b/>
          <w:sz w:val="32"/>
          <w:szCs w:val="32"/>
          <w:u w:val="single"/>
        </w:rPr>
        <w:t>本表係針對本校國七</w:t>
      </w:r>
      <w:r>
        <w:rPr>
          <w:rFonts w:eastAsia="標楷體" w:hint="eastAsia"/>
          <w:b/>
          <w:sz w:val="32"/>
          <w:szCs w:val="32"/>
          <w:u w:val="single"/>
        </w:rPr>
        <w:t>、八</w:t>
      </w:r>
      <w:r w:rsidRPr="002649D4">
        <w:rPr>
          <w:rFonts w:eastAsia="標楷體" w:hint="eastAsia"/>
          <w:b/>
          <w:sz w:val="32"/>
          <w:szCs w:val="32"/>
          <w:u w:val="single"/>
        </w:rPr>
        <w:t>對</w:t>
      </w:r>
      <w:r>
        <w:rPr>
          <w:rFonts w:eastAsia="標楷體" w:hint="eastAsia"/>
          <w:b/>
          <w:sz w:val="32"/>
          <w:szCs w:val="32"/>
          <w:u w:val="single"/>
        </w:rPr>
        <w:t>語文</w:t>
      </w:r>
      <w:r>
        <w:rPr>
          <w:rFonts w:eastAsia="標楷體" w:hint="eastAsia"/>
          <w:b/>
          <w:sz w:val="32"/>
          <w:szCs w:val="32"/>
          <w:u w:val="single"/>
        </w:rPr>
        <w:t>/</w:t>
      </w:r>
      <w:r w:rsidRPr="002649D4">
        <w:rPr>
          <w:rFonts w:eastAsia="標楷體" w:hint="eastAsia"/>
          <w:b/>
          <w:sz w:val="32"/>
          <w:szCs w:val="32"/>
          <w:u w:val="single"/>
        </w:rPr>
        <w:t>數理有濃厚興趣之非</w:t>
      </w:r>
      <w:r>
        <w:rPr>
          <w:rFonts w:eastAsia="標楷體" w:hint="eastAsia"/>
          <w:b/>
          <w:sz w:val="32"/>
          <w:szCs w:val="32"/>
          <w:u w:val="single"/>
        </w:rPr>
        <w:t>資優課程</w:t>
      </w:r>
      <w:r w:rsidRPr="002649D4">
        <w:rPr>
          <w:rFonts w:eastAsia="標楷體" w:hint="eastAsia"/>
          <w:b/>
          <w:sz w:val="32"/>
          <w:szCs w:val="32"/>
          <w:u w:val="single"/>
        </w:rPr>
        <w:t>學生報名用</w:t>
      </w:r>
      <w:r w:rsidRPr="00717331">
        <w:rPr>
          <w:rFonts w:eastAsia="標楷體" w:hint="eastAsia"/>
          <w:b/>
          <w:sz w:val="32"/>
          <w:szCs w:val="32"/>
        </w:rPr>
        <w:t>。</w:t>
      </w:r>
    </w:p>
    <w:p w:rsidR="00D37946" w:rsidRDefault="00592E6A" w:rsidP="00592E6A">
      <w:pPr>
        <w:adjustRightInd w:val="0"/>
        <w:snapToGrid w:val="0"/>
        <w:spacing w:line="700" w:lineRule="exact"/>
        <w:ind w:left="250" w:hangingChars="78" w:hanging="25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3</w:t>
      </w:r>
      <w:r w:rsidR="00D37946" w:rsidRPr="00A8485F">
        <w:rPr>
          <w:rFonts w:eastAsia="標楷體" w:hint="eastAsia"/>
          <w:sz w:val="32"/>
          <w:szCs w:val="32"/>
        </w:rPr>
        <w:t>.</w:t>
      </w:r>
      <w:r w:rsidR="00D37946" w:rsidRPr="00A8485F">
        <w:rPr>
          <w:rFonts w:eastAsia="標楷體" w:hint="eastAsia"/>
          <w:sz w:val="32"/>
          <w:szCs w:val="32"/>
        </w:rPr>
        <w:t>為便於人數統計，請於</w:t>
      </w:r>
      <w:r>
        <w:rPr>
          <w:rFonts w:eastAsia="標楷體" w:hint="eastAsia"/>
          <w:sz w:val="32"/>
          <w:szCs w:val="32"/>
        </w:rPr>
        <w:t>0</w:t>
      </w:r>
      <w:r w:rsidR="00D37946">
        <w:rPr>
          <w:rFonts w:eastAsia="標楷體" w:hint="eastAsia"/>
          <w:b/>
          <w:sz w:val="32"/>
          <w:szCs w:val="32"/>
        </w:rPr>
        <w:t>5</w:t>
      </w:r>
      <w:r w:rsidR="00D37946" w:rsidRPr="001C685B">
        <w:rPr>
          <w:rFonts w:eastAsia="標楷體" w:hint="eastAsia"/>
          <w:b/>
          <w:sz w:val="32"/>
          <w:szCs w:val="32"/>
        </w:rPr>
        <w:t>月</w:t>
      </w:r>
      <w:r>
        <w:rPr>
          <w:rFonts w:eastAsia="標楷體" w:hint="eastAsia"/>
          <w:b/>
          <w:sz w:val="32"/>
          <w:szCs w:val="32"/>
        </w:rPr>
        <w:t>0</w:t>
      </w:r>
      <w:r w:rsidR="00D37946">
        <w:rPr>
          <w:rFonts w:eastAsia="標楷體" w:hint="eastAsia"/>
          <w:b/>
          <w:sz w:val="32"/>
          <w:szCs w:val="32"/>
        </w:rPr>
        <w:t>9</w:t>
      </w:r>
      <w:r w:rsidR="00D37946" w:rsidRPr="001C685B">
        <w:rPr>
          <w:rFonts w:eastAsia="標楷體" w:hint="eastAsia"/>
          <w:b/>
          <w:sz w:val="32"/>
          <w:szCs w:val="32"/>
        </w:rPr>
        <w:t>日（星期</w:t>
      </w:r>
      <w:r>
        <w:rPr>
          <w:rFonts w:eastAsia="標楷體" w:hint="eastAsia"/>
          <w:b/>
          <w:sz w:val="32"/>
          <w:szCs w:val="32"/>
        </w:rPr>
        <w:t>二</w:t>
      </w:r>
      <w:r w:rsidR="00D37946" w:rsidRPr="001C685B">
        <w:rPr>
          <w:rFonts w:eastAsia="標楷體" w:hint="eastAsia"/>
          <w:b/>
          <w:sz w:val="32"/>
          <w:szCs w:val="32"/>
        </w:rPr>
        <w:t>）前</w:t>
      </w:r>
      <w:r w:rsidR="00D37946" w:rsidRPr="00A8485F">
        <w:rPr>
          <w:rFonts w:eastAsia="標楷體" w:hint="eastAsia"/>
          <w:sz w:val="32"/>
          <w:szCs w:val="32"/>
        </w:rPr>
        <w:t>將報名表</w:t>
      </w:r>
      <w:r w:rsidRPr="00AB0D7D">
        <w:rPr>
          <w:rFonts w:eastAsia="標楷體" w:hint="eastAsia"/>
          <w:color w:val="000000"/>
          <w:sz w:val="32"/>
          <w:szCs w:val="32"/>
        </w:rPr>
        <w:t>送至本校特教組</w:t>
      </w:r>
      <w:r>
        <w:rPr>
          <w:rFonts w:eastAsia="標楷體" w:hint="eastAsia"/>
          <w:color w:val="000000"/>
          <w:sz w:val="32"/>
          <w:szCs w:val="32"/>
        </w:rPr>
        <w:t>。因場地座位數</w:t>
      </w:r>
      <w:r>
        <w:rPr>
          <w:rFonts w:eastAsia="標楷體"/>
          <w:color w:val="000000"/>
          <w:sz w:val="32"/>
          <w:szCs w:val="32"/>
        </w:rPr>
        <w:t>有</w:t>
      </w:r>
      <w:r>
        <w:rPr>
          <w:rFonts w:eastAsia="標楷體" w:hint="eastAsia"/>
          <w:color w:val="000000"/>
          <w:sz w:val="32"/>
          <w:szCs w:val="32"/>
        </w:rPr>
        <w:t>限</w:t>
      </w:r>
      <w:r>
        <w:rPr>
          <w:rFonts w:eastAsia="標楷體"/>
          <w:color w:val="000000"/>
          <w:sz w:val="32"/>
          <w:szCs w:val="32"/>
        </w:rPr>
        <w:t>，</w:t>
      </w:r>
      <w:r>
        <w:rPr>
          <w:rFonts w:eastAsia="標楷體" w:hint="eastAsia"/>
          <w:color w:val="000000"/>
          <w:sz w:val="32"/>
          <w:szCs w:val="32"/>
        </w:rPr>
        <w:t>以報名先後順序錄取</w:t>
      </w:r>
      <w:r>
        <w:rPr>
          <w:rFonts w:eastAsia="標楷體"/>
          <w:color w:val="000000"/>
          <w:sz w:val="32"/>
          <w:szCs w:val="32"/>
        </w:rPr>
        <w:t>額滿</w:t>
      </w:r>
      <w:r w:rsidR="008448F3">
        <w:rPr>
          <w:rFonts w:eastAsia="標楷體" w:hint="eastAsia"/>
          <w:color w:val="000000"/>
          <w:sz w:val="32"/>
          <w:szCs w:val="32"/>
        </w:rPr>
        <w:t>為止</w:t>
      </w:r>
      <w:r w:rsidRPr="00537D32">
        <w:rPr>
          <w:rFonts w:eastAsia="標楷體" w:hint="eastAsia"/>
          <w:color w:val="000000"/>
          <w:sz w:val="32"/>
          <w:szCs w:val="32"/>
        </w:rPr>
        <w:t>。</w:t>
      </w:r>
    </w:p>
    <w:p w:rsidR="00D37946" w:rsidRPr="00A8485F" w:rsidRDefault="00D37946" w:rsidP="00592E6A">
      <w:pPr>
        <w:adjustRightInd w:val="0"/>
        <w:snapToGrid w:val="0"/>
        <w:spacing w:line="700" w:lineRule="exact"/>
        <w:ind w:left="320" w:hangingChars="100" w:hanging="32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4.</w:t>
      </w:r>
      <w:r>
        <w:rPr>
          <w:rFonts w:eastAsia="標楷體" w:hint="eastAsia"/>
          <w:sz w:val="32"/>
          <w:szCs w:val="32"/>
        </w:rPr>
        <w:t>參加學生由特教組統一辦理公假。</w:t>
      </w:r>
    </w:p>
    <w:p w:rsidR="00D37946" w:rsidRPr="00A8485F" w:rsidRDefault="00D37946" w:rsidP="00592E6A">
      <w:pPr>
        <w:adjustRightInd w:val="0"/>
        <w:snapToGrid w:val="0"/>
        <w:spacing w:line="700" w:lineRule="exact"/>
        <w:ind w:left="1600" w:hangingChars="500" w:hanging="160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5</w:t>
      </w:r>
      <w:r w:rsidRPr="00A8485F">
        <w:rPr>
          <w:rFonts w:eastAsia="標楷體" w:hint="eastAsia"/>
          <w:sz w:val="32"/>
          <w:szCs w:val="32"/>
        </w:rPr>
        <w:t>.</w:t>
      </w:r>
      <w:r w:rsidRPr="00A8485F">
        <w:rPr>
          <w:rFonts w:eastAsia="標楷體" w:hint="eastAsia"/>
          <w:sz w:val="32"/>
          <w:szCs w:val="32"/>
        </w:rPr>
        <w:t>聯絡人：</w:t>
      </w:r>
      <w:r w:rsidR="00592E6A" w:rsidRPr="00AB0D7D">
        <w:rPr>
          <w:rFonts w:eastAsia="標楷體" w:hint="eastAsia"/>
          <w:color w:val="000000"/>
          <w:sz w:val="32"/>
          <w:szCs w:val="32"/>
        </w:rPr>
        <w:t>大直高中</w:t>
      </w:r>
      <w:r w:rsidR="00592E6A">
        <w:rPr>
          <w:rFonts w:eastAsia="標楷體" w:hint="eastAsia"/>
          <w:color w:val="000000"/>
          <w:sz w:val="32"/>
          <w:szCs w:val="32"/>
        </w:rPr>
        <w:t>姜里運</w:t>
      </w:r>
      <w:r w:rsidR="00592E6A" w:rsidRPr="00AB0D7D">
        <w:rPr>
          <w:rFonts w:eastAsia="標楷體" w:hint="eastAsia"/>
          <w:color w:val="000000"/>
          <w:sz w:val="32"/>
          <w:szCs w:val="32"/>
        </w:rPr>
        <w:t>老師（</w:t>
      </w:r>
      <w:r w:rsidR="00592E6A" w:rsidRPr="00AB0D7D">
        <w:rPr>
          <w:rFonts w:eastAsia="標楷體" w:hint="eastAsia"/>
          <w:color w:val="000000"/>
          <w:sz w:val="32"/>
          <w:szCs w:val="32"/>
        </w:rPr>
        <w:t>02-25334017</w:t>
      </w:r>
      <w:r w:rsidR="00592E6A" w:rsidRPr="00AB0D7D">
        <w:rPr>
          <w:rFonts w:eastAsia="標楷體" w:hint="eastAsia"/>
          <w:color w:val="000000"/>
          <w:sz w:val="32"/>
          <w:szCs w:val="32"/>
        </w:rPr>
        <w:t>轉</w:t>
      </w:r>
      <w:r w:rsidR="00592E6A">
        <w:rPr>
          <w:rFonts w:eastAsia="標楷體" w:hint="eastAsia"/>
          <w:color w:val="000000"/>
          <w:sz w:val="32"/>
          <w:szCs w:val="32"/>
        </w:rPr>
        <w:t>157</w:t>
      </w:r>
      <w:r w:rsidR="00592E6A" w:rsidRPr="00AB0D7D">
        <w:rPr>
          <w:rFonts w:eastAsia="標楷體" w:hint="eastAsia"/>
          <w:color w:val="000000"/>
          <w:sz w:val="32"/>
          <w:szCs w:val="32"/>
        </w:rPr>
        <w:t>）或特教組</w:t>
      </w:r>
      <w:r w:rsidR="00592E6A">
        <w:rPr>
          <w:rFonts w:eastAsia="標楷體" w:hint="eastAsia"/>
          <w:color w:val="000000"/>
          <w:sz w:val="32"/>
          <w:szCs w:val="32"/>
        </w:rPr>
        <w:t>張錦程</w:t>
      </w:r>
      <w:r w:rsidR="00592E6A" w:rsidRPr="00AB0D7D">
        <w:rPr>
          <w:rFonts w:eastAsia="標楷體" w:hint="eastAsia"/>
          <w:color w:val="000000"/>
          <w:sz w:val="32"/>
          <w:szCs w:val="32"/>
        </w:rPr>
        <w:t>組長（</w:t>
      </w:r>
      <w:r w:rsidR="00592E6A" w:rsidRPr="00AB0D7D">
        <w:rPr>
          <w:rFonts w:eastAsia="標楷體" w:hint="eastAsia"/>
          <w:color w:val="000000"/>
          <w:sz w:val="32"/>
          <w:szCs w:val="32"/>
        </w:rPr>
        <w:t>02-25334017</w:t>
      </w:r>
      <w:r w:rsidR="00592E6A" w:rsidRPr="00AB0D7D">
        <w:rPr>
          <w:rFonts w:eastAsia="標楷體" w:hint="eastAsia"/>
          <w:color w:val="000000"/>
          <w:sz w:val="32"/>
          <w:szCs w:val="32"/>
        </w:rPr>
        <w:t>轉</w:t>
      </w:r>
      <w:r w:rsidR="00592E6A" w:rsidRPr="00AB0D7D">
        <w:rPr>
          <w:rFonts w:eastAsia="標楷體" w:hint="eastAsia"/>
          <w:color w:val="000000"/>
          <w:sz w:val="32"/>
          <w:szCs w:val="32"/>
        </w:rPr>
        <w:t>156</w:t>
      </w:r>
      <w:r w:rsidR="00592E6A" w:rsidRPr="00AB0D7D">
        <w:rPr>
          <w:rFonts w:eastAsia="標楷體" w:hint="eastAsia"/>
          <w:color w:val="000000"/>
          <w:sz w:val="32"/>
          <w:szCs w:val="32"/>
        </w:rPr>
        <w:t>）。</w:t>
      </w:r>
    </w:p>
    <w:p w:rsidR="00357C86" w:rsidRDefault="00D37946" w:rsidP="00592E6A">
      <w:pPr>
        <w:spacing w:line="700" w:lineRule="exact"/>
        <w:jc w:val="right"/>
        <w:rPr>
          <w:rFonts w:hint="eastAsia"/>
        </w:rPr>
      </w:pPr>
      <w:r>
        <w:rPr>
          <w:rFonts w:eastAsia="標楷體" w:hint="eastAsia"/>
          <w:sz w:val="32"/>
          <w:szCs w:val="32"/>
        </w:rPr>
        <w:t>導師同意簽名：</w:t>
      </w:r>
      <w:r w:rsidRPr="00A8485F">
        <w:rPr>
          <w:rFonts w:eastAsia="標楷體" w:hint="eastAsia"/>
          <w:sz w:val="32"/>
          <w:szCs w:val="32"/>
        </w:rPr>
        <w:t>__________________</w:t>
      </w:r>
      <w:r>
        <w:rPr>
          <w:rFonts w:hint="eastAsia"/>
        </w:rPr>
        <w:t xml:space="preserve"> </w:t>
      </w:r>
    </w:p>
    <w:p w:rsidR="00592E6A" w:rsidRDefault="00592E6A" w:rsidP="00592E6A">
      <w:pPr>
        <w:spacing w:line="700" w:lineRule="exact"/>
        <w:jc w:val="right"/>
        <w:rPr>
          <w:rFonts w:hint="eastAsia"/>
        </w:rPr>
      </w:pPr>
    </w:p>
    <w:p w:rsidR="00592E6A" w:rsidRDefault="00592E6A" w:rsidP="00592E6A">
      <w:pPr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29CA2" wp14:editId="435FD47C">
                <wp:simplePos x="0" y="0"/>
                <wp:positionH relativeFrom="column">
                  <wp:posOffset>-102870</wp:posOffset>
                </wp:positionH>
                <wp:positionV relativeFrom="paragraph">
                  <wp:posOffset>-167005</wp:posOffset>
                </wp:positionV>
                <wp:extent cx="647700" cy="3048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6A" w:rsidRPr="00F34B45" w:rsidRDefault="00592E6A" w:rsidP="00592E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34B4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34B45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" o:spid="_x0000_s1027" type="#_x0000_t202" style="position:absolute;left:0;text-align:left;margin-left:-8.1pt;margin-top:-13.15pt;width:51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" fillcolor="white [3201]" strokeweight=".5pt">
                <v:textbox>
                  <w:txbxContent>
                    <w:p w:rsidR="00592E6A" w:rsidRPr="00F34B45" w:rsidRDefault="00592E6A" w:rsidP="00592E6A">
                      <w:pPr>
                        <w:rPr>
                          <w:rFonts w:ascii="標楷體" w:eastAsia="標楷體" w:hAnsi="標楷體"/>
                        </w:rPr>
                      </w:pPr>
                      <w:r w:rsidRPr="00F34B4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34B45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D3FF2">
        <w:rPr>
          <w:rFonts w:eastAsia="標楷體"/>
          <w:b/>
          <w:color w:val="000000"/>
          <w:sz w:val="32"/>
          <w:szCs w:val="32"/>
        </w:rPr>
        <w:t>臺北市立大直高</w:t>
      </w:r>
      <w:r w:rsidRPr="00DD3FF2">
        <w:rPr>
          <w:rFonts w:eastAsia="標楷體" w:hint="eastAsia"/>
          <w:b/>
          <w:color w:val="000000"/>
          <w:sz w:val="32"/>
          <w:szCs w:val="32"/>
        </w:rPr>
        <w:t>級</w:t>
      </w:r>
      <w:r w:rsidRPr="00DD3FF2">
        <w:rPr>
          <w:rFonts w:eastAsia="標楷體"/>
          <w:b/>
          <w:color w:val="000000"/>
          <w:sz w:val="32"/>
          <w:szCs w:val="32"/>
        </w:rPr>
        <w:t>中</w:t>
      </w:r>
      <w:r w:rsidRPr="00DD3FF2"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int="eastAsia"/>
          <w:b/>
          <w:color w:val="000000"/>
          <w:sz w:val="32"/>
          <w:szCs w:val="32"/>
        </w:rPr>
        <w:t>(</w:t>
      </w:r>
      <w:r>
        <w:rPr>
          <w:rFonts w:eastAsia="標楷體" w:hint="eastAsia"/>
          <w:b/>
          <w:color w:val="000000"/>
          <w:sz w:val="32"/>
          <w:szCs w:val="32"/>
        </w:rPr>
        <w:t>國中部</w:t>
      </w:r>
      <w:r>
        <w:rPr>
          <w:rFonts w:eastAsia="標楷體" w:hint="eastAsia"/>
          <w:b/>
          <w:color w:val="000000"/>
          <w:sz w:val="32"/>
          <w:szCs w:val="32"/>
        </w:rPr>
        <w:t>)</w:t>
      </w:r>
      <w:r w:rsidRPr="00DD3FF2">
        <w:rPr>
          <w:rFonts w:eastAsia="標楷體" w:hint="eastAsia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r w:rsidRPr="00DD3FF2">
        <w:rPr>
          <w:rFonts w:eastAsia="標楷體"/>
          <w:b/>
          <w:color w:val="000000"/>
          <w:sz w:val="32"/>
          <w:szCs w:val="32"/>
        </w:rPr>
        <w:t>學年度</w:t>
      </w:r>
      <w:r>
        <w:rPr>
          <w:rFonts w:eastAsia="標楷體" w:hint="eastAsia"/>
          <w:b/>
          <w:color w:val="000000"/>
          <w:sz w:val="32"/>
          <w:szCs w:val="32"/>
        </w:rPr>
        <w:t>資優課程</w:t>
      </w:r>
    </w:p>
    <w:p w:rsidR="00592E6A" w:rsidRDefault="00592E6A" w:rsidP="00592E6A">
      <w:pPr>
        <w:adjustRightInd w:val="0"/>
        <w:snapToGrid w:val="0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A374CF">
        <w:rPr>
          <w:rFonts w:eastAsia="標楷體" w:hint="eastAsia"/>
          <w:b/>
          <w:color w:val="000000"/>
          <w:sz w:val="32"/>
          <w:szCs w:val="32"/>
          <w:bdr w:val="single" w:sz="4" w:space="0" w:color="auto"/>
        </w:rPr>
        <w:t>語文組</w:t>
      </w:r>
      <w:r w:rsidRPr="00A374CF">
        <w:rPr>
          <w:rFonts w:eastAsia="標楷體" w:hint="eastAsia"/>
          <w:b/>
          <w:color w:val="000000"/>
          <w:sz w:val="32"/>
          <w:szCs w:val="32"/>
        </w:rPr>
        <w:t>暨</w:t>
      </w:r>
      <w:r w:rsidRPr="00A374CF">
        <w:rPr>
          <w:rFonts w:eastAsia="標楷體" w:hint="eastAsia"/>
          <w:b/>
          <w:color w:val="000000"/>
          <w:sz w:val="32"/>
          <w:szCs w:val="32"/>
          <w:bdr w:val="single" w:sz="4" w:space="0" w:color="auto"/>
        </w:rPr>
        <w:t>數理組</w:t>
      </w:r>
      <w:r w:rsidRPr="00A374CF">
        <w:rPr>
          <w:rFonts w:eastAsia="標楷體" w:hint="eastAsia"/>
          <w:b/>
          <w:color w:val="000000"/>
          <w:sz w:val="32"/>
          <w:szCs w:val="32"/>
        </w:rPr>
        <w:t>專題研究成果發表會</w:t>
      </w:r>
    </w:p>
    <w:p w:rsidR="00592E6A" w:rsidRDefault="00592E6A" w:rsidP="00592E6A">
      <w:pPr>
        <w:snapToGrid w:val="0"/>
        <w:spacing w:line="360" w:lineRule="auto"/>
        <w:jc w:val="center"/>
        <w:rPr>
          <w:rFonts w:eastAsia="標楷體" w:hint="eastAsia"/>
          <w:b/>
          <w:sz w:val="40"/>
          <w:szCs w:val="40"/>
        </w:rPr>
      </w:pPr>
    </w:p>
    <w:p w:rsidR="00592E6A" w:rsidRPr="002F15D3" w:rsidRDefault="00592E6A" w:rsidP="00592E6A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40"/>
          <w:szCs w:val="40"/>
        </w:rPr>
        <w:t>團體報名表</w:t>
      </w:r>
      <w:r w:rsidRPr="002F15D3">
        <w:rPr>
          <w:rFonts w:eastAsia="標楷體" w:hint="eastAsia"/>
          <w:b/>
          <w:sz w:val="32"/>
          <w:szCs w:val="32"/>
        </w:rPr>
        <w:t>（</w:t>
      </w:r>
      <w:r>
        <w:rPr>
          <w:rFonts w:eastAsia="標楷體" w:hint="eastAsia"/>
          <w:b/>
          <w:sz w:val="32"/>
          <w:szCs w:val="32"/>
        </w:rPr>
        <w:t>校</w:t>
      </w:r>
      <w:r>
        <w:rPr>
          <w:rFonts w:eastAsia="標楷體" w:hint="eastAsia"/>
          <w:b/>
          <w:sz w:val="32"/>
          <w:szCs w:val="32"/>
        </w:rPr>
        <w:t>外學</w:t>
      </w:r>
      <w:r w:rsidRPr="002F15D3">
        <w:rPr>
          <w:rFonts w:eastAsia="標楷體" w:hint="eastAsia"/>
          <w:b/>
          <w:sz w:val="32"/>
          <w:szCs w:val="32"/>
        </w:rPr>
        <w:t>生報名用）</w:t>
      </w:r>
    </w:p>
    <w:p w:rsidR="00592E6A" w:rsidRPr="00592E6A" w:rsidRDefault="00592E6A" w:rsidP="00592E6A">
      <w:pPr>
        <w:snapToGrid w:val="0"/>
        <w:spacing w:line="360" w:lineRule="auto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學</w:t>
      </w:r>
      <w:r w:rsidRPr="00AB0D7D">
        <w:rPr>
          <w:rFonts w:eastAsia="標楷體" w:hint="eastAsia"/>
          <w:color w:val="000000"/>
          <w:sz w:val="32"/>
          <w:szCs w:val="32"/>
        </w:rPr>
        <w:t xml:space="preserve">    </w:t>
      </w:r>
      <w:r w:rsidRPr="00AB0D7D">
        <w:rPr>
          <w:rFonts w:eastAsia="標楷體" w:hint="eastAsia"/>
          <w:color w:val="000000"/>
          <w:sz w:val="32"/>
          <w:szCs w:val="32"/>
        </w:rPr>
        <w:t>校：</w:t>
      </w:r>
      <w:r w:rsidRPr="00AB0D7D">
        <w:rPr>
          <w:rFonts w:eastAsia="標楷體" w:hint="eastAsia"/>
          <w:color w:val="000000"/>
          <w:sz w:val="32"/>
          <w:szCs w:val="32"/>
        </w:rPr>
        <w:t>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聯絡電話：</w:t>
      </w:r>
      <w:r w:rsidRPr="00AB0D7D">
        <w:rPr>
          <w:rFonts w:eastAsia="標楷體" w:hint="eastAsia"/>
          <w:color w:val="000000"/>
          <w:sz w:val="32"/>
          <w:szCs w:val="32"/>
        </w:rPr>
        <w:t>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帶隊教師：</w:t>
      </w:r>
      <w:r w:rsidRPr="00AB0D7D">
        <w:rPr>
          <w:rFonts w:eastAsia="標楷體" w:hint="eastAsia"/>
          <w:color w:val="000000"/>
          <w:sz w:val="32"/>
          <w:szCs w:val="32"/>
        </w:rPr>
        <w:t>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參加學生（請註明年級</w:t>
      </w:r>
      <w:r w:rsidRPr="00AB0D7D">
        <w:rPr>
          <w:rFonts w:ascii="新細明體" w:hAnsi="新細明體" w:hint="eastAsia"/>
          <w:color w:val="000000"/>
          <w:sz w:val="32"/>
          <w:szCs w:val="32"/>
        </w:rPr>
        <w:t>；</w:t>
      </w:r>
      <w:r w:rsidRPr="00AB0D7D">
        <w:rPr>
          <w:rFonts w:eastAsia="標楷體" w:hint="eastAsia"/>
          <w:color w:val="000000"/>
          <w:sz w:val="32"/>
          <w:szCs w:val="32"/>
        </w:rPr>
        <w:t>若人數眾多</w:t>
      </w:r>
      <w:r w:rsidRPr="00AB0D7D">
        <w:rPr>
          <w:rFonts w:ascii="新細明體" w:hAnsi="新細明體" w:hint="eastAsia"/>
          <w:color w:val="000000"/>
          <w:sz w:val="32"/>
          <w:szCs w:val="32"/>
        </w:rPr>
        <w:t>，</w:t>
      </w:r>
      <w:r w:rsidRPr="00AB0D7D">
        <w:rPr>
          <w:rFonts w:eastAsia="標楷體" w:hint="eastAsia"/>
          <w:color w:val="000000"/>
          <w:sz w:val="32"/>
          <w:szCs w:val="32"/>
        </w:rPr>
        <w:t>則簡計各年級人數即可）：</w:t>
      </w:r>
      <w:r w:rsidRPr="00AB0D7D">
        <w:rPr>
          <w:rFonts w:eastAsia="標楷體" w:hint="eastAsia"/>
          <w:color w:val="000000"/>
          <w:sz w:val="32"/>
          <w:szCs w:val="32"/>
        </w:rPr>
        <w:t>____________________________________________________________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____________________________________________________________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____________________________________________________________</w:t>
      </w:r>
    </w:p>
    <w:p w:rsidR="00592E6A" w:rsidRPr="00AB0D7D" w:rsidRDefault="00592E6A" w:rsidP="00592E6A">
      <w:pPr>
        <w:spacing w:line="480" w:lineRule="auto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參加人數統計：教師</w:t>
      </w:r>
      <w:r w:rsidRPr="00AB0D7D">
        <w:rPr>
          <w:rFonts w:eastAsia="標楷體" w:hint="eastAsia"/>
          <w:color w:val="000000"/>
          <w:sz w:val="32"/>
          <w:szCs w:val="32"/>
        </w:rPr>
        <w:t>_____</w:t>
      </w:r>
      <w:r w:rsidRPr="00AB0D7D">
        <w:rPr>
          <w:rFonts w:eastAsia="標楷體" w:hint="eastAsia"/>
          <w:color w:val="000000"/>
          <w:sz w:val="32"/>
          <w:szCs w:val="32"/>
        </w:rPr>
        <w:t>人，學生</w:t>
      </w:r>
      <w:r w:rsidRPr="00AB0D7D">
        <w:rPr>
          <w:rFonts w:eastAsia="標楷體" w:hint="eastAsia"/>
          <w:color w:val="000000"/>
          <w:sz w:val="32"/>
          <w:szCs w:val="32"/>
        </w:rPr>
        <w:t>_____</w:t>
      </w:r>
      <w:r w:rsidRPr="00AB0D7D">
        <w:rPr>
          <w:rFonts w:eastAsia="標楷體" w:hint="eastAsia"/>
          <w:color w:val="000000"/>
          <w:sz w:val="32"/>
          <w:szCs w:val="32"/>
        </w:rPr>
        <w:t>人</w:t>
      </w:r>
    </w:p>
    <w:p w:rsidR="00592E6A" w:rsidRPr="00AB0D7D" w:rsidRDefault="00592E6A" w:rsidP="00592E6A">
      <w:pPr>
        <w:spacing w:line="800" w:lineRule="exact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備註：</w:t>
      </w:r>
    </w:p>
    <w:p w:rsidR="00592E6A" w:rsidRPr="00537D32" w:rsidRDefault="00592E6A" w:rsidP="00592E6A">
      <w:pPr>
        <w:numPr>
          <w:ilvl w:val="0"/>
          <w:numId w:val="24"/>
        </w:numPr>
        <w:spacing w:line="600" w:lineRule="exact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為便於人數統計，請於</w:t>
      </w:r>
      <w:r w:rsidRPr="00592E6A">
        <w:rPr>
          <w:rFonts w:eastAsia="標楷體" w:hint="eastAsia"/>
          <w:b/>
          <w:sz w:val="32"/>
          <w:szCs w:val="32"/>
        </w:rPr>
        <w:t>05</w:t>
      </w:r>
      <w:r w:rsidRPr="00592E6A">
        <w:rPr>
          <w:rFonts w:eastAsia="標楷體" w:hint="eastAsia"/>
          <w:b/>
          <w:sz w:val="32"/>
          <w:szCs w:val="32"/>
        </w:rPr>
        <w:t>月</w:t>
      </w:r>
      <w:r w:rsidRPr="00592E6A">
        <w:rPr>
          <w:rFonts w:eastAsia="標楷體" w:hint="eastAsia"/>
          <w:b/>
          <w:sz w:val="32"/>
          <w:szCs w:val="32"/>
        </w:rPr>
        <w:t>09</w:t>
      </w:r>
      <w:r w:rsidRPr="00592E6A">
        <w:rPr>
          <w:rFonts w:eastAsia="標楷體" w:hint="eastAsia"/>
          <w:b/>
          <w:sz w:val="32"/>
          <w:szCs w:val="32"/>
        </w:rPr>
        <w:t>日（星期</w:t>
      </w:r>
      <w:r w:rsidRPr="00592E6A">
        <w:rPr>
          <w:rFonts w:eastAsia="標楷體" w:hint="eastAsia"/>
          <w:b/>
          <w:sz w:val="32"/>
          <w:szCs w:val="32"/>
        </w:rPr>
        <w:t>二</w:t>
      </w:r>
      <w:r w:rsidRPr="00592E6A">
        <w:rPr>
          <w:rFonts w:eastAsia="標楷體" w:hint="eastAsia"/>
          <w:b/>
          <w:sz w:val="32"/>
          <w:szCs w:val="32"/>
        </w:rPr>
        <w:t>）前</w:t>
      </w:r>
      <w:r w:rsidRPr="00AB0D7D">
        <w:rPr>
          <w:rFonts w:eastAsia="標楷體" w:hint="eastAsia"/>
          <w:color w:val="000000"/>
          <w:sz w:val="32"/>
          <w:szCs w:val="32"/>
        </w:rPr>
        <w:t>將報名表以傳真（傳真電話：</w:t>
      </w:r>
      <w:r w:rsidRPr="00AB0D7D">
        <w:rPr>
          <w:rFonts w:eastAsia="標楷體" w:hint="eastAsia"/>
          <w:color w:val="000000"/>
          <w:sz w:val="32"/>
          <w:szCs w:val="32"/>
        </w:rPr>
        <w:t>02-25337662</w:t>
      </w:r>
      <w:r w:rsidRPr="00AB0D7D">
        <w:rPr>
          <w:rFonts w:eastAsia="標楷體" w:hint="eastAsia"/>
          <w:color w:val="000000"/>
          <w:sz w:val="32"/>
          <w:szCs w:val="32"/>
        </w:rPr>
        <w:t>）方式送至本校特教組</w:t>
      </w:r>
      <w:r>
        <w:rPr>
          <w:rFonts w:eastAsia="標楷體" w:hint="eastAsia"/>
          <w:color w:val="000000"/>
          <w:sz w:val="32"/>
          <w:szCs w:val="32"/>
        </w:rPr>
        <w:t>。因場地座位數</w:t>
      </w:r>
      <w:r>
        <w:rPr>
          <w:rFonts w:eastAsia="標楷體"/>
          <w:color w:val="000000"/>
          <w:sz w:val="32"/>
          <w:szCs w:val="32"/>
        </w:rPr>
        <w:t>有</w:t>
      </w:r>
      <w:r>
        <w:rPr>
          <w:rFonts w:eastAsia="標楷體" w:hint="eastAsia"/>
          <w:color w:val="000000"/>
          <w:sz w:val="32"/>
          <w:szCs w:val="32"/>
        </w:rPr>
        <w:t>限</w:t>
      </w:r>
      <w:r>
        <w:rPr>
          <w:rFonts w:eastAsia="標楷體"/>
          <w:color w:val="000000"/>
          <w:sz w:val="32"/>
          <w:szCs w:val="32"/>
        </w:rPr>
        <w:t>，</w:t>
      </w:r>
      <w:r w:rsidR="008448F3">
        <w:rPr>
          <w:rFonts w:eastAsia="標楷體" w:hint="eastAsia"/>
          <w:color w:val="000000"/>
          <w:sz w:val="32"/>
          <w:szCs w:val="32"/>
        </w:rPr>
        <w:t>以報名先後順序錄取</w:t>
      </w:r>
      <w:r w:rsidR="008448F3">
        <w:rPr>
          <w:rFonts w:eastAsia="標楷體"/>
          <w:color w:val="000000"/>
          <w:sz w:val="32"/>
          <w:szCs w:val="32"/>
        </w:rPr>
        <w:t>額滿</w:t>
      </w:r>
      <w:r w:rsidR="008448F3">
        <w:rPr>
          <w:rFonts w:eastAsia="標楷體" w:hint="eastAsia"/>
          <w:color w:val="000000"/>
          <w:sz w:val="32"/>
          <w:szCs w:val="32"/>
        </w:rPr>
        <w:t>為止</w:t>
      </w:r>
      <w:bookmarkStart w:id="0" w:name="_GoBack"/>
      <w:bookmarkEnd w:id="0"/>
      <w:r w:rsidRPr="00537D32">
        <w:rPr>
          <w:rFonts w:eastAsia="標楷體" w:hint="eastAsia"/>
          <w:color w:val="000000"/>
          <w:sz w:val="32"/>
          <w:szCs w:val="32"/>
        </w:rPr>
        <w:t>。</w:t>
      </w:r>
    </w:p>
    <w:p w:rsidR="00592E6A" w:rsidRPr="00AB0D7D" w:rsidRDefault="00592E6A" w:rsidP="00592E6A">
      <w:pPr>
        <w:spacing w:line="600" w:lineRule="exact"/>
        <w:ind w:left="1600" w:hangingChars="500" w:hanging="1600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2.</w:t>
      </w:r>
      <w:r w:rsidRPr="00AB0D7D">
        <w:rPr>
          <w:rFonts w:eastAsia="標楷體" w:hint="eastAsia"/>
          <w:color w:val="000000"/>
          <w:sz w:val="32"/>
          <w:szCs w:val="32"/>
        </w:rPr>
        <w:t>聯絡人：大直高中</w:t>
      </w:r>
      <w:r>
        <w:rPr>
          <w:rFonts w:eastAsia="標楷體" w:hint="eastAsia"/>
          <w:color w:val="000000"/>
          <w:sz w:val="32"/>
          <w:szCs w:val="32"/>
        </w:rPr>
        <w:t>姜里運</w:t>
      </w:r>
      <w:r w:rsidRPr="00AB0D7D">
        <w:rPr>
          <w:rFonts w:eastAsia="標楷體" w:hint="eastAsia"/>
          <w:color w:val="000000"/>
          <w:sz w:val="32"/>
          <w:szCs w:val="32"/>
        </w:rPr>
        <w:t>老師（</w:t>
      </w:r>
      <w:r w:rsidRPr="00AB0D7D">
        <w:rPr>
          <w:rFonts w:eastAsia="標楷體" w:hint="eastAsia"/>
          <w:color w:val="000000"/>
          <w:sz w:val="32"/>
          <w:szCs w:val="32"/>
        </w:rPr>
        <w:t>02-25334017</w:t>
      </w:r>
      <w:r w:rsidRPr="00AB0D7D">
        <w:rPr>
          <w:rFonts w:eastAsia="標楷體" w:hint="eastAsia"/>
          <w:color w:val="000000"/>
          <w:sz w:val="32"/>
          <w:szCs w:val="32"/>
        </w:rPr>
        <w:t>轉</w:t>
      </w:r>
      <w:r>
        <w:rPr>
          <w:rFonts w:eastAsia="標楷體" w:hint="eastAsia"/>
          <w:color w:val="000000"/>
          <w:sz w:val="32"/>
          <w:szCs w:val="32"/>
        </w:rPr>
        <w:t>157</w:t>
      </w:r>
      <w:r w:rsidRPr="00AB0D7D">
        <w:rPr>
          <w:rFonts w:eastAsia="標楷體" w:hint="eastAsia"/>
          <w:color w:val="000000"/>
          <w:sz w:val="32"/>
          <w:szCs w:val="32"/>
        </w:rPr>
        <w:t>）或特教組</w:t>
      </w:r>
      <w:r>
        <w:rPr>
          <w:rFonts w:eastAsia="標楷體" w:hint="eastAsia"/>
          <w:color w:val="000000"/>
          <w:sz w:val="32"/>
          <w:szCs w:val="32"/>
        </w:rPr>
        <w:t>張錦程</w:t>
      </w:r>
      <w:r w:rsidRPr="00AB0D7D">
        <w:rPr>
          <w:rFonts w:eastAsia="標楷體" w:hint="eastAsia"/>
          <w:color w:val="000000"/>
          <w:sz w:val="32"/>
          <w:szCs w:val="32"/>
        </w:rPr>
        <w:t>組長（</w:t>
      </w:r>
      <w:r w:rsidRPr="00AB0D7D">
        <w:rPr>
          <w:rFonts w:eastAsia="標楷體" w:hint="eastAsia"/>
          <w:color w:val="000000"/>
          <w:sz w:val="32"/>
          <w:szCs w:val="32"/>
        </w:rPr>
        <w:t>02-25334017</w:t>
      </w:r>
      <w:r w:rsidRPr="00AB0D7D">
        <w:rPr>
          <w:rFonts w:eastAsia="標楷體" w:hint="eastAsia"/>
          <w:color w:val="000000"/>
          <w:sz w:val="32"/>
          <w:szCs w:val="32"/>
        </w:rPr>
        <w:t>轉</w:t>
      </w:r>
      <w:r w:rsidRPr="00AB0D7D">
        <w:rPr>
          <w:rFonts w:eastAsia="標楷體" w:hint="eastAsia"/>
          <w:color w:val="000000"/>
          <w:sz w:val="32"/>
          <w:szCs w:val="32"/>
        </w:rPr>
        <w:t>156</w:t>
      </w:r>
      <w:r w:rsidRPr="00AB0D7D">
        <w:rPr>
          <w:rFonts w:eastAsia="標楷體" w:hint="eastAsia"/>
          <w:color w:val="000000"/>
          <w:sz w:val="32"/>
          <w:szCs w:val="32"/>
        </w:rPr>
        <w:t>）。</w:t>
      </w:r>
    </w:p>
    <w:p w:rsidR="00592E6A" w:rsidRPr="00AB0D7D" w:rsidRDefault="00592E6A" w:rsidP="00592E6A">
      <w:pPr>
        <w:spacing w:line="600" w:lineRule="exact"/>
        <w:ind w:left="1600" w:hangingChars="500" w:hanging="1600"/>
        <w:rPr>
          <w:rFonts w:eastAsia="標楷體" w:hint="eastAsia"/>
          <w:color w:val="000000"/>
          <w:sz w:val="32"/>
          <w:szCs w:val="32"/>
        </w:rPr>
      </w:pPr>
    </w:p>
    <w:p w:rsidR="00592E6A" w:rsidRPr="00AB0D7D" w:rsidRDefault="00592E6A" w:rsidP="00592E6A">
      <w:pPr>
        <w:snapToGrid w:val="0"/>
        <w:spacing w:line="600" w:lineRule="exact"/>
        <w:ind w:left="320" w:hangingChars="100" w:hanging="320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班級導師：</w:t>
      </w:r>
    </w:p>
    <w:p w:rsidR="00592E6A" w:rsidRPr="00AB0D7D" w:rsidRDefault="00592E6A" w:rsidP="00592E6A">
      <w:pPr>
        <w:snapToGrid w:val="0"/>
        <w:spacing w:line="600" w:lineRule="exact"/>
        <w:ind w:left="320" w:hangingChars="100" w:hanging="320"/>
        <w:rPr>
          <w:rFonts w:eastAsia="標楷體" w:hint="eastAsia"/>
          <w:color w:val="000000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業務承辦人：</w:t>
      </w:r>
      <w:r w:rsidRPr="00AB0D7D">
        <w:rPr>
          <w:rFonts w:eastAsia="標楷體" w:hint="eastAsia"/>
          <w:color w:val="000000"/>
          <w:sz w:val="32"/>
          <w:szCs w:val="32"/>
        </w:rPr>
        <w:t xml:space="preserve">             </w:t>
      </w:r>
      <w:r w:rsidRPr="00AB0D7D">
        <w:rPr>
          <w:rFonts w:eastAsia="標楷體" w:hint="eastAsia"/>
          <w:color w:val="000000"/>
          <w:sz w:val="32"/>
          <w:szCs w:val="32"/>
        </w:rPr>
        <w:t>單位主管：</w:t>
      </w:r>
      <w:r w:rsidRPr="00AB0D7D">
        <w:rPr>
          <w:rFonts w:eastAsia="標楷體" w:hint="eastAsia"/>
          <w:color w:val="000000"/>
          <w:sz w:val="32"/>
          <w:szCs w:val="32"/>
        </w:rPr>
        <w:t xml:space="preserve">            </w:t>
      </w:r>
      <w:r w:rsidRPr="00AB0D7D">
        <w:rPr>
          <w:rFonts w:eastAsia="標楷體" w:hint="eastAsia"/>
          <w:color w:val="000000"/>
          <w:sz w:val="32"/>
          <w:szCs w:val="32"/>
        </w:rPr>
        <w:t>校長：</w:t>
      </w:r>
    </w:p>
    <w:p w:rsidR="00592E6A" w:rsidRPr="00D37946" w:rsidRDefault="00592E6A" w:rsidP="00592E6A">
      <w:pPr>
        <w:snapToGrid w:val="0"/>
        <w:spacing w:line="600" w:lineRule="exact"/>
        <w:ind w:left="320" w:hangingChars="100" w:hanging="320"/>
        <w:rPr>
          <w:rFonts w:eastAsia="標楷體"/>
          <w:sz w:val="32"/>
          <w:szCs w:val="32"/>
        </w:rPr>
      </w:pPr>
      <w:r w:rsidRPr="00AB0D7D">
        <w:rPr>
          <w:rFonts w:eastAsia="標楷體" w:hint="eastAsia"/>
          <w:color w:val="000000"/>
          <w:sz w:val="32"/>
          <w:szCs w:val="32"/>
        </w:rPr>
        <w:t>電話：（</w:t>
      </w:r>
      <w:r w:rsidRPr="00AB0D7D">
        <w:rPr>
          <w:rFonts w:eastAsia="標楷體" w:hint="eastAsia"/>
          <w:color w:val="000000"/>
          <w:sz w:val="32"/>
          <w:szCs w:val="32"/>
        </w:rPr>
        <w:t xml:space="preserve"> </w:t>
      </w:r>
      <w:r w:rsidRPr="00AB0D7D">
        <w:rPr>
          <w:rFonts w:eastAsia="標楷體" w:hint="eastAsia"/>
          <w:color w:val="000000"/>
          <w:sz w:val="32"/>
          <w:szCs w:val="32"/>
        </w:rPr>
        <w:t>）</w:t>
      </w:r>
      <w:r w:rsidRPr="00AB0D7D">
        <w:rPr>
          <w:rFonts w:eastAsia="標楷體" w:hint="eastAsia"/>
          <w:color w:val="000000"/>
          <w:sz w:val="32"/>
          <w:szCs w:val="32"/>
        </w:rPr>
        <w:t xml:space="preserve"> ______________</w:t>
      </w:r>
    </w:p>
    <w:sectPr w:rsidR="00592E6A" w:rsidRPr="00D37946" w:rsidSect="002C03C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16" w:rsidRDefault="00516F16" w:rsidP="007914EB">
      <w:r>
        <w:separator/>
      </w:r>
    </w:p>
  </w:endnote>
  <w:endnote w:type="continuationSeparator" w:id="0">
    <w:p w:rsidR="00516F16" w:rsidRDefault="00516F16" w:rsidP="0079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16" w:rsidRDefault="00516F16" w:rsidP="007914EB">
      <w:r>
        <w:separator/>
      </w:r>
    </w:p>
  </w:footnote>
  <w:footnote w:type="continuationSeparator" w:id="0">
    <w:p w:rsidR="00516F16" w:rsidRDefault="00516F16" w:rsidP="0079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AB"/>
    <w:multiLevelType w:val="hybridMultilevel"/>
    <w:tmpl w:val="F684CB4A"/>
    <w:lvl w:ilvl="0" w:tplc="C2C209C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637BBC"/>
    <w:multiLevelType w:val="hybridMultilevel"/>
    <w:tmpl w:val="3156048C"/>
    <w:lvl w:ilvl="0" w:tplc="2BE42216">
      <w:start w:val="1"/>
      <w:numFmt w:val="decimalFullWidth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CD86787"/>
    <w:multiLevelType w:val="hybridMultilevel"/>
    <w:tmpl w:val="3B5222F8"/>
    <w:lvl w:ilvl="0" w:tplc="2CF4E4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7E3BFB"/>
    <w:multiLevelType w:val="hybridMultilevel"/>
    <w:tmpl w:val="F3C0ABF4"/>
    <w:lvl w:ilvl="0" w:tplc="E8BC1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5156A4"/>
    <w:multiLevelType w:val="hybridMultilevel"/>
    <w:tmpl w:val="C9541EB6"/>
    <w:lvl w:ilvl="0" w:tplc="727098D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49171F"/>
    <w:multiLevelType w:val="hybridMultilevel"/>
    <w:tmpl w:val="68726186"/>
    <w:lvl w:ilvl="0" w:tplc="FD261E64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6975A68"/>
    <w:multiLevelType w:val="hybridMultilevel"/>
    <w:tmpl w:val="676ADE70"/>
    <w:lvl w:ilvl="0" w:tplc="727098D2">
      <w:start w:val="1"/>
      <w:numFmt w:val="taiwaneseCountingThousand"/>
      <w:lvlText w:val="（%1）"/>
      <w:lvlJc w:val="left"/>
      <w:pPr>
        <w:tabs>
          <w:tab w:val="num" w:pos="1028"/>
        </w:tabs>
        <w:ind w:left="1028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8"/>
        </w:tabs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8"/>
        </w:tabs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8"/>
        </w:tabs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8"/>
        </w:tabs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8"/>
        </w:tabs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8"/>
        </w:tabs>
        <w:ind w:left="4628" w:hanging="480"/>
      </w:pPr>
    </w:lvl>
  </w:abstractNum>
  <w:abstractNum w:abstractNumId="7">
    <w:nsid w:val="4B460E6C"/>
    <w:multiLevelType w:val="hybridMultilevel"/>
    <w:tmpl w:val="1842FA80"/>
    <w:lvl w:ilvl="0" w:tplc="238E63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C70BA7"/>
    <w:multiLevelType w:val="hybridMultilevel"/>
    <w:tmpl w:val="F04C43AC"/>
    <w:lvl w:ilvl="0" w:tplc="32F4472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6862DFA"/>
    <w:multiLevelType w:val="hybridMultilevel"/>
    <w:tmpl w:val="D772E2D8"/>
    <w:lvl w:ilvl="0" w:tplc="B6822C6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743748C"/>
    <w:multiLevelType w:val="hybridMultilevel"/>
    <w:tmpl w:val="783639C4"/>
    <w:lvl w:ilvl="0" w:tplc="599E8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E66BBF"/>
    <w:multiLevelType w:val="hybridMultilevel"/>
    <w:tmpl w:val="49465D64"/>
    <w:lvl w:ilvl="0" w:tplc="1ED40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D8870DD"/>
    <w:multiLevelType w:val="hybridMultilevel"/>
    <w:tmpl w:val="80EE9D30"/>
    <w:lvl w:ilvl="0" w:tplc="BE6E1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34527AD"/>
    <w:multiLevelType w:val="hybridMultilevel"/>
    <w:tmpl w:val="0C580322"/>
    <w:lvl w:ilvl="0" w:tplc="A17CB67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4">
    <w:nsid w:val="69BF22C7"/>
    <w:multiLevelType w:val="hybridMultilevel"/>
    <w:tmpl w:val="37286590"/>
    <w:lvl w:ilvl="0" w:tplc="B3BEE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A354D4D"/>
    <w:multiLevelType w:val="hybridMultilevel"/>
    <w:tmpl w:val="907090DA"/>
    <w:lvl w:ilvl="0" w:tplc="CF4E8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AEF279F"/>
    <w:multiLevelType w:val="hybridMultilevel"/>
    <w:tmpl w:val="7D1ACEFC"/>
    <w:lvl w:ilvl="0" w:tplc="66F88E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EB55C5F"/>
    <w:multiLevelType w:val="hybridMultilevel"/>
    <w:tmpl w:val="09520732"/>
    <w:lvl w:ilvl="0" w:tplc="5A54DD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760A3594"/>
    <w:multiLevelType w:val="hybridMultilevel"/>
    <w:tmpl w:val="676ADE70"/>
    <w:lvl w:ilvl="0" w:tplc="727098D2">
      <w:start w:val="1"/>
      <w:numFmt w:val="taiwaneseCountingThousand"/>
      <w:lvlText w:val="（%1）"/>
      <w:lvlJc w:val="left"/>
      <w:pPr>
        <w:tabs>
          <w:tab w:val="num" w:pos="1028"/>
        </w:tabs>
        <w:ind w:left="1028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8"/>
        </w:tabs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8"/>
        </w:tabs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8"/>
        </w:tabs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8"/>
        </w:tabs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8"/>
        </w:tabs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8"/>
        </w:tabs>
        <w:ind w:left="4628" w:hanging="480"/>
      </w:pPr>
    </w:lvl>
  </w:abstractNum>
  <w:abstractNum w:abstractNumId="19">
    <w:nsid w:val="77A8368F"/>
    <w:multiLevelType w:val="hybridMultilevel"/>
    <w:tmpl w:val="8214DD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56CA"/>
    <w:multiLevelType w:val="hybridMultilevel"/>
    <w:tmpl w:val="79BCA0DC"/>
    <w:lvl w:ilvl="0" w:tplc="59AED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AA4430"/>
    <w:multiLevelType w:val="hybridMultilevel"/>
    <w:tmpl w:val="8F22A6EA"/>
    <w:lvl w:ilvl="0" w:tplc="E816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E084653"/>
    <w:multiLevelType w:val="hybridMultilevel"/>
    <w:tmpl w:val="6458E584"/>
    <w:lvl w:ilvl="0" w:tplc="C53891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7775E1"/>
    <w:multiLevelType w:val="hybridMultilevel"/>
    <w:tmpl w:val="07082CB8"/>
    <w:lvl w:ilvl="0" w:tplc="3D94CC1C">
      <w:start w:val="1"/>
      <w:numFmt w:val="taiwaneseCountingThousand"/>
      <w:lvlText w:val="(%1)"/>
      <w:lvlJc w:val="left"/>
      <w:pPr>
        <w:tabs>
          <w:tab w:val="num" w:pos="1565"/>
        </w:tabs>
        <w:ind w:left="15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7EAA0745"/>
    <w:multiLevelType w:val="hybridMultilevel"/>
    <w:tmpl w:val="51989062"/>
    <w:lvl w:ilvl="0" w:tplc="99143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6"/>
  </w:num>
  <w:num w:numId="5">
    <w:abstractNumId w:val="1"/>
  </w:num>
  <w:num w:numId="6">
    <w:abstractNumId w:val="13"/>
  </w:num>
  <w:num w:numId="7">
    <w:abstractNumId w:val="8"/>
  </w:num>
  <w:num w:numId="8">
    <w:abstractNumId w:val="23"/>
  </w:num>
  <w:num w:numId="9">
    <w:abstractNumId w:val="5"/>
  </w:num>
  <w:num w:numId="10">
    <w:abstractNumId w:val="9"/>
  </w:num>
  <w:num w:numId="11">
    <w:abstractNumId w:val="7"/>
  </w:num>
  <w:num w:numId="12">
    <w:abstractNumId w:val="24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  <w:num w:numId="17">
    <w:abstractNumId w:val="3"/>
  </w:num>
  <w:num w:numId="18">
    <w:abstractNumId w:val="11"/>
  </w:num>
  <w:num w:numId="19">
    <w:abstractNumId w:val="21"/>
  </w:num>
  <w:num w:numId="20">
    <w:abstractNumId w:val="6"/>
  </w:num>
  <w:num w:numId="21">
    <w:abstractNumId w:val="0"/>
  </w:num>
  <w:num w:numId="22">
    <w:abstractNumId w:val="19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9F"/>
    <w:rsid w:val="0001346E"/>
    <w:rsid w:val="000322A9"/>
    <w:rsid w:val="00032933"/>
    <w:rsid w:val="00034188"/>
    <w:rsid w:val="000503BB"/>
    <w:rsid w:val="00053986"/>
    <w:rsid w:val="00054D8C"/>
    <w:rsid w:val="000572C5"/>
    <w:rsid w:val="000734D8"/>
    <w:rsid w:val="000743A1"/>
    <w:rsid w:val="000A4FB8"/>
    <w:rsid w:val="000A79D6"/>
    <w:rsid w:val="000C1DD7"/>
    <w:rsid w:val="000C7435"/>
    <w:rsid w:val="000F2236"/>
    <w:rsid w:val="000F4008"/>
    <w:rsid w:val="00101DD0"/>
    <w:rsid w:val="0010410F"/>
    <w:rsid w:val="001076DE"/>
    <w:rsid w:val="00114089"/>
    <w:rsid w:val="001229A3"/>
    <w:rsid w:val="00131389"/>
    <w:rsid w:val="0014535F"/>
    <w:rsid w:val="0014723C"/>
    <w:rsid w:val="001479B4"/>
    <w:rsid w:val="00156C53"/>
    <w:rsid w:val="00180F37"/>
    <w:rsid w:val="00181F94"/>
    <w:rsid w:val="00184BFB"/>
    <w:rsid w:val="001F2CF9"/>
    <w:rsid w:val="001F52A6"/>
    <w:rsid w:val="002029EC"/>
    <w:rsid w:val="0021424E"/>
    <w:rsid w:val="00216585"/>
    <w:rsid w:val="00234CA6"/>
    <w:rsid w:val="00235633"/>
    <w:rsid w:val="002356B9"/>
    <w:rsid w:val="0026431C"/>
    <w:rsid w:val="002715E4"/>
    <w:rsid w:val="00275613"/>
    <w:rsid w:val="0028635E"/>
    <w:rsid w:val="002B7690"/>
    <w:rsid w:val="002B7825"/>
    <w:rsid w:val="002C03C2"/>
    <w:rsid w:val="002C538E"/>
    <w:rsid w:val="002E5161"/>
    <w:rsid w:val="00302919"/>
    <w:rsid w:val="003121A6"/>
    <w:rsid w:val="00332828"/>
    <w:rsid w:val="003362C3"/>
    <w:rsid w:val="00341231"/>
    <w:rsid w:val="003472F7"/>
    <w:rsid w:val="00352F0B"/>
    <w:rsid w:val="00357C86"/>
    <w:rsid w:val="0037065A"/>
    <w:rsid w:val="00383E12"/>
    <w:rsid w:val="00384A6A"/>
    <w:rsid w:val="00384B25"/>
    <w:rsid w:val="003B0816"/>
    <w:rsid w:val="003B0CC9"/>
    <w:rsid w:val="003D2453"/>
    <w:rsid w:val="003E1E5B"/>
    <w:rsid w:val="003F124A"/>
    <w:rsid w:val="003F6830"/>
    <w:rsid w:val="004110BE"/>
    <w:rsid w:val="00411EE9"/>
    <w:rsid w:val="004324E3"/>
    <w:rsid w:val="0044358F"/>
    <w:rsid w:val="0047763C"/>
    <w:rsid w:val="00481770"/>
    <w:rsid w:val="00494E98"/>
    <w:rsid w:val="004A455D"/>
    <w:rsid w:val="004B55C8"/>
    <w:rsid w:val="004C2706"/>
    <w:rsid w:val="004C72B1"/>
    <w:rsid w:val="004F1175"/>
    <w:rsid w:val="00500259"/>
    <w:rsid w:val="005008AE"/>
    <w:rsid w:val="005163DE"/>
    <w:rsid w:val="00516F16"/>
    <w:rsid w:val="00533E9F"/>
    <w:rsid w:val="00544CF1"/>
    <w:rsid w:val="00574A31"/>
    <w:rsid w:val="005751FA"/>
    <w:rsid w:val="005777B7"/>
    <w:rsid w:val="00580130"/>
    <w:rsid w:val="00592E6A"/>
    <w:rsid w:val="005A4D0A"/>
    <w:rsid w:val="005B34F9"/>
    <w:rsid w:val="005C48D3"/>
    <w:rsid w:val="005E4637"/>
    <w:rsid w:val="005F670C"/>
    <w:rsid w:val="006039DC"/>
    <w:rsid w:val="00617560"/>
    <w:rsid w:val="00641B3F"/>
    <w:rsid w:val="006604D4"/>
    <w:rsid w:val="00661EF0"/>
    <w:rsid w:val="00664CF9"/>
    <w:rsid w:val="0068314F"/>
    <w:rsid w:val="006B12A6"/>
    <w:rsid w:val="006B1DF3"/>
    <w:rsid w:val="006B50E9"/>
    <w:rsid w:val="006C096C"/>
    <w:rsid w:val="006C3053"/>
    <w:rsid w:val="006D2182"/>
    <w:rsid w:val="006F3180"/>
    <w:rsid w:val="00714134"/>
    <w:rsid w:val="007210EA"/>
    <w:rsid w:val="00722805"/>
    <w:rsid w:val="0072424F"/>
    <w:rsid w:val="00730C60"/>
    <w:rsid w:val="007316A0"/>
    <w:rsid w:val="00751A32"/>
    <w:rsid w:val="007565E8"/>
    <w:rsid w:val="00771899"/>
    <w:rsid w:val="00772828"/>
    <w:rsid w:val="00777E85"/>
    <w:rsid w:val="007914EB"/>
    <w:rsid w:val="00796481"/>
    <w:rsid w:val="007A6332"/>
    <w:rsid w:val="007B43FA"/>
    <w:rsid w:val="007B49B8"/>
    <w:rsid w:val="007B61A7"/>
    <w:rsid w:val="007E16E7"/>
    <w:rsid w:val="008176FF"/>
    <w:rsid w:val="00821B40"/>
    <w:rsid w:val="00831173"/>
    <w:rsid w:val="008335B1"/>
    <w:rsid w:val="008367E3"/>
    <w:rsid w:val="00836D93"/>
    <w:rsid w:val="00840519"/>
    <w:rsid w:val="008448F3"/>
    <w:rsid w:val="00855016"/>
    <w:rsid w:val="008727A3"/>
    <w:rsid w:val="00875AD3"/>
    <w:rsid w:val="008767E1"/>
    <w:rsid w:val="0088229F"/>
    <w:rsid w:val="00887541"/>
    <w:rsid w:val="008877E7"/>
    <w:rsid w:val="008A1641"/>
    <w:rsid w:val="008A1D92"/>
    <w:rsid w:val="008E682D"/>
    <w:rsid w:val="00905C58"/>
    <w:rsid w:val="009240B0"/>
    <w:rsid w:val="00925E9F"/>
    <w:rsid w:val="0092648A"/>
    <w:rsid w:val="0094255D"/>
    <w:rsid w:val="009552A9"/>
    <w:rsid w:val="009615C8"/>
    <w:rsid w:val="00973D0C"/>
    <w:rsid w:val="00984F18"/>
    <w:rsid w:val="009C4EF6"/>
    <w:rsid w:val="009C4F67"/>
    <w:rsid w:val="009D0811"/>
    <w:rsid w:val="009E2ADB"/>
    <w:rsid w:val="009E2B7C"/>
    <w:rsid w:val="009E2EAE"/>
    <w:rsid w:val="009F3C0D"/>
    <w:rsid w:val="009F5E4B"/>
    <w:rsid w:val="00A04721"/>
    <w:rsid w:val="00A2512C"/>
    <w:rsid w:val="00A37EFA"/>
    <w:rsid w:val="00A461CA"/>
    <w:rsid w:val="00A5102C"/>
    <w:rsid w:val="00A71EDD"/>
    <w:rsid w:val="00A75905"/>
    <w:rsid w:val="00A8140A"/>
    <w:rsid w:val="00AB0F02"/>
    <w:rsid w:val="00AB18BF"/>
    <w:rsid w:val="00AB2668"/>
    <w:rsid w:val="00AC17BF"/>
    <w:rsid w:val="00AC2B3E"/>
    <w:rsid w:val="00AC3980"/>
    <w:rsid w:val="00AC6952"/>
    <w:rsid w:val="00AD3942"/>
    <w:rsid w:val="00AE585F"/>
    <w:rsid w:val="00B04AB5"/>
    <w:rsid w:val="00B33378"/>
    <w:rsid w:val="00B36FD9"/>
    <w:rsid w:val="00B47FFC"/>
    <w:rsid w:val="00B64637"/>
    <w:rsid w:val="00B70F66"/>
    <w:rsid w:val="00B8312A"/>
    <w:rsid w:val="00B879E8"/>
    <w:rsid w:val="00B94A06"/>
    <w:rsid w:val="00B967D5"/>
    <w:rsid w:val="00B96E1A"/>
    <w:rsid w:val="00BA2D21"/>
    <w:rsid w:val="00BA3DCF"/>
    <w:rsid w:val="00BD0C80"/>
    <w:rsid w:val="00BD1843"/>
    <w:rsid w:val="00BD334D"/>
    <w:rsid w:val="00BD69AC"/>
    <w:rsid w:val="00BF0DDC"/>
    <w:rsid w:val="00C047A7"/>
    <w:rsid w:val="00C21932"/>
    <w:rsid w:val="00C23907"/>
    <w:rsid w:val="00C402B2"/>
    <w:rsid w:val="00C43A39"/>
    <w:rsid w:val="00C62F0D"/>
    <w:rsid w:val="00C63861"/>
    <w:rsid w:val="00CA3328"/>
    <w:rsid w:val="00CB51C7"/>
    <w:rsid w:val="00CC0754"/>
    <w:rsid w:val="00CC1B42"/>
    <w:rsid w:val="00CE3834"/>
    <w:rsid w:val="00CE5FF3"/>
    <w:rsid w:val="00CF1238"/>
    <w:rsid w:val="00CF556B"/>
    <w:rsid w:val="00D00965"/>
    <w:rsid w:val="00D337D3"/>
    <w:rsid w:val="00D37946"/>
    <w:rsid w:val="00D43470"/>
    <w:rsid w:val="00D4431F"/>
    <w:rsid w:val="00D70118"/>
    <w:rsid w:val="00D73554"/>
    <w:rsid w:val="00D84712"/>
    <w:rsid w:val="00D867FD"/>
    <w:rsid w:val="00D87004"/>
    <w:rsid w:val="00D9447C"/>
    <w:rsid w:val="00D94C87"/>
    <w:rsid w:val="00DA13CF"/>
    <w:rsid w:val="00DB112F"/>
    <w:rsid w:val="00DC11E5"/>
    <w:rsid w:val="00DC2B8F"/>
    <w:rsid w:val="00DC3F1D"/>
    <w:rsid w:val="00DC5443"/>
    <w:rsid w:val="00DD7E45"/>
    <w:rsid w:val="00DE273A"/>
    <w:rsid w:val="00DF24D2"/>
    <w:rsid w:val="00E0369F"/>
    <w:rsid w:val="00E23A09"/>
    <w:rsid w:val="00E23DD2"/>
    <w:rsid w:val="00E257C2"/>
    <w:rsid w:val="00E259E9"/>
    <w:rsid w:val="00E354FB"/>
    <w:rsid w:val="00E417ED"/>
    <w:rsid w:val="00E44807"/>
    <w:rsid w:val="00E46898"/>
    <w:rsid w:val="00E5029B"/>
    <w:rsid w:val="00E57EEB"/>
    <w:rsid w:val="00E74E19"/>
    <w:rsid w:val="00EB51B3"/>
    <w:rsid w:val="00EC250D"/>
    <w:rsid w:val="00EE2B20"/>
    <w:rsid w:val="00EF0CE0"/>
    <w:rsid w:val="00EF2011"/>
    <w:rsid w:val="00F00DE8"/>
    <w:rsid w:val="00F0636D"/>
    <w:rsid w:val="00F23BAF"/>
    <w:rsid w:val="00F34B45"/>
    <w:rsid w:val="00F662DC"/>
    <w:rsid w:val="00F66BAB"/>
    <w:rsid w:val="00F807AC"/>
    <w:rsid w:val="00FB692E"/>
    <w:rsid w:val="00FD55BC"/>
    <w:rsid w:val="00FE188D"/>
    <w:rsid w:val="00FE643F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400" w:lineRule="exact"/>
      <w:ind w:leftChars="350" w:left="1198" w:hangingChars="128" w:hanging="358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5">
    <w:name w:val="header"/>
    <w:basedOn w:val="a"/>
    <w:link w:val="a6"/>
    <w:rsid w:val="0079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914EB"/>
    <w:rPr>
      <w:kern w:val="2"/>
    </w:rPr>
  </w:style>
  <w:style w:type="paragraph" w:styleId="a7">
    <w:name w:val="footer"/>
    <w:basedOn w:val="a"/>
    <w:link w:val="a8"/>
    <w:rsid w:val="0079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914EB"/>
    <w:rPr>
      <w:kern w:val="2"/>
    </w:rPr>
  </w:style>
  <w:style w:type="paragraph" w:styleId="a9">
    <w:name w:val="List Paragraph"/>
    <w:basedOn w:val="a"/>
    <w:uiPriority w:val="34"/>
    <w:qFormat/>
    <w:rsid w:val="00592E6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400" w:lineRule="exact"/>
      <w:ind w:leftChars="350" w:left="1198" w:hangingChars="128" w:hanging="358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5">
    <w:name w:val="header"/>
    <w:basedOn w:val="a"/>
    <w:link w:val="a6"/>
    <w:rsid w:val="0079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914EB"/>
    <w:rPr>
      <w:kern w:val="2"/>
    </w:rPr>
  </w:style>
  <w:style w:type="paragraph" w:styleId="a7">
    <w:name w:val="footer"/>
    <w:basedOn w:val="a"/>
    <w:link w:val="a8"/>
    <w:rsid w:val="0079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914EB"/>
    <w:rPr>
      <w:kern w:val="2"/>
    </w:rPr>
  </w:style>
  <w:style w:type="paragraph" w:styleId="a9">
    <w:name w:val="List Paragraph"/>
    <w:basedOn w:val="a"/>
    <w:uiPriority w:val="34"/>
    <w:qFormat/>
    <w:rsid w:val="00592E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20E1-EE67-46E9-BAD7-965659B1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407</Words>
  <Characters>2321</Characters>
  <Application>Microsoft Office Word</Application>
  <DocSecurity>0</DocSecurity>
  <Lines>19</Lines>
  <Paragraphs>5</Paragraphs>
  <ScaleCrop>false</ScaleCrop>
  <Company>大直高中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台北市立大直高中九十三學年度</dc:title>
  <dc:subject/>
  <dc:creator>6666</dc:creator>
  <cp:keywords/>
  <dc:description/>
  <cp:lastModifiedBy>user</cp:lastModifiedBy>
  <cp:revision>91</cp:revision>
  <cp:lastPrinted>2017-04-14T03:18:00Z</cp:lastPrinted>
  <dcterms:created xsi:type="dcterms:W3CDTF">2017-04-12T09:02:00Z</dcterms:created>
  <dcterms:modified xsi:type="dcterms:W3CDTF">2017-04-18T08:19:00Z</dcterms:modified>
</cp:coreProperties>
</file>